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1BC4FA49" w14:textId="77777777" w:rsidR="00641F3A" w:rsidRDefault="00641F3A" w:rsidP="00641F3A">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9</w:t>
      </w:r>
    </w:p>
    <w:p w14:paraId="6EC275EB" w14:textId="77777777" w:rsidR="00641F3A" w:rsidRDefault="00641F3A" w:rsidP="00641F3A">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РА от 1 июля 2025 года</w:t>
      </w:r>
    </w:p>
    <w:p w14:paraId="3532A970" w14:textId="77777777" w:rsidR="00641F3A" w:rsidRDefault="00641F3A" w:rsidP="00641F3A">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239-А     </w:t>
      </w:r>
    </w:p>
    <w:p w14:paraId="739B0B45" w14:textId="77777777" w:rsidR="00641F3A" w:rsidRPr="001F7800" w:rsidRDefault="00641F3A" w:rsidP="00641F3A">
      <w:pPr>
        <w:pStyle w:val="aa"/>
        <w:spacing w:after="0"/>
        <w:ind w:right="-7" w:firstLine="567"/>
        <w:jc w:val="right"/>
        <w:rPr>
          <w:rFonts w:ascii="GHEA Grapalat" w:hAnsi="GHEA Grapalat" w:cs="Sylfaen"/>
          <w:i/>
          <w:sz w:val="16"/>
          <w:lang w:val="af-ZA"/>
        </w:rPr>
      </w:pPr>
    </w:p>
    <w:p w14:paraId="1E0C5140" w14:textId="77777777" w:rsidR="00641F3A" w:rsidRPr="00E6597C" w:rsidRDefault="00641F3A" w:rsidP="00641F3A">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Образцовая форма</w:t>
      </w:r>
    </w:p>
    <w:p w14:paraId="5995CF67" w14:textId="77777777" w:rsidR="00641F3A" w:rsidRPr="00E6597C" w:rsidRDefault="00641F3A" w:rsidP="00641F3A">
      <w:pPr>
        <w:pStyle w:val="a3"/>
        <w:spacing w:line="240" w:lineRule="auto"/>
        <w:jc w:val="center"/>
        <w:rPr>
          <w:rFonts w:ascii="GHEA Grapalat" w:hAnsi="GHEA Grapalat"/>
          <w:i w:val="0"/>
          <w:lang w:val="af-ZA"/>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ОБЪЯВЛЕНИЕ</w:t>
      </w:r>
    </w:p>
    <w:p w14:paraId="75AAFA87" w14:textId="24F33A78" w:rsidR="00642EFE" w:rsidRPr="00E6597C" w:rsidRDefault="00E10A42" w:rsidP="00EF3662">
      <w:pPr>
        <w:pStyle w:val="a3"/>
        <w:spacing w:line="240" w:lineRule="auto"/>
        <w:jc w:val="center"/>
        <w:rPr>
          <w:rFonts w:ascii="GHEA Grapalat" w:hAnsi="GHEA Grapalat"/>
          <w:i w:val="0"/>
          <w:lang w:val="af-ZA"/>
        </w:rPr>
      </w:pPr>
      <w:r>
        <w:rPr>
          <w:rFonts w:ascii="GHEA Grapalat" w:hAnsi="GHEA Grapalat"/>
          <w:i w:val="0"/>
          <w:lang w:val="ru-RU"/>
        </w:rPr>
        <w:t>О КОНКУРСЕ ОЦЕНОЧНЫХ АНКЕТ</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Настоящий текст объявления был одобрен оценочной комиссией.</w:t>
      </w:r>
    </w:p>
    <w:p w14:paraId="35C66B2D" w14:textId="34B93C1E"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Решением от «18» «1» ноября 2025 г.</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4CCF7CEC" w:rsidR="0091042F" w:rsidRDefault="00496E18" w:rsidP="00EF3662">
      <w:pPr>
        <w:pStyle w:val="a3"/>
        <w:spacing w:line="240" w:lineRule="auto"/>
        <w:jc w:val="center"/>
        <w:rPr>
          <w:rFonts w:ascii="Sylfaen" w:hAnsi="Sylfaen" w:cs="Sylfaen"/>
          <w:i w:val="0"/>
          <w:sz w:val="22"/>
          <w:szCs w:val="22"/>
          <w:lang w:val="af-ZA"/>
        </w:rPr>
      </w:pPr>
      <w:r w:rsidRPr="00E6597C">
        <w:rPr>
          <w:rFonts w:ascii="GHEA Grapalat" w:hAnsi="GHEA Grapalat"/>
          <w:i w:val="0"/>
          <w:lang w:val="af-ZA"/>
        </w:rPr>
        <w:t xml:space="preserve">Код процедуры:  </w:t>
      </w:r>
      <w:r w:rsidR="00A41C38">
        <w:rPr>
          <w:rFonts w:ascii="Sylfaen" w:hAnsi="Sylfaen" w:cs="Sylfaen"/>
          <w:i w:val="0"/>
          <w:sz w:val="22"/>
          <w:szCs w:val="22"/>
        </w:rPr>
        <w:t>AMAMD-GAASHDB-25/06</w:t>
      </w:r>
    </w:p>
    <w:p w14:paraId="2389A915" w14:textId="77777777" w:rsidR="0010392F" w:rsidRDefault="0010392F" w:rsidP="00EF3662">
      <w:pPr>
        <w:pStyle w:val="a3"/>
        <w:spacing w:line="240" w:lineRule="auto"/>
        <w:jc w:val="center"/>
        <w:rPr>
          <w:rFonts w:ascii="Sylfaen" w:hAnsi="Sylfaen" w:cs="Sylfaen"/>
          <w:i w:val="0"/>
          <w:sz w:val="22"/>
          <w:szCs w:val="22"/>
          <w:lang w:val="af-ZA"/>
        </w:rPr>
      </w:pPr>
    </w:p>
    <w:p w14:paraId="73286092" w14:textId="77777777" w:rsidR="0010392F" w:rsidRPr="0010392F" w:rsidRDefault="0010392F" w:rsidP="00EF3662">
      <w:pPr>
        <w:pStyle w:val="a3"/>
        <w:spacing w:line="240" w:lineRule="auto"/>
        <w:jc w:val="center"/>
        <w:rPr>
          <w:rFonts w:ascii="GHEA Grapalat" w:hAnsi="GHEA Grapalat"/>
          <w:i w:val="0"/>
          <w:lang w:val="af-ZA"/>
        </w:rPr>
      </w:pPr>
    </w:p>
    <w:p w14:paraId="722F818B" w14:textId="0477A94B" w:rsidR="0010392F" w:rsidRPr="0059022A" w:rsidRDefault="0010392F" w:rsidP="0010392F">
      <w:pPr>
        <w:pStyle w:val="a3"/>
        <w:spacing w:line="240" w:lineRule="auto"/>
        <w:ind w:firstLine="0"/>
        <w:rPr>
          <w:rFonts w:ascii="GHEA Grapalat" w:hAnsi="GHEA Grapalat"/>
          <w:i w:val="0"/>
          <w:lang w:val="af-ZA"/>
        </w:rPr>
      </w:pPr>
      <w:r>
        <w:rPr>
          <w:rFonts w:ascii="GHEA Grapalat" w:hAnsi="GHEA Grapalat"/>
          <w:i w:val="0"/>
          <w:lang w:val="af-ZA"/>
        </w:rPr>
        <w:t xml:space="preserve">       Заказчик: ГНКО «Айгепатская средняя школа Араратского региона Республики Армения»</w:t>
      </w:r>
      <w:r w:rsidRPr="0059022A">
        <w:rPr>
          <w:rFonts w:ascii="GHEA Grapalat" w:hAnsi="GHEA Grapalat" w:cs="Sylfaen"/>
          <w:i w:val="0"/>
          <w:lang w:val="af-ZA"/>
        </w:rPr>
        <w:t xml:space="preserve">-н</w:t>
      </w:r>
      <w:r w:rsidRPr="0059022A">
        <w:rPr>
          <w:rFonts w:ascii="GHEA Grapalat" w:hAnsi="GHEA Grapalat"/>
          <w:i w:val="0"/>
          <w:lang w:val="af-ZA"/>
        </w:rPr>
        <w:t xml:space="preserve">, который находится</w:t>
      </w:r>
      <w:r w:rsidR="00A41C38">
        <w:rPr>
          <w:rFonts w:ascii="GHEA Grapalat" w:hAnsi="GHEA Grapalat" w:cs="Sylfaen"/>
          <w:i w:val="0"/>
          <w:lang w:val="en-US"/>
        </w:rPr>
        <w:t>Араратская область, село Айгепат, улица Маштоца, дом 3</w:t>
      </w:r>
      <w:r w:rsidRPr="0059022A">
        <w:rPr>
          <w:rFonts w:ascii="GHEA Grapalat" w:hAnsi="GHEA Grapalat"/>
          <w:i w:val="0"/>
          <w:lang w:val="af-ZA"/>
        </w:rPr>
        <w:t>, объявляет о проведении запроса котировок, который проводится в один тур.</w:t>
      </w:r>
    </w:p>
    <w:p w14:paraId="229B2DA9" w14:textId="004FD88C" w:rsidR="00311076" w:rsidRPr="00E10A42"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В результате данной процедуры отобранному участнику будет предложено подписать договор на выполнение работ по ремонту и благоустройству спортивных площадок ГНКО «АЙГЕПАТСКАЯ СРЕДНЯЯ ШКОЛА» АРАРАТСКОГО РЕГИОНА Республики Армения.</w:t>
      </w:r>
      <w:bookmarkEnd w:id="0"/>
      <w:r w:rsidR="00BD58F2" w:rsidRPr="00BD58F2">
        <w:rPr>
          <w:rFonts w:ascii="GHEA Grapalat" w:eastAsia="MS Gothic" w:hAnsi="GHEA Grapalat" w:cs="Courier New"/>
          <w:i w:val="0"/>
          <w:u w:val="single"/>
          <w:lang w:val="hy-AM"/>
        </w:rPr>
        <w:t>в</w:t>
      </w:r>
      <w:r w:rsidR="009C61BD" w:rsidRPr="00BD58F2">
        <w:rPr>
          <w:rFonts w:ascii="GHEA Grapalat" w:hAnsi="GHEA Grapalat"/>
          <w:i w:val="0"/>
          <w:u w:val="single"/>
          <w:lang w:val="af-ZA"/>
        </w:rPr>
        <w:t xml:space="preserve"> </w:t>
      </w:r>
      <w:r w:rsidR="000F75E8" w:rsidRPr="00BD58F2">
        <w:rPr>
          <w:rFonts w:ascii="GHEA Grapalat" w:hAnsi="GHEA Grapalat"/>
          <w:i w:val="0"/>
          <w:lang w:val="af-ZA"/>
        </w:rPr>
        <w:t xml:space="preserve">контракт на выполнение работ (далее именуемый контрактом).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1" w:name="_Hlk23167512"/>
      <w:bookmarkEnd w:id="1"/>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5F3417DC" w14:textId="1EED02EC" w:rsidR="0010392F" w:rsidRPr="00430AF5" w:rsidRDefault="0010392F" w:rsidP="0010392F">
      <w:pPr>
        <w:pStyle w:val="a3"/>
        <w:spacing w:line="240" w:lineRule="auto"/>
        <w:rPr>
          <w:rFonts w:ascii="GHEA Grapalat" w:hAnsi="GHEA Grapalat"/>
          <w:i w:val="0"/>
          <w:lang w:val="af-ZA"/>
        </w:rPr>
      </w:pPr>
      <w:r w:rsidRPr="004E1E0B">
        <w:rPr>
          <w:rFonts w:ascii="GHEA Grapalat" w:hAnsi="GHEA Grapalat"/>
          <w:i w:val="0"/>
          <w:lang w:val="af-ZA"/>
        </w:rPr>
        <w:t xml:space="preserve">Заявки на участие в данной процедуре необходимо подать по адресу: Араратская область, село Айгепат, улица Маштоца, дом 3, в документальной форме до 12:00 часов седьмого дня со дня публикации настоящего объявления. Заявки, помимо армянского языка, можно подавать также на английском или русском языке.</w:t>
      </w:r>
    </w:p>
    <w:p w14:paraId="6C843B25" w14:textId="636FF0F0" w:rsidR="0010392F" w:rsidRPr="00430AF5" w:rsidRDefault="0010392F" w:rsidP="0010392F">
      <w:pPr>
        <w:pStyle w:val="a3"/>
        <w:spacing w:line="240" w:lineRule="auto"/>
        <w:ind w:firstLine="708"/>
        <w:rPr>
          <w:rFonts w:ascii="GHEA Grapalat" w:hAnsi="GHEA Grapalat"/>
          <w:i w:val="0"/>
          <w:lang w:val="af-ZA"/>
        </w:rPr>
      </w:pPr>
      <w:r w:rsidRPr="00430AF5">
        <w:rPr>
          <w:rFonts w:ascii="GHEA Grapalat" w:hAnsi="GHEA Grapalat"/>
          <w:i w:val="0"/>
          <w:lang w:val="af-ZA"/>
        </w:rPr>
        <w:t xml:space="preserve">Вскрытие заявок состоится по адресу: Араратская область, село Айгепат, улица Маштоца, дом 3, 26 ноября 2025 года в 12:00.   </w:t>
      </w:r>
    </w:p>
    <w:p w14:paraId="27DDEDAF" w14:textId="77777777" w:rsidR="0010392F" w:rsidRPr="00430AF5" w:rsidRDefault="0010392F" w:rsidP="0010392F">
      <w:pPr>
        <w:ind w:firstLine="720"/>
        <w:jc w:val="both"/>
        <w:rPr>
          <w:rFonts w:ascii="GHEA Grapalat" w:hAnsi="GHEA Grapalat"/>
          <w:sz w:val="20"/>
          <w:szCs w:val="20"/>
          <w:lang w:val="hy-AM"/>
        </w:rPr>
      </w:pPr>
      <w:r w:rsidRPr="00430AF5">
        <w:rPr>
          <w:rFonts w:ascii="GHEA Grapalat" w:hAnsi="GHEA Grapalat"/>
          <w:sz w:val="20"/>
          <w:szCs w:val="20"/>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14:paraId="07F41424" w14:textId="77777777" w:rsidR="0010392F" w:rsidRPr="006D2E03" w:rsidRDefault="0010392F" w:rsidP="0010392F">
      <w:pPr>
        <w:pStyle w:val="a3"/>
        <w:spacing w:line="240" w:lineRule="auto"/>
        <w:rPr>
          <w:rFonts w:ascii="GHEA Grapalat" w:hAnsi="GHEA Grapalat"/>
          <w:i w:val="0"/>
          <w:lang w:val="hy-AM"/>
        </w:rPr>
      </w:pPr>
    </w:p>
    <w:p w14:paraId="39B55A15" w14:textId="77777777" w:rsidR="0010392F" w:rsidRDefault="0010392F" w:rsidP="0010392F">
      <w:pPr>
        <w:pStyle w:val="a3"/>
        <w:spacing w:line="240" w:lineRule="auto"/>
        <w:rPr>
          <w:rFonts w:ascii="Sylfaen" w:hAnsi="Sylfaen"/>
          <w:i w:val="0"/>
          <w:lang w:val="af-ZA"/>
        </w:rPr>
      </w:pPr>
      <w:r w:rsidRPr="00A71D81">
        <w:rPr>
          <w:rFonts w:ascii="GHEA Grapalat" w:hAnsi="GHEA Grapalat"/>
          <w:i w:val="0"/>
          <w:lang w:val="af-ZA"/>
        </w:rPr>
        <w:t>За дополнительной информацией относительно данного объявления обращайтесь к секретарю оценочной комиссии.</w:t>
      </w:r>
      <w:r w:rsidRPr="00052DAF">
        <w:rPr>
          <w:rFonts w:ascii="Sylfaen" w:hAnsi="Sylfaen"/>
          <w:i w:val="0"/>
          <w:u w:val="single"/>
          <w:lang w:val="af-ZA"/>
        </w:rPr>
        <w:t>Саак Аракелян</w:t>
      </w:r>
      <w:r w:rsidRPr="00052DAF">
        <w:rPr>
          <w:rFonts w:ascii="Sylfaen" w:hAnsi="Sylfaen"/>
          <w:i w:val="0"/>
          <w:lang w:val="af-ZA"/>
        </w:rPr>
        <w:t>в</w:t>
      </w:r>
    </w:p>
    <w:p w14:paraId="7D4DA986" w14:textId="77777777" w:rsidR="0010392F" w:rsidRPr="0075110C" w:rsidRDefault="0010392F" w:rsidP="0010392F">
      <w:pPr>
        <w:ind w:firstLine="720"/>
        <w:jc w:val="both"/>
        <w:rPr>
          <w:rFonts w:ascii="GHEA Grapalat" w:hAnsi="GHEA Grapalat"/>
          <w:sz w:val="20"/>
          <w:szCs w:val="20"/>
          <w:lang w:val="hy-AM"/>
        </w:rPr>
      </w:pPr>
      <w:r w:rsidRPr="00BE6CE7">
        <w:rPr>
          <w:rFonts w:ascii="GHEA Grapalat" w:hAnsi="GHEA Grapalat"/>
          <w:sz w:val="20"/>
          <w:szCs w:val="20"/>
          <w:lang w:val="af-ZA"/>
        </w:rPr>
        <w:t xml:space="preserve">                                      Телефон 094692808</w:t>
      </w:r>
    </w:p>
    <w:p w14:paraId="276D67FA" w14:textId="01F47A71" w:rsidR="0010392F" w:rsidRPr="005C20F3" w:rsidRDefault="0010392F" w:rsidP="0010392F">
      <w:pPr>
        <w:pStyle w:val="a3"/>
        <w:spacing w:line="240" w:lineRule="auto"/>
        <w:rPr>
          <w:rFonts w:ascii="GHEA Grapalat" w:hAnsi="GHEA Grapalat"/>
          <w:i w:val="0"/>
          <w:lang w:val="af-ZA"/>
        </w:rPr>
      </w:pPr>
      <w:r w:rsidRPr="00E923EE">
        <w:rPr>
          <w:rFonts w:ascii="GHEA Grapalat" w:hAnsi="GHEA Grapalat"/>
          <w:i w:val="0"/>
          <w:lang w:val="af-ZA"/>
        </w:rPr>
        <w:t xml:space="preserve">                                          Электронная почта: aygepat@schools.am</w:t>
      </w:r>
    </w:p>
    <w:p w14:paraId="4899E73D" w14:textId="77777777" w:rsidR="009F18D0" w:rsidRPr="00F15025" w:rsidRDefault="009F18D0" w:rsidP="00EF3662">
      <w:pPr>
        <w:pStyle w:val="a3"/>
        <w:spacing w:line="240" w:lineRule="auto"/>
        <w:ind w:firstLine="0"/>
        <w:rPr>
          <w:rFonts w:ascii="GHEA Grapalat" w:hAnsi="GHEA Grapalat"/>
          <w:i w:val="0"/>
          <w:lang w:val="af-ZA"/>
        </w:rPr>
      </w:pPr>
      <w:r w:rsidRPr="00F15025">
        <w:rPr>
          <w:rFonts w:ascii="GHEA Grapalat" w:hAnsi="GHEA Grapalat"/>
          <w:i w:val="0"/>
          <w:lang w:val="af-ZA"/>
        </w:rPr>
        <w:tab/>
      </w:r>
      <w:r w:rsidRPr="00F15025">
        <w:rPr>
          <w:rFonts w:ascii="GHEA Grapalat" w:hAnsi="GHEA Grapalat"/>
          <w:i w:val="0"/>
          <w:lang w:val="af-ZA"/>
        </w:rPr>
        <w:tab/>
      </w:r>
      <w:r w:rsidRPr="00F15025">
        <w:rPr>
          <w:rFonts w:ascii="GHEA Grapalat" w:hAnsi="GHEA Grapalat"/>
          <w:i w:val="0"/>
          <w:lang w:val="af-ZA"/>
        </w:rPr>
        <w:tab/>
      </w:r>
      <w:r w:rsidRPr="00F15025">
        <w:rPr>
          <w:rFonts w:ascii="GHEA Grapalat" w:hAnsi="GHEA Grapalat"/>
          <w:i w:val="0"/>
          <w:sz w:val="16"/>
          <w:szCs w:val="16"/>
          <w:lang w:val="af-ZA"/>
        </w:rPr>
        <w:t>имя</w:t>
      </w:r>
    </w:p>
    <w:p w14:paraId="5348DF08" w14:textId="77777777" w:rsidR="00754697" w:rsidRPr="00F15025" w:rsidRDefault="00754697" w:rsidP="00EF3662">
      <w:pPr>
        <w:pStyle w:val="31"/>
        <w:spacing w:after="240" w:line="240" w:lineRule="auto"/>
        <w:ind w:firstLine="709"/>
        <w:rPr>
          <w:rFonts w:ascii="GHEA Grapalat" w:hAnsi="GHEA Grapalat" w:cs="Sylfaen"/>
          <w:b/>
          <w:lang w:val="es-ES"/>
        </w:rPr>
      </w:pPr>
    </w:p>
    <w:p w14:paraId="2DA127E0" w14:textId="77777777" w:rsidR="00754697" w:rsidRDefault="00754697" w:rsidP="00EF3662">
      <w:pPr>
        <w:pStyle w:val="a3"/>
        <w:spacing w:line="240" w:lineRule="auto"/>
        <w:ind w:left="1404"/>
        <w:rPr>
          <w:rFonts w:ascii="GHEA Grapalat" w:hAnsi="GHEA Grapalat"/>
          <w:i w:val="0"/>
          <w:lang w:val="hy-AM"/>
        </w:rPr>
      </w:pPr>
    </w:p>
    <w:p w14:paraId="1DC509EE" w14:textId="77777777" w:rsidR="004158F3" w:rsidRDefault="004158F3" w:rsidP="00EF3662">
      <w:pPr>
        <w:pStyle w:val="a3"/>
        <w:spacing w:line="240" w:lineRule="auto"/>
        <w:ind w:left="1404"/>
        <w:rPr>
          <w:rFonts w:ascii="GHEA Grapalat" w:hAnsi="GHEA Grapalat"/>
          <w:i w:val="0"/>
          <w:lang w:val="hy-AM"/>
        </w:rPr>
      </w:pPr>
    </w:p>
    <w:p w14:paraId="5D02AC0C" w14:textId="77777777" w:rsidR="004158F3" w:rsidRDefault="004158F3" w:rsidP="00EF3662">
      <w:pPr>
        <w:pStyle w:val="a3"/>
        <w:spacing w:line="240" w:lineRule="auto"/>
        <w:ind w:left="1404"/>
        <w:rPr>
          <w:rFonts w:ascii="GHEA Grapalat" w:hAnsi="GHEA Grapalat"/>
          <w:i w:val="0"/>
          <w:lang w:val="hy-AM"/>
        </w:rPr>
      </w:pPr>
    </w:p>
    <w:p w14:paraId="4A8F2CFD" w14:textId="77777777" w:rsidR="004158F3" w:rsidRPr="004158F3" w:rsidRDefault="004158F3" w:rsidP="00EF3662">
      <w:pPr>
        <w:pStyle w:val="a3"/>
        <w:spacing w:line="240" w:lineRule="auto"/>
        <w:ind w:left="1404"/>
        <w:rPr>
          <w:rFonts w:ascii="GHEA Grapalat" w:hAnsi="GHEA Grapalat"/>
          <w:i w:val="0"/>
          <w:lang w:val="hy-AM"/>
        </w:rPr>
      </w:pPr>
    </w:p>
    <w:p w14:paraId="0DB66B71" w14:textId="77777777" w:rsidR="000E22B8" w:rsidRPr="00E6597C" w:rsidRDefault="000E22B8" w:rsidP="000E22B8">
      <w:pPr>
        <w:pStyle w:val="a3"/>
        <w:spacing w:line="240" w:lineRule="auto"/>
        <w:jc w:val="center"/>
        <w:rPr>
          <w:rFonts w:ascii="GHEA Grapalat" w:hAnsi="GHEA Grapalat"/>
          <w:i w:val="0"/>
          <w:lang w:val="af-ZA"/>
        </w:rPr>
      </w:pPr>
      <w:r w:rsidRPr="00E6597C">
        <w:rPr>
          <w:rFonts w:ascii="GHEA Grapalat" w:hAnsi="GHEA Grapalat"/>
          <w:i w:val="0"/>
          <w:lang w:val="af-ZA"/>
        </w:rPr>
        <w:t>Настоящий текст объявления был одобрен оценочной комиссией.</w:t>
      </w:r>
    </w:p>
    <w:p w14:paraId="2A447E75" w14:textId="4B971638" w:rsidR="000E22B8" w:rsidRPr="00E6597C" w:rsidRDefault="000E22B8" w:rsidP="000E22B8">
      <w:pPr>
        <w:pStyle w:val="a3"/>
        <w:spacing w:line="240" w:lineRule="auto"/>
        <w:jc w:val="center"/>
        <w:rPr>
          <w:rFonts w:ascii="GHEA Grapalat" w:hAnsi="GHEA Grapalat"/>
          <w:i w:val="0"/>
          <w:lang w:val="af-ZA"/>
        </w:rPr>
      </w:pPr>
      <w:r w:rsidRPr="00E6597C">
        <w:rPr>
          <w:rFonts w:ascii="GHEA Grapalat" w:hAnsi="GHEA Grapalat"/>
          <w:i w:val="0"/>
          <w:lang w:val="af-ZA"/>
        </w:rPr>
        <w:t>Решением «18» «11» «1» от 2025 года</w:t>
      </w:r>
    </w:p>
    <w:p w14:paraId="20B40F05" w14:textId="77777777" w:rsidR="000E22B8" w:rsidRPr="00E6597C" w:rsidRDefault="000E22B8" w:rsidP="000E22B8">
      <w:pPr>
        <w:pStyle w:val="a3"/>
        <w:spacing w:line="240" w:lineRule="auto"/>
        <w:jc w:val="center"/>
        <w:rPr>
          <w:rFonts w:ascii="GHEA Grapalat" w:hAnsi="GHEA Grapalat"/>
          <w:i w:val="0"/>
          <w:lang w:val="af-ZA"/>
        </w:rPr>
      </w:pPr>
    </w:p>
    <w:p w14:paraId="36B0F55B" w14:textId="25CC49FF" w:rsidR="000E22B8" w:rsidRPr="00E6597C" w:rsidRDefault="000E22B8" w:rsidP="000E22B8">
      <w:pPr>
        <w:pStyle w:val="a3"/>
        <w:spacing w:line="240" w:lineRule="auto"/>
        <w:jc w:val="center"/>
        <w:rPr>
          <w:rFonts w:ascii="GHEA Grapalat" w:hAnsi="GHEA Grapalat"/>
          <w:i w:val="0"/>
          <w:lang w:val="af-ZA"/>
        </w:rPr>
      </w:pPr>
      <w:r w:rsidRPr="00E6597C">
        <w:rPr>
          <w:rFonts w:ascii="GHEA Grapalat" w:hAnsi="GHEA Grapalat"/>
          <w:i w:val="0"/>
          <w:lang w:val="af-ZA"/>
        </w:rPr>
        <w:t>Код процедуры:  </w:t>
      </w:r>
      <w:r w:rsidR="00A41C38">
        <w:rPr>
          <w:rFonts w:ascii="Sylfaen" w:hAnsi="Sylfaen" w:cs="Sylfaen"/>
          <w:i w:val="0"/>
          <w:sz w:val="22"/>
          <w:szCs w:val="22"/>
        </w:rPr>
        <w:t>AMAMD-GAASHDB-25/06  </w:t>
      </w:r>
    </w:p>
    <w:p w14:paraId="3DC162ED" w14:textId="77777777" w:rsidR="000E22B8" w:rsidRPr="00E6597C" w:rsidRDefault="000E22B8" w:rsidP="000E22B8">
      <w:pPr>
        <w:pStyle w:val="a3"/>
        <w:spacing w:line="240" w:lineRule="auto"/>
        <w:rPr>
          <w:rFonts w:ascii="GHEA Grapalat" w:hAnsi="GHEA Grapalat"/>
          <w:i w:val="0"/>
          <w:lang w:val="af-ZA"/>
        </w:rPr>
      </w:pPr>
    </w:p>
    <w:p w14:paraId="419D402E" w14:textId="77777777" w:rsidR="00A41C38" w:rsidRPr="00A41C38" w:rsidRDefault="00A41C38" w:rsidP="00A41C38">
      <w:pPr>
        <w:spacing w:after="160" w:line="276" w:lineRule="auto"/>
        <w:ind w:firstLine="360"/>
        <w:jc w:val="both"/>
        <w:rPr>
          <w:rFonts w:ascii="GHEA Grapalat" w:hAnsi="GHEA Grapalat"/>
          <w:sz w:val="20"/>
          <w:szCs w:val="20"/>
          <w:lang w:val="en-AU"/>
        </w:rPr>
      </w:pPr>
      <w:r w:rsidRPr="00A41C38">
        <w:rPr>
          <w:rFonts w:ascii="GHEA Grapalat" w:hAnsi="GHEA Grapalat"/>
          <w:sz w:val="20"/>
          <w:szCs w:val="20"/>
          <w:lang w:val="en-AU"/>
        </w:rPr>
        <w:t>Заказчик: ГНКО «Средняя школа Айгепат» Араратского марза, г. Айгепат, которая находится по адресу Маштоци 3, находится в Араратском регионе, г. Айгепат, объявляет о проведении викторины, которая проводится в один этап.</w:t>
      </w:r>
      <w:proofErr w:type="gramStart"/>
      <w:proofErr w:type="gramEnd"/>
    </w:p>
    <w:p w14:paraId="573327C9" w14:textId="48B3EB4B" w:rsidR="00EC1875" w:rsidRPr="00A41C38" w:rsidRDefault="00A41C38" w:rsidP="00A41C38">
      <w:pPr>
        <w:spacing w:after="160" w:line="276" w:lineRule="auto"/>
        <w:ind w:firstLine="360"/>
        <w:jc w:val="both"/>
        <w:rPr>
          <w:rFonts w:ascii="GHEA Grapalat" w:hAnsi="GHEA Grapalat"/>
          <w:sz w:val="20"/>
          <w:szCs w:val="20"/>
          <w:lang w:val="en-AU"/>
        </w:rPr>
      </w:pPr>
      <w:r w:rsidRPr="00A41C38">
        <w:rPr>
          <w:rFonts w:ascii="GHEA Grapalat" w:hAnsi="GHEA Grapalat"/>
          <w:sz w:val="20"/>
          <w:szCs w:val="20"/>
          <w:lang w:val="en-AU"/>
        </w:rPr>
        <w:tab/>
        <w:t>В результате данной процедуры отобранному участнику будет предложено подписать договор на выполнение текущих ремонтно-восстановительных работ учебных помещений ГНКО «Средняя школа № 1 имени Ованеса Тлкатинци, город Нор Харберд, Араратская область, Республика Армения» (далее – договор).</w:t>
      </w:r>
    </w:p>
    <w:p w14:paraId="5312F946" w14:textId="608A3F95" w:rsidR="0010392F" w:rsidRPr="00537275" w:rsidRDefault="0010392F" w:rsidP="0063434E">
      <w:pPr>
        <w:spacing w:after="160" w:line="276" w:lineRule="auto"/>
        <w:ind w:firstLine="360"/>
        <w:jc w:val="both"/>
        <w:rPr>
          <w:rFonts w:ascii="GHEA Grapalat" w:hAnsi="GHEA Grapalat"/>
          <w:sz w:val="20"/>
          <w:szCs w:val="20"/>
          <w:lang w:val="en-AU"/>
        </w:rPr>
      </w:pPr>
      <w:r w:rsidRPr="00537275">
        <w:rPr>
          <w:rFonts w:ascii="GHEA Grapalat" w:hAnsi="GHEA Grapalat"/>
          <w:sz w:val="20"/>
          <w:szCs w:val="20"/>
          <w:lang w:val="en-A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котировке.</w:t>
      </w:r>
    </w:p>
    <w:p w14:paraId="19F1C83A" w14:textId="77777777" w:rsidR="0010392F" w:rsidRPr="00537275" w:rsidRDefault="0010392F" w:rsidP="0010392F">
      <w:pPr>
        <w:spacing w:after="160" w:line="276" w:lineRule="auto"/>
        <w:ind w:firstLine="360"/>
        <w:jc w:val="both"/>
        <w:rPr>
          <w:rFonts w:ascii="GHEA Grapalat" w:hAnsi="GHEA Grapalat"/>
          <w:sz w:val="20"/>
          <w:szCs w:val="20"/>
          <w:lang w:val="en-AU"/>
        </w:rPr>
      </w:pPr>
      <w:r w:rsidRPr="00537275">
        <w:rPr>
          <w:rFonts w:ascii="GHEA Grapalat" w:hAnsi="GHEA Grapalat"/>
          <w:sz w:val="20"/>
          <w:szCs w:val="20"/>
          <w:lang w:val="en-AU"/>
        </w:rPr>
        <w:t>Критерии отбора лиц, не имеющих права участвовать в викторине, а также критерии отбора участников и документы, представляемые для оценки этих критериев, устанавливаются в приглашении к настоящей процедуре.</w:t>
      </w:r>
    </w:p>
    <w:p w14:paraId="6B9B0BB8" w14:textId="77777777" w:rsidR="0010392F" w:rsidRPr="00537275" w:rsidRDefault="0010392F" w:rsidP="0010392F">
      <w:pPr>
        <w:spacing w:after="160"/>
        <w:ind w:firstLine="360"/>
        <w:jc w:val="both"/>
        <w:rPr>
          <w:rFonts w:ascii="GHEA Grapalat" w:hAnsi="GHEA Grapalat"/>
          <w:sz w:val="20"/>
          <w:szCs w:val="20"/>
          <w:lang w:val="en-AU"/>
        </w:rPr>
      </w:pPr>
      <w:r w:rsidRPr="00537275">
        <w:rPr>
          <w:rFonts w:ascii="GHEA Grapalat" w:hAnsi="GHEA Grapalat"/>
          <w:sz w:val="20"/>
          <w:szCs w:val="20"/>
          <w:lang w:val="en-AU"/>
        </w:rPr>
        <w:t>Выбранный участник определяется по количеству участников, получивших удовлетворительную заявку, по принципу предпочтения участника, предложившего минимальную заявку.</w:t>
      </w:r>
    </w:p>
    <w:p w14:paraId="361D89F4" w14:textId="7B372F6F" w:rsidR="0010392F" w:rsidRPr="00DF580D" w:rsidRDefault="0010392F" w:rsidP="0010392F">
      <w:pPr>
        <w:spacing w:after="160"/>
        <w:ind w:firstLine="360"/>
        <w:jc w:val="both"/>
        <w:rPr>
          <w:rFonts w:ascii="GHEA Grapalat" w:hAnsi="GHEA Grapalat"/>
          <w:sz w:val="20"/>
          <w:szCs w:val="20"/>
          <w:lang w:val="en-AU"/>
        </w:rPr>
      </w:pPr>
      <w:r w:rsidRPr="00537275">
        <w:rPr>
          <w:rFonts w:ascii="GHEA Grapalat" w:hAnsi="GHEA Grapalat"/>
          <w:sz w:val="20"/>
          <w:szCs w:val="20"/>
          <w:lang w:val="en-AU"/>
        </w:rPr>
        <w:t xml:space="preserve">Для получения запроса котировок необходимо обратиться к Заказчику до 12:00 дня публикации настоящего объявления 7-го числа. Для получения приглашения в письменной форме Заказчик должен подать письменное заявление. Заказчик обязан предоставить документы, подтверждающие приглашение, в первый рабочий день после получения такого бесплатного запроса.</w:t>
      </w:r>
    </w:p>
    <w:p w14:paraId="26423613" w14:textId="77777777" w:rsidR="0010392F" w:rsidRPr="00DF580D" w:rsidRDefault="0010392F" w:rsidP="0010392F">
      <w:pPr>
        <w:spacing w:after="160"/>
        <w:ind w:firstLine="360"/>
        <w:jc w:val="both"/>
        <w:rPr>
          <w:rFonts w:ascii="GHEA Grapalat" w:hAnsi="GHEA Grapalat"/>
          <w:sz w:val="20"/>
          <w:szCs w:val="20"/>
          <w:lang w:val="en-AU"/>
        </w:rPr>
      </w:pPr>
      <w:r w:rsidRPr="00DF580D">
        <w:rPr>
          <w:rFonts w:ascii="GHEA Grapalat" w:hAnsi="GHEA Grapalat"/>
          <w:sz w:val="20"/>
          <w:szCs w:val="20"/>
          <w:lang w:val="en-AU"/>
        </w:rPr>
        <w:t>В случае запроса электронного приглашения заказчик обязан предоставить приглашение бесплатно в течение рабочего дня, следующего за днем ​​получения электронного заявления.</w:t>
      </w:r>
    </w:p>
    <w:p w14:paraId="552147F9" w14:textId="77777777" w:rsidR="0010392F" w:rsidRPr="00DF580D" w:rsidRDefault="0010392F" w:rsidP="0010392F">
      <w:pPr>
        <w:spacing w:after="160"/>
        <w:ind w:firstLine="360"/>
        <w:jc w:val="both"/>
        <w:rPr>
          <w:rFonts w:ascii="GHEA Grapalat" w:hAnsi="GHEA Grapalat"/>
          <w:sz w:val="20"/>
          <w:szCs w:val="20"/>
          <w:lang w:val="en-AU"/>
        </w:rPr>
      </w:pPr>
      <w:r w:rsidRPr="00DF580D">
        <w:rPr>
          <w:rFonts w:ascii="GHEA Grapalat" w:hAnsi="GHEA Grapalat"/>
          <w:sz w:val="20"/>
          <w:szCs w:val="20"/>
          <w:lang w:val="en-AU"/>
        </w:rPr>
        <w:t>Неполучение приглашения не ограничивает право участника на участие в данной процедуре.</w:t>
      </w:r>
    </w:p>
    <w:p w14:paraId="78D309D3" w14:textId="0FAB4C10" w:rsidR="0010392F" w:rsidRPr="005E6BB1" w:rsidRDefault="0010392F" w:rsidP="0010392F">
      <w:pPr>
        <w:spacing w:after="160"/>
        <w:ind w:firstLine="360"/>
        <w:jc w:val="both"/>
        <w:rPr>
          <w:rFonts w:ascii="Sylfaen" w:hAnsi="Sylfaen"/>
          <w:sz w:val="20"/>
          <w:szCs w:val="20"/>
        </w:rPr>
      </w:pPr>
      <w:r w:rsidRPr="00DF580D">
        <w:rPr>
          <w:rFonts w:ascii="GHEA Grapalat" w:hAnsi="GHEA Grapalat"/>
          <w:sz w:val="20"/>
          <w:szCs w:val="20"/>
          <w:lang w:val="en-AU"/>
        </w:rPr>
        <w:t>Запросы котировок должны быть поданы по адресу: г. Масис, Араратская область, станция Масис, Шираз 1, в 12:00 на седьмой день с даты публикации настоящего заявления. Предложения могут быть поданы также на английском или русском языке, помимо армянского.</w:t>
      </w:r>
      <w:proofErr w:type="gramStart"/>
      <w:proofErr w:type="gramEnd"/>
    </w:p>
    <w:p w14:paraId="532CD2D8" w14:textId="34A7554F" w:rsidR="0010392F" w:rsidRPr="00AA3412" w:rsidRDefault="0010392F" w:rsidP="0010392F">
      <w:pPr>
        <w:spacing w:after="160"/>
        <w:ind w:firstLine="360"/>
        <w:jc w:val="both"/>
        <w:rPr>
          <w:rFonts w:ascii="GHEA Grapalat" w:hAnsi="GHEA Grapalat"/>
          <w:sz w:val="20"/>
          <w:szCs w:val="20"/>
        </w:rPr>
      </w:pPr>
      <w:r w:rsidRPr="005E6BB1">
        <w:rPr>
          <w:rFonts w:ascii="GHEA Grapalat" w:hAnsi="GHEA Grapalat"/>
          <w:sz w:val="20"/>
          <w:szCs w:val="20"/>
          <w:lang w:val="en-AU"/>
        </w:rPr>
        <w:t xml:space="preserve">Вскрытие заявок состоится по адресу: г. Масис, Араратская область, ст. Масис, Шираз 1, 26.11.2025 г. в 12:00.</w:t>
      </w:r>
      <w:proofErr w:type="gramStart"/>
      <w:proofErr w:type="gramEnd"/>
    </w:p>
    <w:p w14:paraId="79A19796" w14:textId="77777777" w:rsidR="0010392F" w:rsidRPr="00537275" w:rsidRDefault="0010392F" w:rsidP="0010392F">
      <w:pPr>
        <w:spacing w:after="160"/>
        <w:ind w:firstLine="360"/>
        <w:jc w:val="both"/>
        <w:rPr>
          <w:rFonts w:ascii="GHEA Grapalat" w:hAnsi="GHEA Grapalat"/>
          <w:sz w:val="20"/>
          <w:szCs w:val="20"/>
          <w:lang w:val="en-AU"/>
        </w:rPr>
      </w:pPr>
      <w:r w:rsidRPr="005E6BB1">
        <w:rPr>
          <w:rFonts w:ascii="GHEA Grapalat" w:hAnsi="GHEA Grapalat"/>
          <w:sz w:val="20"/>
          <w:szCs w:val="20"/>
          <w:lang w:val="en-AU"/>
        </w:rPr>
        <w:t>Жалобы по настоящей процедуре должны быть поданы в Апелляционный совет по закупкам по адресу: г. Ереван, ул. Мелик-Адамяна, 1. Жалоба рассматривается в порядке, установленном приглашением к участию в настоящей котировке. Для подачи жалобы необходимо уплатить сбор в размере 30 000 (тридцати тысяч) драмов РА, который должен быть перечислен на казначейский счет № 900008000482, открытый при Министерстве финансов Республики Армения.</w:t>
      </w:r>
    </w:p>
    <w:p w14:paraId="47413DA4" w14:textId="77777777" w:rsidR="0010392F" w:rsidRPr="00537275" w:rsidRDefault="0010392F" w:rsidP="0010392F">
      <w:pPr>
        <w:jc w:val="both"/>
        <w:rPr>
          <w:rFonts w:ascii="GHEA Grapalat" w:hAnsi="GHEA Grapalat"/>
          <w:sz w:val="20"/>
          <w:szCs w:val="20"/>
          <w:lang w:val="en-AU"/>
        </w:rPr>
      </w:pPr>
      <w:r w:rsidRPr="00537275">
        <w:rPr>
          <w:rFonts w:ascii="GHEA Grapalat" w:hAnsi="GHEA Grapalat"/>
          <w:sz w:val="20"/>
          <w:szCs w:val="20"/>
          <w:lang w:val="en-AU"/>
        </w:rPr>
        <w:t xml:space="preserve">Для получения дополнительной информации об этом объявлении, пожалуйста, свяжитесь с секретарем оценочной комиссии С. Аракелян.</w:t>
      </w:r>
    </w:p>
    <w:p w14:paraId="2CE6A900" w14:textId="77777777" w:rsidR="0010392F" w:rsidRPr="00537275" w:rsidRDefault="0010392F" w:rsidP="0010392F">
      <w:pPr>
        <w:ind w:firstLine="708"/>
        <w:jc w:val="both"/>
        <w:rPr>
          <w:rFonts w:ascii="GHEA Grapalat" w:hAnsi="GHEA Grapalat" w:cs="Sylfaen"/>
          <w:sz w:val="18"/>
          <w:szCs w:val="18"/>
          <w:lang w:val="hy-AM"/>
        </w:rPr>
      </w:pPr>
      <w:r w:rsidRPr="00537275">
        <w:rPr>
          <w:rFonts w:ascii="GHEA Grapalat" w:hAnsi="GHEA Grapalat" w:cs="Sylfaen"/>
          <w:sz w:val="18"/>
          <w:szCs w:val="18"/>
          <w:lang w:val="en-AU"/>
        </w:rPr>
        <w:t>-</w:t>
      </w:r>
    </w:p>
    <w:p w14:paraId="27EE3879" w14:textId="77777777" w:rsidR="0010392F" w:rsidRPr="00C835BE" w:rsidRDefault="0010392F" w:rsidP="0010392F">
      <w:pPr>
        <w:jc w:val="both"/>
        <w:rPr>
          <w:rFonts w:ascii="GHEA Grapalat" w:hAnsi="GHEA Grapalat"/>
          <w:sz w:val="20"/>
          <w:szCs w:val="20"/>
          <w:u w:val="single"/>
          <w:lang w:val="en-AU"/>
        </w:rPr>
      </w:pPr>
      <w:r w:rsidRPr="00537275">
        <w:rPr>
          <w:rFonts w:ascii="GHEA Grapalat" w:hAnsi="GHEA Grapalat"/>
          <w:sz w:val="20"/>
          <w:szCs w:val="20"/>
          <w:lang w:val="en-AU"/>
        </w:rPr>
        <w:t>Телефон094692808</w:t>
      </w:r>
    </w:p>
    <w:p w14:paraId="78F93AC4" w14:textId="258D6188" w:rsidR="0010392F" w:rsidRPr="00537275" w:rsidRDefault="0010392F" w:rsidP="0010392F">
      <w:pPr>
        <w:jc w:val="both"/>
        <w:rPr>
          <w:rFonts w:ascii="GHEA Grapalat" w:hAnsi="GHEA Grapalat"/>
          <w:sz w:val="20"/>
          <w:szCs w:val="20"/>
          <w:lang w:val="af-ZA"/>
        </w:rPr>
      </w:pPr>
      <w:r w:rsidRPr="00537275">
        <w:rPr>
          <w:rFonts w:ascii="GHEA Grapalat" w:hAnsi="GHEA Grapalat"/>
          <w:sz w:val="20"/>
          <w:szCs w:val="20"/>
          <w:lang w:val="af-ZA"/>
        </w:rPr>
        <w:t>Электронная почта: aygepat@schools.am</w:t>
      </w:r>
    </w:p>
    <w:p w14:paraId="0C5075FB" w14:textId="27573182" w:rsidR="0010392F" w:rsidRPr="00537275" w:rsidRDefault="0010392F" w:rsidP="0010392F">
      <w:pPr>
        <w:ind w:firstLine="708"/>
        <w:jc w:val="both"/>
        <w:rPr>
          <w:rFonts w:ascii="GHEA Grapalat" w:hAnsi="GHEA Grapalat"/>
          <w:sz w:val="20"/>
          <w:szCs w:val="20"/>
          <w:lang w:val="af-ZA"/>
        </w:rPr>
      </w:pPr>
      <w:r w:rsidRPr="00537275">
        <w:rPr>
          <w:rFonts w:ascii="GHEA Grapalat" w:hAnsi="GHEA Grapalat" w:cs="Sylfaen"/>
          <w:sz w:val="18"/>
          <w:szCs w:val="18"/>
          <w:lang w:val="hy-AM"/>
        </w:rPr>
        <w:t xml:space="preserve">Клиент:</w:t>
      </w:r>
      <w:r w:rsidR="00116A19" w:rsidRPr="00A41C38">
        <w:rPr>
          <w:rFonts w:ascii="GHEA Grapalat" w:hAnsi="GHEA Grapalat"/>
          <w:sz w:val="20"/>
          <w:szCs w:val="20"/>
          <w:lang w:val="en-AU"/>
        </w:rPr>
        <w:t>ГНКО «Средняя школа Айгепата» Араратского марза, г. Айгепат</w:t>
      </w:r>
    </w:p>
    <w:p w14:paraId="05CACC91" w14:textId="77777777" w:rsidR="0010392F" w:rsidRPr="00054D14" w:rsidRDefault="0010392F" w:rsidP="0010392F">
      <w:pPr>
        <w:pStyle w:val="aa"/>
        <w:ind w:right="-7" w:firstLine="567"/>
        <w:jc w:val="right"/>
        <w:rPr>
          <w:rFonts w:ascii="GHEA Grapalat" w:hAnsi="GHEA Grapalat" w:cs="Sylfaen"/>
          <w:i/>
          <w:sz w:val="22"/>
          <w:lang w:val="af-ZA"/>
        </w:rPr>
      </w:pPr>
    </w:p>
    <w:p w14:paraId="50169ADC" w14:textId="77777777" w:rsidR="0010392F" w:rsidRDefault="0010392F" w:rsidP="0010392F">
      <w:pPr>
        <w:pStyle w:val="aa"/>
        <w:ind w:right="-7" w:firstLine="567"/>
        <w:jc w:val="right"/>
        <w:rPr>
          <w:rFonts w:ascii="GHEA Grapalat" w:hAnsi="GHEA Grapalat" w:cs="Sylfaen"/>
          <w:i/>
          <w:sz w:val="22"/>
        </w:rPr>
      </w:pPr>
    </w:p>
    <w:p w14:paraId="1BCB207D" w14:textId="6E44C73E" w:rsidR="000E22B8" w:rsidRPr="0010392F" w:rsidRDefault="000E22B8" w:rsidP="0073091B">
      <w:pPr>
        <w:pStyle w:val="a3"/>
        <w:spacing w:line="240" w:lineRule="auto"/>
        <w:ind w:firstLine="0"/>
        <w:jc w:val="left"/>
        <w:rPr>
          <w:rFonts w:ascii="GHEA Grapalat" w:hAnsi="GHEA Grapalat"/>
          <w:i w:val="0"/>
          <w:lang w:val="en-US"/>
        </w:rPr>
      </w:pPr>
      <w:r w:rsidRPr="00F15025">
        <w:rPr>
          <w:rFonts w:ascii="GHEA Grapalat" w:hAnsi="GHEA Grapalat"/>
          <w:i w:val="0"/>
          <w:lang w:val="af-ZA"/>
        </w:rPr>
        <w:tab/>
      </w:r>
      <w:r w:rsidRPr="00F15025">
        <w:rPr>
          <w:rFonts w:ascii="GHEA Grapalat" w:hAnsi="GHEA Grapalat"/>
          <w:i w:val="0"/>
          <w:lang w:val="af-ZA"/>
        </w:rPr>
        <w:tab/>
      </w:r>
    </w:p>
    <w:p w14:paraId="5AAA0F2F" w14:textId="77777777" w:rsidR="000E22B8" w:rsidRPr="00253BFB" w:rsidRDefault="000E22B8" w:rsidP="000E22B8">
      <w:pPr>
        <w:rPr>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5C4CCC4E" w14:textId="77777777" w:rsidR="00036DDA" w:rsidRDefault="00036DDA" w:rsidP="00EF3662">
      <w:pPr>
        <w:pStyle w:val="aa"/>
        <w:ind w:right="-7" w:firstLine="567"/>
        <w:jc w:val="right"/>
        <w:rPr>
          <w:rFonts w:ascii="GHEA Grapalat" w:hAnsi="GHEA Grapalat" w:cs="Sylfaen"/>
          <w:i/>
          <w:sz w:val="22"/>
          <w:lang w:val="hy-AM"/>
        </w:rPr>
      </w:pPr>
    </w:p>
    <w:p w14:paraId="5505FFAA" w14:textId="77777777" w:rsidR="00E10A42" w:rsidRPr="0010392F" w:rsidRDefault="00E10A42" w:rsidP="0010392F">
      <w:pPr>
        <w:pStyle w:val="aa"/>
        <w:ind w:right="-7"/>
        <w:rPr>
          <w:rFonts w:ascii="GHEA Grapalat" w:hAnsi="GHEA Grapalat" w:cs="Sylfaen"/>
          <w:i/>
          <w:sz w:val="22"/>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E621B">
        <w:rPr>
          <w:rFonts w:ascii="GHEA Grapalat" w:hAnsi="GHEA Grapalat" w:cs="Sylfaen"/>
          <w:i/>
          <w:sz w:val="20"/>
          <w:szCs w:val="20"/>
          <w:lang w:val="hy-AM"/>
        </w:rPr>
        <w:t>Одобренный</w:t>
      </w:r>
      <w:r w:rsidRPr="00E6597C">
        <w:rPr>
          <w:rFonts w:ascii="GHEA Grapalat" w:hAnsi="GHEA Grapalat" w:cs="Times Armenian"/>
          <w:i/>
          <w:sz w:val="20"/>
          <w:szCs w:val="20"/>
          <w:lang w:val="af-ZA"/>
        </w:rPr>
        <w:t xml:space="preserve"> </w:t>
      </w:r>
      <w:r w:rsidRPr="00EE621B">
        <w:rPr>
          <w:rFonts w:ascii="GHEA Grapalat" w:hAnsi="GHEA Grapalat" w:cs="Sylfaen"/>
          <w:i/>
          <w:sz w:val="20"/>
          <w:szCs w:val="20"/>
          <w:lang w:val="hy-AM"/>
        </w:rPr>
        <w:t>является</w:t>
      </w:r>
    </w:p>
    <w:p w14:paraId="1F34D806" w14:textId="06FD1F01" w:rsidR="00096865" w:rsidRPr="00E6597C" w:rsidRDefault="00A41C3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Крышка AMAMD-GAASHDB-25/06</w:t>
      </w:r>
      <w:r w:rsidR="00096865" w:rsidRPr="00EE621B">
        <w:rPr>
          <w:rFonts w:ascii="GHEA Grapalat" w:hAnsi="GHEA Grapalat" w:cs="Times Armenian"/>
          <w:i/>
          <w:sz w:val="20"/>
          <w:szCs w:val="20"/>
          <w:lang w:val="hy-AM"/>
        </w:rPr>
        <w:t>с</w:t>
      </w:r>
      <w:r w:rsidR="00096865" w:rsidRPr="00EE621B">
        <w:rPr>
          <w:rFonts w:ascii="GHEA Grapalat" w:hAnsi="GHEA Grapalat" w:cs="Sylfaen"/>
          <w:i/>
          <w:sz w:val="20"/>
          <w:szCs w:val="20"/>
          <w:lang w:val="hy-AM"/>
        </w:rPr>
        <w:t>с водой</w:t>
      </w:r>
      <w:r w:rsidR="00096865" w:rsidRPr="00E6597C">
        <w:rPr>
          <w:rFonts w:ascii="GHEA Grapalat" w:hAnsi="GHEA Grapalat" w:cs="Times Armenian"/>
          <w:i/>
          <w:sz w:val="20"/>
          <w:szCs w:val="20"/>
          <w:lang w:val="af-ZA"/>
        </w:rPr>
        <w:t xml:space="preserve"> </w:t>
      </w:r>
    </w:p>
    <w:p w14:paraId="495016FA" w14:textId="4C6C4B20" w:rsidR="00096865" w:rsidRPr="00E6597C" w:rsidRDefault="00002784" w:rsidP="00EF3662">
      <w:pPr>
        <w:pStyle w:val="aa"/>
        <w:spacing w:after="0"/>
        <w:ind w:firstLine="567"/>
        <w:jc w:val="right"/>
        <w:rPr>
          <w:rFonts w:ascii="GHEA Grapalat" w:hAnsi="GHEA Grapalat" w:cs="Times Armenian"/>
          <w:i/>
          <w:sz w:val="20"/>
          <w:szCs w:val="20"/>
          <w:lang w:val="af-ZA"/>
        </w:rPr>
      </w:pPr>
      <w:r w:rsidRPr="00EE621B">
        <w:rPr>
          <w:rFonts w:ascii="GHEA Grapalat" w:hAnsi="GHEA Grapalat" w:cs="Sylfaen"/>
          <w:i/>
          <w:sz w:val="20"/>
          <w:szCs w:val="20"/>
          <w:lang w:val="hy-AM"/>
        </w:rPr>
        <w:t>Запросить предложение</w:t>
      </w:r>
      <w:r w:rsidR="00096865" w:rsidRPr="00E6597C">
        <w:rPr>
          <w:rFonts w:ascii="GHEA Grapalat" w:hAnsi="GHEA Grapalat" w:cs="Times Armenian"/>
          <w:i/>
          <w:sz w:val="20"/>
          <w:szCs w:val="20"/>
          <w:lang w:val="af-ZA"/>
        </w:rPr>
        <w:t xml:space="preserve">оценщик конкуренции</w:t>
      </w:r>
      <w:r w:rsidR="00096865" w:rsidRPr="00EE621B">
        <w:rPr>
          <w:rFonts w:ascii="GHEA Grapalat" w:hAnsi="GHEA Grapalat" w:cs="Sylfaen"/>
          <w:i/>
          <w:sz w:val="20"/>
          <w:szCs w:val="20"/>
          <w:lang w:val="hy-AM"/>
        </w:rPr>
        <w:t>комиссия</w:t>
      </w:r>
    </w:p>
    <w:p w14:paraId="208E4286" w14:textId="52CDA10B"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2025</w:t>
      </w:r>
      <w:r w:rsidRPr="00E6597C">
        <w:rPr>
          <w:rFonts w:ascii="GHEA Grapalat" w:hAnsi="GHEA Grapalat" w:cs="Times Armenian"/>
          <w:i/>
          <w:sz w:val="20"/>
          <w:szCs w:val="20"/>
          <w:lang w:val="af-ZA"/>
        </w:rPr>
        <w:t xml:space="preserve">18 ноября, № 1</w:t>
      </w:r>
      <w:r w:rsidRPr="00E6597C">
        <w:rPr>
          <w:rFonts w:ascii="GHEA Grapalat" w:hAnsi="GHEA Grapalat" w:cs="Sylfaen"/>
          <w:i/>
          <w:sz w:val="20"/>
          <w:szCs w:val="20"/>
        </w:rPr>
        <w:t>по решению</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15932D76" w14:textId="67DB1738" w:rsidR="0010392F" w:rsidRPr="00A71D81" w:rsidRDefault="00A41C38" w:rsidP="0010392F">
      <w:pPr>
        <w:pStyle w:val="aa"/>
        <w:ind w:right="-7" w:firstLine="567"/>
        <w:jc w:val="center"/>
        <w:rPr>
          <w:rFonts w:ascii="GHEA Grapalat" w:hAnsi="GHEA Grapalat"/>
          <w:lang w:val="af-ZA"/>
        </w:rPr>
      </w:pPr>
      <w:r>
        <w:rPr>
          <w:rFonts w:ascii="GHEA Grapalat" w:hAnsi="GHEA Grapalat"/>
          <w:sz w:val="20"/>
          <w:szCs w:val="20"/>
          <w:lang w:val="af-ZA"/>
        </w:rPr>
        <w:t>ГНКО «Айгепатская средняя школа Араратского региона Республики Армения»</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ЧАС</w:t>
      </w:r>
      <w:r w:rsidRPr="00E6597C">
        <w:rPr>
          <w:rFonts w:ascii="GHEA Grapalat" w:hAnsi="GHEA Grapalat" w:cs="Times Armenian"/>
          <w:lang w:val="af-ZA"/>
        </w:rPr>
        <w:t xml:space="preserve"> </w:t>
      </w:r>
      <w:r w:rsidRPr="00E6597C">
        <w:rPr>
          <w:rFonts w:ascii="GHEA Grapalat" w:hAnsi="GHEA Grapalat" w:cs="Sylfaen"/>
        </w:rPr>
        <w:t>Р</w:t>
      </w:r>
      <w:r w:rsidRPr="00E6597C">
        <w:rPr>
          <w:rFonts w:ascii="GHEA Grapalat" w:hAnsi="GHEA Grapalat" w:cs="Times Armenian"/>
          <w:lang w:val="af-ZA"/>
        </w:rPr>
        <w:t xml:space="preserve"> </w:t>
      </w:r>
      <w:r w:rsidRPr="00E6597C">
        <w:rPr>
          <w:rFonts w:ascii="GHEA Grapalat" w:hAnsi="GHEA Grapalat" w:cs="Sylfaen"/>
        </w:rPr>
        <w:t>А</w:t>
      </w:r>
      <w:r w:rsidRPr="00E6597C">
        <w:rPr>
          <w:rFonts w:ascii="GHEA Grapalat" w:hAnsi="GHEA Grapalat" w:cs="Times Armenian"/>
          <w:lang w:val="af-ZA"/>
        </w:rPr>
        <w:t xml:space="preserve"> </w:t>
      </w:r>
      <w:r w:rsidRPr="00E6597C">
        <w:rPr>
          <w:rFonts w:ascii="GHEA Grapalat" w:hAnsi="GHEA Grapalat" w:cs="Sylfaen"/>
        </w:rPr>
        <w:t>В</w:t>
      </w:r>
      <w:r w:rsidRPr="00E6597C">
        <w:rPr>
          <w:rFonts w:ascii="GHEA Grapalat" w:hAnsi="GHEA Grapalat" w:cs="Times Armenian"/>
          <w:lang w:val="af-ZA"/>
        </w:rPr>
        <w:t xml:space="preserve"> </w:t>
      </w:r>
      <w:r w:rsidRPr="00E6597C">
        <w:rPr>
          <w:rFonts w:ascii="GHEA Grapalat" w:hAnsi="GHEA Grapalat" w:cs="Sylfaen"/>
        </w:rPr>
        <w:t>Э</w:t>
      </w:r>
      <w:r w:rsidRPr="00E6597C">
        <w:rPr>
          <w:rFonts w:ascii="GHEA Grapalat" w:hAnsi="GHEA Grapalat" w:cs="Times Armenian"/>
          <w:lang w:val="af-ZA"/>
        </w:rPr>
        <w:t xml:space="preserve"> </w:t>
      </w:r>
      <w:r w:rsidRPr="00E6597C">
        <w:rPr>
          <w:rFonts w:ascii="GHEA Grapalat" w:hAnsi="GHEA Grapalat" w:cs="Sylfaen"/>
        </w:rPr>
        <w:t>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7A0CC6A" w14:textId="0D6CACD6" w:rsidR="00002784" w:rsidRPr="00BD58F2" w:rsidRDefault="00A41C38" w:rsidP="0010392F">
      <w:pPr>
        <w:pStyle w:val="aa"/>
        <w:ind w:right="-7" w:firstLine="567"/>
        <w:jc w:val="center"/>
        <w:rPr>
          <w:rFonts w:ascii="GHEA Grapalat" w:hAnsi="GHEA Grapalat"/>
          <w:lang w:val="af-ZA"/>
        </w:rPr>
      </w:pPr>
      <w:r>
        <w:rPr>
          <w:rFonts w:ascii="GHEA Grapalat" w:hAnsi="GHEA Grapalat"/>
          <w:sz w:val="20"/>
          <w:szCs w:val="20"/>
          <w:lang w:val="af-ZA"/>
        </w:rPr>
        <w:t>ГНКО «Айгепатская средняя школа Араратского региона Республики Армения»</w:t>
      </w:r>
      <w:r w:rsidR="007D04FB" w:rsidRPr="00BD58F2">
        <w:rPr>
          <w:rFonts w:ascii="GHEA Grapalat" w:hAnsi="GHEA Grapalat" w:cs="Sylfaen"/>
          <w:lang w:val="af-ZA"/>
        </w:rPr>
        <w:t xml:space="preserve"> </w:t>
      </w:r>
      <w:r w:rsidR="00002784" w:rsidRPr="00BD58F2">
        <w:rPr>
          <w:rFonts w:ascii="GHEA Grapalat" w:hAnsi="GHEA Grapalat"/>
          <w:lang w:val="af-ZA"/>
        </w:rPr>
        <w:t>–</w:t>
      </w:r>
      <w:r w:rsidR="002B32D6" w:rsidRPr="00BD58F2">
        <w:rPr>
          <w:rFonts w:ascii="GHEA Grapalat" w:hAnsi="GHEA Grapalat" w:cs="Sylfaen"/>
        </w:rPr>
        <w:t>В</w:t>
      </w:r>
    </w:p>
    <w:p w14:paraId="689F5245" w14:textId="50805556" w:rsidR="00096865" w:rsidRPr="00002784" w:rsidRDefault="002B32D6" w:rsidP="00002784">
      <w:pPr>
        <w:pStyle w:val="aa"/>
        <w:ind w:right="-7" w:firstLine="567"/>
        <w:jc w:val="center"/>
        <w:rPr>
          <w:rFonts w:ascii="GHEA Grapalat" w:hAnsi="GHEA Grapalat"/>
          <w:lang w:val="af-ZA"/>
        </w:rPr>
      </w:pPr>
      <w:r w:rsidRPr="00BD58F2">
        <w:rPr>
          <w:rFonts w:ascii="GHEA Grapalat" w:hAnsi="GHEA Grapalat" w:cs="Sylfaen"/>
          <w:lang w:val="af-ZA"/>
        </w:rPr>
        <w:t xml:space="preserve">ПОТРЕБНОСТИ</w:t>
      </w:r>
      <w:r w:rsidRPr="00BD58F2">
        <w:rPr>
          <w:rFonts w:ascii="GHEA Grapalat" w:hAnsi="GHEA Grapalat" w:cs="Times Armenian"/>
          <w:lang w:val="af-ZA"/>
        </w:rPr>
        <w:t xml:space="preserve"> </w:t>
      </w:r>
      <w:r w:rsidRPr="00BD58F2">
        <w:rPr>
          <w:rFonts w:ascii="GHEA Grapalat" w:hAnsi="GHEA Grapalat" w:cs="Sylfaen"/>
        </w:rPr>
        <w:t>ДЛЯ</w:t>
      </w:r>
      <w:r w:rsidRPr="00BD58F2">
        <w:rPr>
          <w:rFonts w:ascii="GHEA Grapalat" w:hAnsi="GHEA Grapalat" w:cs="Times Armenian"/>
          <w:lang w:val="af-ZA"/>
        </w:rPr>
        <w:t xml:space="preserve">`</w:t>
      </w:r>
      <w:r w:rsidR="00A41C38">
        <w:rPr>
          <w:rFonts w:ascii="GHEA Grapalat" w:hAnsi="GHEA Grapalat"/>
          <w:i/>
          <w:lang w:val="hy-AM"/>
        </w:rPr>
        <w:t>РЕМОНТ ПОЛОВ СПОРТИВНОГО БАССЕЙНА ГНКО «АЙГЕПАТСКАЯ СРЕДНЯЯ ШКОЛА» АРАРАТСКОЙ ОБЛАСТИ РА</w:t>
      </w:r>
      <w:r w:rsidR="00BD58F2" w:rsidRPr="00BD58F2">
        <w:rPr>
          <w:rFonts w:ascii="GHEA Grapalat" w:eastAsia="MS Gothic" w:hAnsi="GHEA Grapalat" w:cs="Courier New"/>
          <w:i/>
          <w:lang w:val="hy-AM"/>
        </w:rPr>
        <w:t xml:space="preserve">в      </w:t>
      </w:r>
      <w:r w:rsidRPr="00BD58F2">
        <w:rPr>
          <w:rFonts w:ascii="GHEA Grapalat" w:hAnsi="GHEA Grapalat" w:cs="Sylfaen"/>
        </w:rPr>
        <w:t>ДОСТИЖЕНИЕ</w:t>
      </w:r>
      <w:r w:rsidRPr="00BD58F2">
        <w:rPr>
          <w:rFonts w:ascii="GHEA Grapalat" w:hAnsi="GHEA Grapalat" w:cs="Times Armenian"/>
          <w:lang w:val="af-ZA"/>
        </w:rPr>
        <w:t xml:space="preserve"> </w:t>
      </w:r>
      <w:proofErr w:type="gramStart"/>
      <w:r w:rsidRPr="00BD58F2">
        <w:rPr>
          <w:rFonts w:ascii="GHEA Grapalat" w:hAnsi="GHEA Grapalat" w:cs="Sylfaen"/>
        </w:rPr>
        <w:t>ДЛЯ ЦЕЛИ</w:t>
      </w:r>
      <w:r w:rsidRPr="00BD58F2">
        <w:rPr>
          <w:rFonts w:ascii="GHEA Grapalat" w:hAnsi="GHEA Grapalat" w:cs="Times Armenian"/>
          <w:lang w:val="af-ZA"/>
        </w:rPr>
        <w:t xml:space="preserve"> </w:t>
      </w:r>
      <w:r w:rsidRPr="00BD58F2">
        <w:rPr>
          <w:rFonts w:ascii="GHEA Grapalat" w:hAnsi="GHEA Grapalat" w:cs="Sylfaen"/>
        </w:rPr>
        <w:t>ОБЪЯВЛЕНО</w:t>
      </w:r>
      <w:proofErr w:type="gramEnd"/>
      <w:r w:rsidR="00002784" w:rsidRPr="00002784">
        <w:rPr>
          <w:rFonts w:ascii="GHEA Grapalat" w:hAnsi="GHEA Grapalat" w:cs="Times Armenian"/>
          <w:lang w:val="af-ZA"/>
        </w:rPr>
        <w:t xml:space="preserve">ОЦЕНОЧНАЯ АНКЕТА  </w:t>
      </w:r>
      <w:r w:rsidR="008C5FC1" w:rsidRPr="00E6597C">
        <w:rPr>
          <w:rFonts w:ascii="GHEA Grapalat" w:hAnsi="GHEA Grapalat" w:cs="Sylfaen"/>
        </w:rPr>
        <w:t>СОРЕВНОВАНИЕ</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6F9668A6" w14:textId="05ABEEB7" w:rsidR="001A43A4" w:rsidRPr="00E6597C" w:rsidRDefault="00096865" w:rsidP="006D3748">
      <w:pPr>
        <w:jc w:val="both"/>
        <w:rPr>
          <w:rFonts w:ascii="GHEA Grapalat" w:hAnsi="GHEA Grapalat" w:cs="Sylfaen"/>
          <w:i/>
          <w:sz w:val="22"/>
          <w:szCs w:val="22"/>
          <w:lang w:val="af-ZA"/>
        </w:rPr>
      </w:pPr>
      <w:r w:rsidRPr="00E6597C">
        <w:rPr>
          <w:rFonts w:ascii="GHEA Grapalat" w:hAnsi="GHEA Grapalat" w:cs="Sylfaen"/>
          <w:i/>
          <w:sz w:val="22"/>
          <w:szCs w:val="22"/>
        </w:rPr>
        <w:t>Дорогой</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участник до</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приложение</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изготовление</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и</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представляя</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пожалуйста</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мы</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подробно</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учиться</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этот</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приглашение</w:t>
      </w:r>
      <w:r w:rsidRPr="00E6597C">
        <w:rPr>
          <w:rFonts w:ascii="GHEA Grapalat" w:hAnsi="GHEA Grapalat" w:cs="Times Armenian"/>
          <w:i/>
          <w:sz w:val="22"/>
          <w:szCs w:val="22"/>
          <w:lang w:val="af-ZA"/>
        </w:rPr>
        <w:t xml:space="preserve">,</w:t>
      </w:r>
      <w:r w:rsidRPr="00E6597C">
        <w:rPr>
          <w:rFonts w:ascii="GHEA Grapalat" w:hAnsi="GHEA Grapalat" w:cs="Sylfaen"/>
          <w:i/>
          <w:sz w:val="22"/>
          <w:szCs w:val="22"/>
        </w:rPr>
        <w:t>сколько</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что</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по приглашению</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непоследовательный</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приложения</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предмет</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являются</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отторжение.</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Default="00160AE4" w:rsidP="00EF3662">
      <w:pPr>
        <w:ind w:firstLine="567"/>
        <w:jc w:val="center"/>
        <w:rPr>
          <w:rFonts w:ascii="GHEA Grapalat" w:hAnsi="GHEA Grapalat" w:cs="Sylfaen"/>
          <w:b/>
          <w:sz w:val="22"/>
          <w:szCs w:val="22"/>
          <w:lang w:val="hy-AM"/>
        </w:rPr>
      </w:pPr>
    </w:p>
    <w:p w14:paraId="4C7C3FD2" w14:textId="77777777" w:rsidR="00BD58F2" w:rsidRDefault="00BD58F2" w:rsidP="00EF3662">
      <w:pPr>
        <w:ind w:firstLine="567"/>
        <w:jc w:val="center"/>
        <w:rPr>
          <w:rFonts w:ascii="GHEA Grapalat" w:hAnsi="GHEA Grapalat" w:cs="Sylfaen"/>
          <w:b/>
          <w:sz w:val="22"/>
          <w:szCs w:val="22"/>
          <w:lang w:val="hy-AM"/>
        </w:rPr>
      </w:pPr>
    </w:p>
    <w:p w14:paraId="55A93234" w14:textId="77777777" w:rsidR="00BD58F2" w:rsidRDefault="00BD58F2" w:rsidP="00EF3662">
      <w:pPr>
        <w:ind w:firstLine="567"/>
        <w:jc w:val="center"/>
        <w:rPr>
          <w:rFonts w:ascii="GHEA Grapalat" w:hAnsi="GHEA Grapalat" w:cs="Sylfaen"/>
          <w:b/>
          <w:sz w:val="22"/>
          <w:szCs w:val="22"/>
          <w:lang w:val="hy-AM"/>
        </w:rPr>
      </w:pPr>
    </w:p>
    <w:p w14:paraId="56F7E9B4" w14:textId="77777777" w:rsidR="00BD58F2" w:rsidRPr="00BD58F2" w:rsidRDefault="00BD58F2" w:rsidP="00EF3662">
      <w:pPr>
        <w:ind w:firstLine="567"/>
        <w:jc w:val="center"/>
        <w:rPr>
          <w:rFonts w:ascii="GHEA Grapalat" w:hAnsi="GHEA Grapalat" w:cs="Sylfaen"/>
          <w:b/>
          <w:sz w:val="22"/>
          <w:szCs w:val="22"/>
          <w:lang w:val="hy-AM"/>
        </w:rPr>
      </w:pPr>
    </w:p>
    <w:p w14:paraId="33725589" w14:textId="77777777" w:rsidR="00160AE4" w:rsidRPr="00E6597C" w:rsidRDefault="00160AE4" w:rsidP="00EF3662">
      <w:pPr>
        <w:ind w:firstLine="567"/>
        <w:jc w:val="center"/>
        <w:rPr>
          <w:rFonts w:ascii="GHEA Grapalat" w:hAnsi="GHEA Grapalat"/>
          <w:b/>
          <w:sz w:val="20"/>
          <w:szCs w:val="20"/>
          <w:lang w:val="af-ZA"/>
        </w:rPr>
      </w:pPr>
      <w:r w:rsidRPr="001F64C9">
        <w:rPr>
          <w:rFonts w:ascii="GHEA Grapalat" w:hAnsi="GHEA Grapalat" w:cs="Sylfaen"/>
          <w:b/>
          <w:sz w:val="20"/>
          <w:szCs w:val="20"/>
          <w:lang w:val="hy-AM"/>
        </w:rPr>
        <w:t>СОДЕРЖАНИЕ</w:t>
      </w:r>
    </w:p>
    <w:p w14:paraId="44484AC7" w14:textId="77777777" w:rsidR="00160AE4" w:rsidRPr="00E6597C" w:rsidRDefault="00160AE4" w:rsidP="00EF3662">
      <w:pPr>
        <w:ind w:firstLine="567"/>
        <w:jc w:val="center"/>
        <w:rPr>
          <w:rFonts w:ascii="GHEA Grapalat" w:hAnsi="GHEA Grapalat"/>
          <w:i/>
          <w:sz w:val="20"/>
          <w:lang w:val="af-ZA"/>
        </w:rPr>
      </w:pPr>
    </w:p>
    <w:p w14:paraId="07668D21" w14:textId="385BD939" w:rsidR="0010392F" w:rsidRPr="00BD58F2" w:rsidRDefault="00A41C38" w:rsidP="0010392F">
      <w:pPr>
        <w:pStyle w:val="aa"/>
        <w:ind w:right="-7" w:firstLine="567"/>
        <w:jc w:val="center"/>
        <w:rPr>
          <w:rFonts w:ascii="GHEA Grapalat" w:hAnsi="GHEA Grapalat"/>
          <w:lang w:val="af-ZA"/>
        </w:rPr>
      </w:pPr>
      <w:r>
        <w:rPr>
          <w:rFonts w:ascii="GHEA Grapalat" w:hAnsi="GHEA Grapalat"/>
          <w:sz w:val="20"/>
          <w:szCs w:val="20"/>
          <w:lang w:val="af-ZA"/>
        </w:rPr>
        <w:t>ГНКО «Айгепатская средняя школа Араратского региона Республики Армения»</w:t>
      </w:r>
    </w:p>
    <w:p w14:paraId="3DB28EC0" w14:textId="24763FCB" w:rsidR="00096865" w:rsidRPr="00BD58F2" w:rsidRDefault="00160AE4" w:rsidP="006D3748">
      <w:pPr>
        <w:ind w:firstLine="567"/>
        <w:jc w:val="center"/>
        <w:rPr>
          <w:rFonts w:ascii="GHEA Grapalat" w:hAnsi="GHEA Grapalat"/>
          <w:lang w:val="af-ZA"/>
        </w:rPr>
      </w:pPr>
      <w:r w:rsidRPr="00BD58F2">
        <w:rPr>
          <w:rFonts w:ascii="GHEA Grapalat" w:hAnsi="GHEA Grapalat"/>
          <w:lang w:val="af-ZA"/>
        </w:rPr>
        <w:t xml:space="preserve">НА НУЖДЫ РЕМОНТА ПОЛОВ СПОРТИВНОГО БАССЕЙНА ГНКО «АЙГЕПАТСКАЯ СРЕДНЯЯ ШКОЛА» АРАРАТСКОЙ ОБЛАСТИ РА</w:t>
      </w:r>
      <w:r w:rsidR="00BD58F2" w:rsidRPr="00BD58F2">
        <w:rPr>
          <w:rFonts w:ascii="GHEA Grapalat" w:eastAsia="MS Gothic" w:hAnsi="GHEA Grapalat" w:cs="Courier New"/>
          <w:i/>
          <w:lang w:val="hy-AM"/>
        </w:rPr>
        <w:t xml:space="preserve">в</w:t>
      </w:r>
      <w:r w:rsidRPr="00BD58F2">
        <w:rPr>
          <w:rFonts w:ascii="GHEA Grapalat" w:hAnsi="GHEA Grapalat"/>
          <w:lang w:val="af-ZA"/>
        </w:rPr>
        <w:t xml:space="preserve">ПРИГЛАШЕНИЕ К УЧАСТИЮ В ТЕНДЕРЕ НА ОЦЕНОЧНУЮ АНКЕТУ, ОБЪЯВЛЕННУЮ В ЦЕЛЯХ ДОСТИЖЕНИЯ</w:t>
      </w:r>
    </w:p>
    <w:p w14:paraId="061B275B" w14:textId="77777777" w:rsidR="00C67E80" w:rsidRPr="00BD58F2" w:rsidRDefault="00C67E80" w:rsidP="00EF3662">
      <w:pPr>
        <w:ind w:firstLine="567"/>
        <w:jc w:val="center"/>
        <w:rPr>
          <w:rFonts w:ascii="GHEA Grapalat" w:hAnsi="GHEA Grapalat" w:cs="Sylfaen"/>
          <w:b/>
          <w:sz w:val="20"/>
          <w:szCs w:val="22"/>
          <w:lang w:val="af-ZA"/>
        </w:rPr>
      </w:pPr>
    </w:p>
    <w:p w14:paraId="5AC18C19" w14:textId="77777777" w:rsidR="009F5D9B" w:rsidRPr="00BD58F2" w:rsidRDefault="009F5D9B" w:rsidP="00EF3662">
      <w:pPr>
        <w:ind w:firstLine="567"/>
        <w:jc w:val="center"/>
        <w:rPr>
          <w:rFonts w:ascii="GHEA Grapalat" w:hAnsi="GHEA Grapalat" w:cs="Sylfaen"/>
          <w:b/>
          <w:sz w:val="20"/>
          <w:szCs w:val="22"/>
          <w:lang w:val="af-ZA"/>
        </w:rPr>
      </w:pPr>
    </w:p>
    <w:p w14:paraId="4E288435" w14:textId="77777777" w:rsidR="00096865" w:rsidRPr="00BD58F2" w:rsidRDefault="00096865" w:rsidP="00EF3662">
      <w:pPr>
        <w:ind w:firstLine="567"/>
        <w:jc w:val="center"/>
        <w:rPr>
          <w:rFonts w:ascii="GHEA Grapalat" w:hAnsi="GHEA Grapalat"/>
          <w:sz w:val="20"/>
          <w:lang w:val="af-ZA"/>
        </w:rPr>
      </w:pPr>
      <w:proofErr w:type="gramStart"/>
      <w:r w:rsidRPr="00BD58F2">
        <w:rPr>
          <w:rFonts w:ascii="GHEA Grapalat" w:hAnsi="GHEA Grapalat" w:cs="Sylfaen"/>
          <w:b/>
          <w:sz w:val="20"/>
          <w:szCs w:val="22"/>
        </w:rPr>
        <w:t>ЧАСТЬ</w:t>
      </w:r>
      <w:r w:rsidRPr="00BD58F2">
        <w:rPr>
          <w:rFonts w:ascii="GHEA Grapalat" w:hAnsi="GHEA Grapalat" w:cs="Times Armenian"/>
          <w:b/>
          <w:sz w:val="20"/>
          <w:szCs w:val="22"/>
          <w:lang w:val="af-ZA"/>
        </w:rPr>
        <w:t xml:space="preserve">  Я.</w:t>
      </w:r>
      <w:proofErr w:type="gramEnd"/>
    </w:p>
    <w:p w14:paraId="0364B907" w14:textId="77777777" w:rsidR="00096865" w:rsidRPr="00BD58F2"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BD58F2">
        <w:rPr>
          <w:rFonts w:ascii="GHEA Grapalat" w:hAnsi="GHEA Grapalat"/>
          <w:sz w:val="20"/>
          <w:lang w:val="af-ZA"/>
        </w:rPr>
        <w:t xml:space="preserve">1.  </w:t>
      </w:r>
      <w:r w:rsidRPr="00BD58F2">
        <w:rPr>
          <w:rFonts w:ascii="GHEA Grapalat" w:hAnsi="GHEA Grapalat" w:cs="Sylfaen"/>
          <w:sz w:val="20"/>
        </w:rPr>
        <w:t>Покупка</w:t>
      </w:r>
      <w:r w:rsidRPr="00BD58F2">
        <w:rPr>
          <w:rFonts w:ascii="GHEA Grapalat" w:hAnsi="GHEA Grapalat" w:cs="Times Armenian"/>
          <w:sz w:val="20"/>
          <w:lang w:val="af-ZA"/>
        </w:rPr>
        <w:t xml:space="preserve"> </w:t>
      </w:r>
      <w:r w:rsidRPr="00BD58F2">
        <w:rPr>
          <w:rFonts w:ascii="GHEA Grapalat" w:hAnsi="GHEA Grapalat" w:cs="Sylfaen"/>
          <w:sz w:val="20"/>
        </w:rPr>
        <w:t>предмет</w:t>
      </w:r>
      <w:r w:rsidRPr="00BD58F2">
        <w:rPr>
          <w:rFonts w:ascii="GHEA Grapalat" w:hAnsi="GHEA Grapalat"/>
          <w:sz w:val="20"/>
          <w:lang w:val="af-ZA"/>
        </w:rPr>
        <w:t xml:space="preserve"> </w:t>
      </w:r>
      <w:r w:rsidRPr="00BD58F2">
        <w:rPr>
          <w:rFonts w:ascii="GHEA Grapalat" w:hAnsi="GHEA Grapalat" w:cs="Sylfaen"/>
          <w:sz w:val="20"/>
        </w:rPr>
        <w:t>природа</w:t>
      </w:r>
      <w:r w:rsidRPr="00BD58F2">
        <w:rPr>
          <w:rFonts w:ascii="GHEA Grapalat" w:hAnsi="GHEA Grapalat" w:cs="Times Armenian"/>
          <w:sz w:val="20"/>
        </w:rPr>
        <w:t>с</w:t>
      </w:r>
      <w:r w:rsidRPr="00BD58F2">
        <w:rPr>
          <w:rFonts w:ascii="GHEA Grapalat" w:hAnsi="GHEA Grapalat" w:cs="Sylfaen"/>
          <w:sz w:val="20"/>
        </w:rPr>
        <w:t>вещь</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w:t>
      </w:r>
      <w:r w:rsidRPr="00E6597C">
        <w:rPr>
          <w:rFonts w:ascii="GHEA Grapalat" w:hAnsi="GHEA Grapalat" w:cs="Sylfaen"/>
          <w:sz w:val="20"/>
        </w:rPr>
        <w:t>Участник</w:t>
      </w:r>
      <w:r w:rsidRPr="00E6597C">
        <w:rPr>
          <w:rFonts w:ascii="GHEA Grapalat" w:hAnsi="GHEA Grapalat" w:cs="Times Armenian"/>
          <w:sz w:val="20"/>
          <w:lang w:val="af-ZA"/>
        </w:rPr>
        <w:t xml:space="preserve"> </w:t>
      </w:r>
      <w:r w:rsidRPr="00E6597C">
        <w:rPr>
          <w:rFonts w:ascii="GHEA Grapalat" w:hAnsi="GHEA Grapalat" w:cs="Sylfaen"/>
          <w:sz w:val="20"/>
        </w:rPr>
        <w:t>участие</w:t>
      </w:r>
      <w:r w:rsidRPr="00E6597C">
        <w:rPr>
          <w:rFonts w:ascii="GHEA Grapalat" w:hAnsi="GHEA Grapalat" w:cs="Times Armenian"/>
          <w:sz w:val="20"/>
          <w:lang w:val="af-ZA"/>
        </w:rPr>
        <w:t xml:space="preserve"> </w:t>
      </w:r>
      <w:r w:rsidRPr="00E6597C">
        <w:rPr>
          <w:rFonts w:ascii="GHEA Grapalat" w:hAnsi="GHEA Grapalat" w:cs="Sylfaen"/>
          <w:sz w:val="20"/>
        </w:rPr>
        <w:t>верно</w:t>
      </w:r>
      <w:r w:rsidRPr="00E6597C">
        <w:rPr>
          <w:rFonts w:ascii="GHEA Grapalat" w:hAnsi="GHEA Grapalat" w:cs="Times Armenian"/>
          <w:sz w:val="20"/>
          <w:lang w:val="af-ZA"/>
        </w:rPr>
        <w:t xml:space="preserve"> </w:t>
      </w:r>
      <w:r w:rsidRPr="00E6597C">
        <w:rPr>
          <w:rFonts w:ascii="GHEA Grapalat" w:hAnsi="GHEA Grapalat" w:cs="Sylfaen"/>
          <w:sz w:val="20"/>
        </w:rPr>
        <w:t>требования и процедура их оценки</w:t>
      </w:r>
      <w:r w:rsidRPr="00E6597C">
        <w:rPr>
          <w:rFonts w:ascii="GHEA Grapalat" w:hAnsi="GHEA Grapalat" w:cs="Times Armenian"/>
          <w:sz w:val="20"/>
          <w:lang w:val="af-ZA"/>
        </w:rPr>
        <w:t xml:space="preserve">, если выбранный участник признан</w:t>
      </w:r>
      <w:r w:rsidRPr="00E6597C">
        <w:rPr>
          <w:rFonts w:ascii="GHEA Grapalat" w:hAnsi="GHEA Grapalat" w:cs="Sylfaen"/>
          <w:sz w:val="20"/>
        </w:rPr>
        <w:t>квалификация</w:t>
      </w:r>
      <w:r w:rsidRPr="00E6597C">
        <w:rPr>
          <w:rFonts w:ascii="GHEA Grapalat" w:hAnsi="GHEA Grapalat" w:cs="Times Armenian"/>
          <w:sz w:val="20"/>
          <w:lang w:val="af-ZA"/>
        </w:rPr>
        <w:t xml:space="preserve">условия предоставления гарантии</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w:t>
      </w:r>
      <w:r w:rsidRPr="00E6597C">
        <w:rPr>
          <w:rFonts w:ascii="GHEA Grapalat" w:hAnsi="GHEA Grapalat" w:cs="Sylfaen"/>
          <w:sz w:val="20"/>
        </w:rPr>
        <w:t>Приглашение</w:t>
      </w:r>
      <w:r w:rsidRPr="00E6597C">
        <w:rPr>
          <w:rFonts w:ascii="GHEA Grapalat" w:hAnsi="GHEA Grapalat" w:cs="Times Armenian"/>
          <w:sz w:val="20"/>
          <w:lang w:val="af-ZA"/>
        </w:rPr>
        <w:t xml:space="preserve"> </w:t>
      </w:r>
      <w:r w:rsidRPr="00E6597C">
        <w:rPr>
          <w:rFonts w:ascii="GHEA Grapalat" w:hAnsi="GHEA Grapalat" w:cs="Sylfaen"/>
          <w:sz w:val="20"/>
        </w:rPr>
        <w:t>разъяснение</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приглашение</w:t>
      </w:r>
      <w:r w:rsidRPr="00E6597C">
        <w:rPr>
          <w:rFonts w:ascii="GHEA Grapalat" w:hAnsi="GHEA Grapalat" w:cs="Times Armenian"/>
          <w:sz w:val="20"/>
          <w:lang w:val="af-ZA"/>
        </w:rPr>
        <w:t xml:space="preserve"> </w:t>
      </w:r>
      <w:r w:rsidRPr="00E6597C">
        <w:rPr>
          <w:rFonts w:ascii="GHEA Grapalat" w:hAnsi="GHEA Grapalat" w:cs="Sylfaen"/>
          <w:sz w:val="20"/>
        </w:rPr>
        <w:t>изменять</w:t>
      </w:r>
      <w:r w:rsidRPr="00E6597C">
        <w:rPr>
          <w:rFonts w:ascii="GHEA Grapalat" w:hAnsi="GHEA Grapalat" w:cs="Times Armenian"/>
          <w:sz w:val="20"/>
          <w:lang w:val="af-ZA"/>
        </w:rPr>
        <w:t xml:space="preserve"> </w:t>
      </w:r>
      <w:r w:rsidRPr="00E6597C">
        <w:rPr>
          <w:rFonts w:ascii="GHEA Grapalat" w:hAnsi="GHEA Grapalat" w:cs="Sylfaen"/>
          <w:sz w:val="20"/>
        </w:rPr>
        <w:t>выполнять</w:t>
      </w:r>
      <w:r w:rsidRPr="00E6597C">
        <w:rPr>
          <w:rFonts w:ascii="GHEA Grapalat" w:hAnsi="GHEA Grapalat" w:cs="Times Armenian"/>
          <w:sz w:val="20"/>
          <w:lang w:val="af-ZA"/>
        </w:rPr>
        <w:t xml:space="preserve"> </w:t>
      </w:r>
      <w:r w:rsidRPr="00E6597C">
        <w:rPr>
          <w:rFonts w:ascii="GHEA Grapalat" w:hAnsi="GHEA Grapalat" w:cs="Sylfaen"/>
          <w:sz w:val="20"/>
        </w:rPr>
        <w:t>там было</w:t>
      </w:r>
      <w:r w:rsidRPr="00E6597C">
        <w:rPr>
          <w:rFonts w:ascii="GHEA Grapalat" w:hAnsi="GHEA Grapalat" w:cs="Times Armenian"/>
          <w:sz w:val="20"/>
        </w:rPr>
        <w:t>с</w:t>
      </w:r>
      <w:r w:rsidRPr="00E6597C">
        <w:rPr>
          <w:rFonts w:ascii="GHEA Grapalat" w:hAnsi="GHEA Grapalat" w:cs="Sylfaen"/>
          <w:sz w:val="20"/>
        </w:rPr>
        <w:t>час</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w:t>
      </w:r>
      <w:r w:rsidRPr="00E6597C">
        <w:rPr>
          <w:rFonts w:ascii="GHEA Grapalat" w:hAnsi="GHEA Grapalat" w:cs="Sylfaen"/>
          <w:sz w:val="20"/>
        </w:rPr>
        <w:t>Приложение</w:t>
      </w:r>
      <w:r w:rsidRPr="00E6597C">
        <w:rPr>
          <w:rFonts w:ascii="GHEA Grapalat" w:hAnsi="GHEA Grapalat" w:cs="Times Armenian"/>
          <w:sz w:val="20"/>
          <w:lang w:val="af-ZA"/>
        </w:rPr>
        <w:t xml:space="preserve"> </w:t>
      </w:r>
      <w:r w:rsidRPr="00E6597C">
        <w:rPr>
          <w:rFonts w:ascii="GHEA Grapalat" w:hAnsi="GHEA Grapalat" w:cs="Sylfaen"/>
          <w:sz w:val="20"/>
        </w:rPr>
        <w:t>представить</w:t>
      </w:r>
      <w:r w:rsidRPr="00E6597C">
        <w:rPr>
          <w:rFonts w:ascii="GHEA Grapalat" w:hAnsi="GHEA Grapalat" w:cs="Times Armenian"/>
          <w:sz w:val="20"/>
          <w:lang w:val="af-ZA"/>
        </w:rPr>
        <w:t xml:space="preserve"> </w:t>
      </w:r>
      <w:r w:rsidRPr="00E6597C">
        <w:rPr>
          <w:rFonts w:ascii="GHEA Grapalat" w:hAnsi="GHEA Grapalat" w:cs="Sylfaen"/>
          <w:sz w:val="20"/>
        </w:rPr>
        <w:t>там было</w:t>
      </w:r>
      <w:r w:rsidRPr="00E6597C">
        <w:rPr>
          <w:rFonts w:ascii="GHEA Grapalat" w:hAnsi="GHEA Grapalat" w:cs="Times Armenian"/>
          <w:sz w:val="20"/>
        </w:rPr>
        <w:t>с</w:t>
      </w:r>
      <w:r w:rsidRPr="00E6597C">
        <w:rPr>
          <w:rFonts w:ascii="GHEA Grapalat" w:hAnsi="GHEA Grapalat" w:cs="Sylfaen"/>
          <w:sz w:val="20"/>
        </w:rPr>
        <w:t>час</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Приложение</w:t>
      </w:r>
      <w:r w:rsidRPr="00E6597C">
        <w:rPr>
          <w:rFonts w:ascii="GHEA Grapalat" w:hAnsi="GHEA Grapalat" w:cs="Times Armenian"/>
          <w:sz w:val="20"/>
          <w:lang w:val="af-ZA"/>
        </w:rPr>
        <w:t xml:space="preserve">с</w:t>
      </w:r>
      <w:r w:rsidRPr="00E6597C">
        <w:rPr>
          <w:rFonts w:ascii="GHEA Grapalat" w:hAnsi="GHEA Grapalat" w:cs="Sylfaen"/>
          <w:sz w:val="20"/>
        </w:rPr>
        <w:t>смотреть</w:t>
      </w:r>
      <w:r w:rsidRPr="00E6597C">
        <w:rPr>
          <w:rFonts w:ascii="GHEA Grapalat" w:hAnsi="GHEA Grapalat" w:cs="Times Armenian"/>
          <w:sz w:val="20"/>
          <w:lang w:val="af-ZA"/>
        </w:rPr>
        <w:t xml:space="preserve"> </w:t>
      </w:r>
      <w:r w:rsidRPr="00E6597C">
        <w:rPr>
          <w:rFonts w:ascii="GHEA Grapalat" w:hAnsi="GHEA Grapalat" w:cs="Sylfaen"/>
          <w:sz w:val="20"/>
        </w:rPr>
        <w:t>предложение</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cs="Sylfaen"/>
          <w:sz w:val="20"/>
        </w:rPr>
        <w:t>Приложение</w:t>
      </w:r>
      <w:r w:rsidR="00096865" w:rsidRPr="00E6597C">
        <w:rPr>
          <w:rFonts w:ascii="GHEA Grapalat" w:hAnsi="GHEA Grapalat" w:cs="Times Armenian"/>
          <w:sz w:val="20"/>
          <w:lang w:val="af-ZA"/>
        </w:rPr>
        <w:t xml:space="preserve">с</w:t>
      </w:r>
      <w:r w:rsidR="00096865" w:rsidRPr="00E6597C">
        <w:rPr>
          <w:rFonts w:ascii="GHEA Grapalat" w:hAnsi="GHEA Grapalat" w:cs="Sylfaen"/>
          <w:sz w:val="20"/>
        </w:rPr>
        <w:t>негодяя</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крайний срок</w:t>
      </w:r>
      <w:r w:rsidR="00096865" w:rsidRPr="00E6597C">
        <w:rPr>
          <w:rFonts w:ascii="GHEA Grapalat" w:hAnsi="GHEA Grapalat" w:cs="Times Armenian"/>
          <w:sz w:val="20"/>
          <w:lang w:val="af-ZA"/>
        </w:rPr>
        <w:t xml:space="preserve">,</w:t>
      </w:r>
      <w:r w:rsidR="00096865" w:rsidRPr="00E6597C">
        <w:rPr>
          <w:rFonts w:ascii="GHEA Grapalat" w:hAnsi="GHEA Grapalat" w:cs="Sylfaen"/>
          <w:sz w:val="20"/>
        </w:rPr>
        <w:t>в приложениях</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изменять</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выполнять</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и</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их</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назад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взять</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там было</w:t>
      </w:r>
      <w:r w:rsidR="00096865" w:rsidRPr="00E6597C">
        <w:rPr>
          <w:rFonts w:ascii="GHEA Grapalat" w:hAnsi="GHEA Grapalat" w:cs="Times Armenian"/>
          <w:sz w:val="20"/>
        </w:rPr>
        <w:t>с</w:t>
      </w:r>
      <w:r w:rsidR="00096865" w:rsidRPr="00E6597C">
        <w:rPr>
          <w:rFonts w:ascii="GHEA Grapalat" w:hAnsi="GHEA Grapalat" w:cs="Sylfaen"/>
          <w:sz w:val="20"/>
        </w:rPr>
        <w:t>час</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 Н</w:t>
      </w:r>
      <w:r w:rsidR="00AF7BE8" w:rsidRPr="00E6597C">
        <w:rPr>
          <w:rFonts w:ascii="GHEA Grapalat" w:hAnsi="GHEA Grapalat" w:cs="Sylfaen"/>
          <w:sz w:val="20"/>
        </w:rPr>
        <w:t>вскрытие щек, оценка и подведение итогов</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cs="Sylfaen"/>
          <w:sz w:val="20"/>
        </w:rPr>
        <w:t>Состояние</w:t>
      </w:r>
      <w:r w:rsidR="00096865" w:rsidRPr="00E6597C">
        <w:rPr>
          <w:rFonts w:ascii="GHEA Grapalat" w:hAnsi="GHEA Grapalat" w:cs="Times Armenian"/>
          <w:sz w:val="20"/>
        </w:rPr>
        <w:t>с</w:t>
      </w:r>
      <w:r w:rsidR="00096865" w:rsidRPr="00E6597C">
        <w:rPr>
          <w:rFonts w:ascii="GHEA Grapalat" w:hAnsi="GHEA Grapalat" w:cs="Sylfaen"/>
          <w:sz w:val="20"/>
        </w:rPr>
        <w:t>река</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герметизация</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 Квалификация и</w:t>
      </w:r>
      <w:r w:rsidR="000206DA" w:rsidRPr="00E6597C">
        <w:rPr>
          <w:rFonts w:ascii="GHEA Grapalat" w:hAnsi="GHEA Grapalat" w:cs="Sylfaen"/>
          <w:sz w:val="20"/>
        </w:rPr>
        <w:t>условный</w:t>
      </w:r>
      <w:r w:rsidR="00096865" w:rsidRPr="00E6597C">
        <w:rPr>
          <w:rFonts w:ascii="GHEA Grapalat" w:hAnsi="GHEA Grapalat" w:cs="Times Armenian"/>
          <w:sz w:val="20"/>
        </w:rPr>
        <w:t>с</w:t>
      </w:r>
      <w:r w:rsidR="00096865" w:rsidRPr="00E6597C">
        <w:rPr>
          <w:rFonts w:ascii="GHEA Grapalat" w:hAnsi="GHEA Grapalat" w:cs="Sylfaen"/>
          <w:sz w:val="20"/>
        </w:rPr>
        <w:t>река</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положения</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11.</w:t>
      </w:r>
      <w:r w:rsidRPr="00E6597C">
        <w:rPr>
          <w:rFonts w:ascii="GHEA Grapalat" w:hAnsi="GHEA Grapalat" w:cs="Sylfaen"/>
          <w:sz w:val="20"/>
        </w:rPr>
        <w:t>Текущий</w:t>
      </w:r>
      <w:r w:rsidRPr="00E6597C">
        <w:rPr>
          <w:rFonts w:ascii="GHEA Grapalat" w:hAnsi="GHEA Grapalat" w:cs="Times Armenian"/>
          <w:sz w:val="20"/>
        </w:rPr>
        <w:t>с</w:t>
      </w:r>
      <w:r w:rsidRPr="00E6597C">
        <w:rPr>
          <w:rFonts w:ascii="GHEA Grapalat" w:hAnsi="GHEA Grapalat" w:cs="Sylfaen"/>
          <w:sz w:val="20"/>
        </w:rPr>
        <w:t>час</w:t>
      </w:r>
      <w:r w:rsidRPr="00E6597C">
        <w:rPr>
          <w:rFonts w:ascii="GHEA Grapalat" w:hAnsi="GHEA Grapalat" w:cs="Times Armenian"/>
          <w:sz w:val="20"/>
          <w:lang w:val="af-ZA"/>
        </w:rPr>
        <w:t xml:space="preserve"> </w:t>
      </w:r>
      <w:r w:rsidRPr="00E6597C">
        <w:rPr>
          <w:rFonts w:ascii="GHEA Grapalat" w:hAnsi="GHEA Grapalat" w:cs="Sylfaen"/>
          <w:sz w:val="20"/>
        </w:rPr>
        <w:t>неуспешный</w:t>
      </w:r>
      <w:r w:rsidRPr="00E6597C">
        <w:rPr>
          <w:rFonts w:ascii="GHEA Grapalat" w:hAnsi="GHEA Grapalat" w:cs="Times Armenian"/>
          <w:sz w:val="20"/>
          <w:lang w:val="af-ZA"/>
        </w:rPr>
        <w:t xml:space="preserve"> </w:t>
      </w:r>
      <w:r w:rsidRPr="00E6597C">
        <w:rPr>
          <w:rFonts w:ascii="GHEA Grapalat" w:hAnsi="GHEA Grapalat" w:cs="Sylfaen"/>
          <w:sz w:val="20"/>
        </w:rPr>
        <w:t>объявление</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12.</w:t>
      </w:r>
      <w:r w:rsidRPr="00E6597C">
        <w:rPr>
          <w:rFonts w:ascii="GHEA Grapalat" w:hAnsi="GHEA Grapalat" w:cs="Sylfaen"/>
          <w:sz w:val="20"/>
        </w:rPr>
        <w:t>Покупка</w:t>
      </w:r>
      <w:r w:rsidRPr="00E6597C">
        <w:rPr>
          <w:rFonts w:ascii="GHEA Grapalat" w:hAnsi="GHEA Grapalat" w:cs="Times Armenian"/>
          <w:sz w:val="20"/>
          <w:lang w:val="af-ZA"/>
        </w:rPr>
        <w:t xml:space="preserve">с</w:t>
      </w:r>
      <w:r w:rsidRPr="00E6597C">
        <w:rPr>
          <w:rFonts w:ascii="GHEA Grapalat" w:hAnsi="GHEA Grapalat" w:cs="Sylfaen"/>
          <w:sz w:val="20"/>
        </w:rPr>
        <w:t>процесс</w:t>
      </w:r>
      <w:r w:rsidRPr="00E6597C">
        <w:rPr>
          <w:rFonts w:ascii="GHEA Grapalat" w:hAnsi="GHEA Grapalat" w:cs="Times Armenian"/>
          <w:sz w:val="20"/>
          <w:lang w:val="af-ZA"/>
        </w:rPr>
        <w:t xml:space="preserve"> </w:t>
      </w:r>
      <w:r w:rsidRPr="00E6597C">
        <w:rPr>
          <w:rFonts w:ascii="GHEA Grapalat" w:hAnsi="GHEA Grapalat" w:cs="Sylfaen"/>
          <w:sz w:val="20"/>
        </w:rPr>
        <w:t>назад</w:t>
      </w:r>
      <w:r w:rsidRPr="00E6597C">
        <w:rPr>
          <w:rFonts w:ascii="GHEA Grapalat" w:hAnsi="GHEA Grapalat" w:cs="Times Armenian"/>
          <w:sz w:val="20"/>
          <w:lang w:val="af-ZA"/>
        </w:rPr>
        <w:t xml:space="preserve"> </w:t>
      </w:r>
      <w:r w:rsidRPr="00E6597C">
        <w:rPr>
          <w:rFonts w:ascii="GHEA Grapalat" w:hAnsi="GHEA Grapalat" w:cs="Sylfaen"/>
          <w:sz w:val="20"/>
        </w:rPr>
        <w:t>связанный</w:t>
      </w:r>
      <w:r w:rsidRPr="00E6597C">
        <w:rPr>
          <w:rFonts w:ascii="GHEA Grapalat" w:hAnsi="GHEA Grapalat" w:cs="Times Armenian"/>
          <w:sz w:val="20"/>
          <w:lang w:val="af-ZA"/>
        </w:rPr>
        <w:t xml:space="preserve">с</w:t>
      </w:r>
      <w:r w:rsidRPr="00E6597C">
        <w:rPr>
          <w:rFonts w:ascii="GHEA Grapalat" w:hAnsi="GHEA Grapalat" w:cs="Sylfaen"/>
          <w:sz w:val="20"/>
        </w:rPr>
        <w:t>деятельность</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w:t>
      </w:r>
      <w:r w:rsidRPr="00E6597C">
        <w:rPr>
          <w:rFonts w:ascii="GHEA Grapalat" w:hAnsi="GHEA Grapalat" w:cs="Sylfaen"/>
          <w:sz w:val="20"/>
        </w:rPr>
        <w:t>или</w:t>
      </w:r>
      <w:r w:rsidRPr="00E6597C">
        <w:rPr>
          <w:rFonts w:ascii="GHEA Grapalat" w:hAnsi="GHEA Grapalat" w:cs="Times Armenian"/>
          <w:sz w:val="20"/>
          <w:lang w:val="af-ZA"/>
        </w:rPr>
        <w:t xml:space="preserve">)</w:t>
      </w:r>
      <w:r w:rsidRPr="00E6597C">
        <w:rPr>
          <w:rFonts w:ascii="GHEA Grapalat" w:hAnsi="GHEA Grapalat" w:cs="Sylfaen"/>
          <w:sz w:val="20"/>
        </w:rPr>
        <w:t>принял</w:t>
      </w:r>
      <w:r w:rsidRPr="00E6597C">
        <w:rPr>
          <w:rFonts w:ascii="GHEA Grapalat" w:hAnsi="GHEA Grapalat" w:cs="Times Armenian"/>
          <w:sz w:val="20"/>
          <w:lang w:val="af-ZA"/>
        </w:rPr>
        <w:t xml:space="preserve"> </w:t>
      </w:r>
      <w:r w:rsidRPr="00E6597C">
        <w:rPr>
          <w:rFonts w:ascii="GHEA Grapalat" w:hAnsi="GHEA Grapalat" w:cs="Sylfaen"/>
          <w:sz w:val="20"/>
        </w:rPr>
        <w:t>решения</w:t>
      </w:r>
      <w:r w:rsidRPr="00E6597C">
        <w:rPr>
          <w:rFonts w:ascii="GHEA Grapalat" w:hAnsi="GHEA Grapalat" w:cs="Times Armenian"/>
          <w:sz w:val="20"/>
          <w:lang w:val="af-ZA"/>
        </w:rPr>
        <w:t xml:space="preserve"> </w:t>
      </w:r>
      <w:r w:rsidRPr="00E6597C">
        <w:rPr>
          <w:rFonts w:ascii="GHEA Grapalat" w:hAnsi="GHEA Grapalat" w:cs="Sylfaen"/>
          <w:sz w:val="20"/>
        </w:rPr>
        <w:t>подать апелляцию</w:t>
      </w:r>
      <w:r w:rsidRPr="00E6597C">
        <w:rPr>
          <w:rFonts w:ascii="GHEA Grapalat" w:hAnsi="GHEA Grapalat" w:cs="Times Armenian"/>
          <w:sz w:val="20"/>
          <w:lang w:val="af-ZA"/>
        </w:rPr>
        <w:t xml:space="preserve"> </w:t>
      </w:r>
      <w:r w:rsidRPr="00E6597C">
        <w:rPr>
          <w:rFonts w:ascii="GHEA Grapalat" w:hAnsi="GHEA Grapalat" w:cs="Sylfaen"/>
          <w:sz w:val="20"/>
        </w:rPr>
        <w:t>участник</w:t>
      </w:r>
      <w:r w:rsidRPr="00E6597C">
        <w:rPr>
          <w:rFonts w:ascii="GHEA Grapalat" w:hAnsi="GHEA Grapalat" w:cs="Times Armenian"/>
          <w:sz w:val="20"/>
          <w:lang w:val="af-ZA"/>
        </w:rPr>
        <w:t xml:space="preserve"> </w:t>
      </w:r>
      <w:r w:rsidRPr="00E6597C">
        <w:rPr>
          <w:rFonts w:ascii="GHEA Grapalat" w:hAnsi="GHEA Grapalat" w:cs="Sylfaen"/>
          <w:sz w:val="20"/>
        </w:rPr>
        <w:t>право</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там было</w:t>
      </w:r>
      <w:r w:rsidRPr="00E6597C">
        <w:rPr>
          <w:rFonts w:ascii="GHEA Grapalat" w:hAnsi="GHEA Grapalat" w:cs="Times Armenian"/>
          <w:sz w:val="20"/>
        </w:rPr>
        <w:t>с</w:t>
      </w:r>
      <w:r w:rsidRPr="00E6597C">
        <w:rPr>
          <w:rFonts w:ascii="GHEA Grapalat" w:hAnsi="GHEA Grapalat" w:cs="Sylfaen"/>
          <w:sz w:val="20"/>
        </w:rPr>
        <w:t>час</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0D1C12FE"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ЧАСТЬ</w:t>
      </w:r>
      <w:r w:rsidRPr="00E6597C">
        <w:rPr>
          <w:rFonts w:ascii="GHEA Grapalat" w:hAnsi="GHEA Grapalat" w:cs="Times Armenian"/>
          <w:b/>
          <w:sz w:val="20"/>
          <w:lang w:val="af-ZA"/>
        </w:rPr>
        <w:t xml:space="preserve">  II.  </w:t>
      </w:r>
      <w:proofErr w:type="gramEnd"/>
      <w:r w:rsidR="00404028">
        <w:rPr>
          <w:rFonts w:ascii="GHEA Grapalat" w:hAnsi="GHEA Grapalat" w:cs="Sylfaen"/>
          <w:b/>
          <w:sz w:val="20"/>
          <w:lang w:val="hy-AM"/>
        </w:rPr>
        <w:t xml:space="preserve">ОЦЕНОЧНАЯ АНКЕТА</w:t>
      </w:r>
      <w:r w:rsidR="00404028" w:rsidRPr="00E6597C">
        <w:rPr>
          <w:rFonts w:ascii="GHEA Grapalat" w:hAnsi="GHEA Grapalat" w:cs="Times Armenian"/>
          <w:b/>
          <w:sz w:val="20"/>
          <w:lang w:val="af-ZA"/>
        </w:rPr>
        <w:t xml:space="preserve">  </w:t>
      </w:r>
      <w:r w:rsidRPr="00E6597C">
        <w:rPr>
          <w:rFonts w:ascii="GHEA Grapalat" w:hAnsi="GHEA Grapalat" w:cs="Sylfaen"/>
          <w:b/>
          <w:sz w:val="20"/>
        </w:rPr>
        <w:t>ПРИЛОЖЕНИЕ</w:t>
      </w:r>
      <w:r w:rsidRPr="00E6597C">
        <w:rPr>
          <w:rFonts w:ascii="GHEA Grapalat" w:hAnsi="GHEA Grapalat" w:cs="Times Armenian"/>
          <w:b/>
          <w:sz w:val="20"/>
          <w:lang w:val="af-ZA"/>
        </w:rPr>
        <w:t xml:space="preserve">  </w:t>
      </w:r>
      <w:r w:rsidRPr="00E6597C">
        <w:rPr>
          <w:rFonts w:ascii="GHEA Grapalat" w:hAnsi="GHEA Grapalat" w:cs="Sylfaen"/>
          <w:b/>
          <w:sz w:val="20"/>
        </w:rPr>
        <w:t>ПОДГОТОВИТЬ</w:t>
      </w:r>
      <w:r w:rsidRPr="00E6597C">
        <w:rPr>
          <w:rFonts w:ascii="GHEA Grapalat" w:hAnsi="GHEA Grapalat" w:cs="Times Armenian"/>
          <w:b/>
          <w:sz w:val="20"/>
          <w:lang w:val="af-ZA"/>
        </w:rPr>
        <w:t xml:space="preserve">  </w:t>
      </w:r>
      <w:r w:rsidRPr="00E6597C">
        <w:rPr>
          <w:rFonts w:ascii="GHEA Grapalat" w:hAnsi="GHEA Grapalat" w:cs="Sylfaen"/>
          <w:b/>
          <w:sz w:val="20"/>
        </w:rPr>
        <w:t>ИНСТРУКЦИЯ</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Общий</w:t>
      </w:r>
      <w:r w:rsidRPr="00E6597C">
        <w:rPr>
          <w:rFonts w:ascii="GHEA Grapalat" w:hAnsi="GHEA Grapalat" w:cs="Times Armenian"/>
          <w:sz w:val="20"/>
          <w:lang w:val="af-ZA"/>
        </w:rPr>
        <w:t xml:space="preserve">  </w:t>
      </w:r>
      <w:r w:rsidRPr="00E6597C">
        <w:rPr>
          <w:rFonts w:ascii="GHEA Grapalat" w:hAnsi="GHEA Grapalat" w:cs="Sylfaen"/>
          <w:sz w:val="20"/>
        </w:rPr>
        <w:t>положения</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Текущий</w:t>
      </w:r>
      <w:r w:rsidRPr="00E6597C">
        <w:rPr>
          <w:rFonts w:ascii="GHEA Grapalat" w:hAnsi="GHEA Grapalat" w:cs="Times Armenian"/>
          <w:sz w:val="20"/>
        </w:rPr>
        <w:t>с</w:t>
      </w:r>
      <w:r w:rsidRPr="00E6597C">
        <w:rPr>
          <w:rFonts w:ascii="GHEA Grapalat" w:hAnsi="GHEA Grapalat" w:cs="Sylfaen"/>
          <w:sz w:val="20"/>
        </w:rPr>
        <w:t>в</w:t>
      </w:r>
      <w:r w:rsidRPr="00E6597C">
        <w:rPr>
          <w:rFonts w:ascii="GHEA Grapalat" w:hAnsi="GHEA Grapalat" w:cs="Times Armenian"/>
          <w:sz w:val="20"/>
          <w:lang w:val="af-ZA"/>
        </w:rPr>
        <w:t xml:space="preserve"> </w:t>
      </w:r>
      <w:r w:rsidRPr="00E6597C">
        <w:rPr>
          <w:rFonts w:ascii="GHEA Grapalat" w:hAnsi="GHEA Grapalat" w:cs="Sylfaen"/>
          <w:sz w:val="20"/>
        </w:rPr>
        <w:t>приложение</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ab/>
      </w:r>
      <w:r w:rsidR="00096865" w:rsidRPr="00E6597C">
        <w:rPr>
          <w:rFonts w:ascii="GHEA Grapalat" w:hAnsi="GHEA Grapalat" w:cs="Sylfaen"/>
          <w:sz w:val="20"/>
        </w:rPr>
        <w:t>Приложения</w:t>
      </w:r>
      <w:r w:rsidR="00BE01AE" w:rsidRPr="00E6597C">
        <w:rPr>
          <w:rFonts w:ascii="GHEA Grapalat" w:hAnsi="GHEA Grapalat" w:cs="Times Armenian"/>
          <w:sz w:val="20"/>
          <w:lang w:val="af-ZA"/>
        </w:rPr>
        <w:t xml:space="preserve">1-7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5682C0B2"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Этот</w:t>
      </w:r>
      <w:r w:rsidRPr="00E6597C">
        <w:rPr>
          <w:rFonts w:ascii="GHEA Grapalat" w:hAnsi="GHEA Grapalat" w:cs="Times Armenian"/>
          <w:sz w:val="20"/>
          <w:lang w:val="af-ZA"/>
        </w:rPr>
        <w:t xml:space="preserve"> </w:t>
      </w:r>
      <w:r w:rsidRPr="00E6597C">
        <w:rPr>
          <w:rFonts w:ascii="GHEA Grapalat" w:hAnsi="GHEA Grapalat" w:cs="Sylfaen"/>
          <w:sz w:val="20"/>
        </w:rPr>
        <w:t>приглашение</w:t>
      </w:r>
      <w:r w:rsidRPr="00E6597C">
        <w:rPr>
          <w:rFonts w:ascii="GHEA Grapalat" w:hAnsi="GHEA Grapalat" w:cs="Times Armenian"/>
          <w:sz w:val="20"/>
          <w:lang w:val="af-ZA"/>
        </w:rPr>
        <w:t xml:space="preserve"> </w:t>
      </w:r>
      <w:r w:rsidRPr="00E6597C">
        <w:rPr>
          <w:rFonts w:ascii="GHEA Grapalat" w:hAnsi="GHEA Grapalat" w:cs="Sylfaen"/>
          <w:sz w:val="20"/>
        </w:rPr>
        <w:t>предоставил</w:t>
      </w:r>
      <w:r w:rsidRPr="00E6597C">
        <w:rPr>
          <w:rFonts w:ascii="GHEA Grapalat" w:hAnsi="GHEA Grapalat" w:cs="Times Armenian"/>
          <w:sz w:val="20"/>
          <w:lang w:val="af-ZA"/>
        </w:rPr>
        <w:t xml:space="preserve"> </w:t>
      </w:r>
      <w:r w:rsidRPr="00E6597C">
        <w:rPr>
          <w:rFonts w:ascii="GHEA Grapalat" w:hAnsi="GHEA Grapalat" w:cs="Sylfaen"/>
          <w:sz w:val="20"/>
        </w:rPr>
        <w:t>является</w:t>
      </w:r>
      <w:r w:rsidRPr="00E6597C">
        <w:rPr>
          <w:rFonts w:ascii="GHEA Grapalat" w:hAnsi="GHEA Grapalat" w:cs="Times Armenian"/>
          <w:sz w:val="20"/>
          <w:lang w:val="af-ZA"/>
        </w:rPr>
        <w:t xml:space="preserve"> </w:t>
      </w:r>
      <w:r w:rsidRPr="00E6597C">
        <w:rPr>
          <w:rFonts w:ascii="GHEA Grapalat" w:hAnsi="GHEA Grapalat" w:cs="Sylfaen"/>
          <w:sz w:val="20"/>
        </w:rPr>
        <w:t>в</w:t>
      </w:r>
      <w:r w:rsidRPr="00E6597C">
        <w:rPr>
          <w:rFonts w:ascii="GHEA Grapalat" w:hAnsi="GHEA Grapalat" w:cs="Times Armenian"/>
          <w:sz w:val="20"/>
          <w:lang w:val="af-ZA"/>
        </w:rPr>
        <w:t xml:space="preserve"> </w:t>
      </w:r>
      <w:r w:rsidRPr="00E6597C">
        <w:rPr>
          <w:rFonts w:ascii="GHEA Grapalat" w:hAnsi="GHEA Grapalat" w:cs="Sylfaen"/>
          <w:sz w:val="20"/>
        </w:rPr>
        <w:t>добавление</w:t>
      </w:r>
      <w:r w:rsidRPr="00E6597C">
        <w:rPr>
          <w:rFonts w:ascii="GHEA Grapalat" w:hAnsi="GHEA Grapalat"/>
          <w:sz w:val="20"/>
          <w:lang w:val="af-ZA"/>
        </w:rPr>
        <w:t xml:space="preserve"> </w:t>
      </w:r>
      <w:r w:rsidR="00A41C38">
        <w:rPr>
          <w:rFonts w:ascii="GHEA Grapalat" w:hAnsi="GHEA Grapalat" w:cs="Sylfaen"/>
          <w:sz w:val="20"/>
        </w:rPr>
        <w:t>AMAMD-GAASHDB-25/06  </w:t>
      </w:r>
      <w:r w:rsidRPr="00E6597C">
        <w:rPr>
          <w:rFonts w:ascii="GHEA Grapalat" w:hAnsi="GHEA Grapalat" w:cs="Times Armenian"/>
          <w:sz w:val="20"/>
          <w:lang w:val="af-ZA"/>
        </w:rPr>
        <w:t xml:space="preserve"> </w:t>
      </w:r>
      <w:r w:rsidRPr="00E6597C">
        <w:rPr>
          <w:rFonts w:ascii="GHEA Grapalat" w:hAnsi="GHEA Grapalat" w:cs="Sylfaen"/>
          <w:sz w:val="20"/>
        </w:rPr>
        <w:t>крышка</w:t>
      </w:r>
      <w:r w:rsidRPr="00E6597C">
        <w:rPr>
          <w:rFonts w:ascii="GHEA Grapalat" w:hAnsi="GHEA Grapalat" w:cs="Times Armenian"/>
          <w:sz w:val="20"/>
        </w:rPr>
        <w:t>с</w:t>
      </w:r>
      <w:r w:rsidRPr="00E6597C">
        <w:rPr>
          <w:rFonts w:ascii="GHEA Grapalat" w:hAnsi="GHEA Grapalat" w:cs="Sylfaen"/>
          <w:sz w:val="20"/>
        </w:rPr>
        <w:t>с водой</w:t>
      </w:r>
      <w:r w:rsidRPr="00E6597C">
        <w:rPr>
          <w:rFonts w:ascii="GHEA Grapalat" w:hAnsi="GHEA Grapalat"/>
          <w:sz w:val="20"/>
          <w:lang w:val="af-ZA"/>
        </w:rPr>
        <w:t xml:space="preserve"> </w:t>
      </w:r>
      <w:r w:rsidRPr="00E6597C">
        <w:rPr>
          <w:rFonts w:ascii="GHEA Grapalat" w:hAnsi="GHEA Grapalat" w:cs="Sylfaen"/>
          <w:sz w:val="20"/>
        </w:rPr>
        <w:t>удерживается</w:t>
      </w:r>
      <w:r w:rsidRPr="00E6597C">
        <w:rPr>
          <w:rFonts w:ascii="GHEA Grapalat" w:hAnsi="GHEA Grapalat" w:cs="Times Armenian"/>
          <w:sz w:val="20"/>
          <w:lang w:val="af-ZA"/>
        </w:rPr>
        <w:t xml:space="preserve"> </w:t>
      </w:r>
      <w:r w:rsidR="00002784">
        <w:rPr>
          <w:rFonts w:ascii="GHEA Grapalat" w:hAnsi="GHEA Grapalat" w:cs="Sylfaen"/>
          <w:sz w:val="20"/>
          <w:lang w:val="ru-RU"/>
        </w:rPr>
        <w:t>запрос цитаты</w:t>
      </w:r>
      <w:r w:rsidRPr="00E6597C">
        <w:rPr>
          <w:rFonts w:ascii="GHEA Grapalat" w:hAnsi="GHEA Grapalat" w:cs="Times Armenian"/>
          <w:sz w:val="20"/>
          <w:lang w:val="af-ZA"/>
        </w:rPr>
        <w:t xml:space="preserve">соревнование</w:t>
      </w:r>
      <w:r w:rsidRPr="00E6597C">
        <w:rPr>
          <w:rFonts w:ascii="GHEA Grapalat" w:hAnsi="GHEA Grapalat" w:cs="Sylfaen"/>
          <w:sz w:val="20"/>
        </w:rPr>
        <w:t>в</w:t>
      </w:r>
      <w:r w:rsidRPr="00E6597C">
        <w:rPr>
          <w:rFonts w:ascii="GHEA Grapalat" w:hAnsi="GHEA Grapalat" w:cs="Times Armenian"/>
          <w:sz w:val="20"/>
          <w:lang w:val="af-ZA"/>
        </w:rPr>
        <w:t xml:space="preserve">(</w:t>
      </w:r>
      <w:r w:rsidRPr="00E6597C">
        <w:rPr>
          <w:rFonts w:ascii="GHEA Grapalat" w:hAnsi="GHEA Grapalat" w:cs="Sylfaen"/>
          <w:sz w:val="20"/>
        </w:rPr>
        <w:t>впредь</w:t>
      </w:r>
      <w:r w:rsidRPr="00E6597C">
        <w:rPr>
          <w:rFonts w:ascii="GHEA Grapalat" w:hAnsi="GHEA Grapalat" w:cs="Times Armenian"/>
          <w:sz w:val="20"/>
          <w:lang w:val="af-ZA"/>
        </w:rPr>
        <w:t xml:space="preserve">`</w:t>
      </w:r>
      <w:r w:rsidRPr="00E6597C">
        <w:rPr>
          <w:rFonts w:ascii="GHEA Grapalat" w:hAnsi="GHEA Grapalat" w:cs="Sylfaen"/>
          <w:sz w:val="20"/>
        </w:rPr>
        <w:t>текущий</w:t>
      </w:r>
      <w:r w:rsidRPr="00E6597C">
        <w:rPr>
          <w:rFonts w:ascii="GHEA Grapalat" w:hAnsi="GHEA Grapalat" w:cs="Times Armenian"/>
          <w:sz w:val="20"/>
        </w:rPr>
        <w:t>в)</w:t>
      </w:r>
      <w:r w:rsidRPr="00E6597C">
        <w:rPr>
          <w:rFonts w:ascii="GHEA Grapalat" w:hAnsi="GHEA Grapalat" w:cs="Sylfaen"/>
          <w:sz w:val="20"/>
        </w:rPr>
        <w:t>объявление</w:t>
      </w:r>
      <w:r w:rsidR="004D5671" w:rsidRPr="00E6597C">
        <w:rPr>
          <w:rFonts w:ascii="GHEA Grapalat" w:hAnsi="GHEA Grapalat" w:cs="Times Armenian"/>
          <w:sz w:val="20"/>
          <w:lang w:val="af-ZA"/>
        </w:rPr>
        <w:t>.</w:t>
      </w:r>
    </w:p>
    <w:p w14:paraId="5C57C19C" w14:textId="15E637F7" w:rsidR="00096865" w:rsidRPr="0010392F" w:rsidRDefault="00096865" w:rsidP="0010392F">
      <w:pPr>
        <w:pStyle w:val="aa"/>
        <w:ind w:right="-7" w:firstLine="567"/>
        <w:jc w:val="center"/>
        <w:rPr>
          <w:rFonts w:ascii="GHEA Grapalat" w:hAnsi="GHEA Grapalat"/>
          <w:lang w:val="af-ZA"/>
        </w:rPr>
      </w:pPr>
      <w:proofErr w:type="gramStart"/>
      <w:r w:rsidRPr="00E6597C">
        <w:rPr>
          <w:rFonts w:ascii="GHEA Grapalat" w:hAnsi="GHEA Grapalat" w:cs="Sylfaen"/>
          <w:sz w:val="20"/>
        </w:rPr>
        <w:t>Этот</w:t>
      </w:r>
      <w:r w:rsidRPr="00E6597C">
        <w:rPr>
          <w:rFonts w:ascii="GHEA Grapalat" w:hAnsi="GHEA Grapalat" w:cs="Times Armenian"/>
          <w:sz w:val="20"/>
          <w:lang w:val="af-ZA"/>
        </w:rPr>
        <w:t xml:space="preserve"> </w:t>
      </w:r>
      <w:r w:rsidRPr="00E6597C">
        <w:rPr>
          <w:rFonts w:ascii="GHEA Grapalat" w:hAnsi="GHEA Grapalat" w:cs="Sylfaen"/>
          <w:sz w:val="20"/>
        </w:rPr>
        <w:t>приглашение</w:t>
      </w:r>
      <w:r w:rsidRPr="00E6597C">
        <w:rPr>
          <w:rFonts w:ascii="GHEA Grapalat" w:hAnsi="GHEA Grapalat" w:cs="Times Armenian"/>
          <w:sz w:val="20"/>
          <w:lang w:val="af-ZA"/>
        </w:rPr>
        <w:t xml:space="preserve"> </w:t>
      </w:r>
      <w:r w:rsidRPr="00E6597C">
        <w:rPr>
          <w:rFonts w:ascii="GHEA Grapalat" w:hAnsi="GHEA Grapalat" w:cs="Sylfaen"/>
          <w:sz w:val="20"/>
        </w:rPr>
        <w:t>быть сформированным</w:t>
      </w:r>
      <w:r w:rsidRPr="00E6597C">
        <w:rPr>
          <w:rFonts w:ascii="GHEA Grapalat" w:hAnsi="GHEA Grapalat" w:cs="Times Armenian"/>
          <w:sz w:val="20"/>
          <w:lang w:val="af-ZA"/>
        </w:rPr>
        <w:t xml:space="preserve"> </w:t>
      </w:r>
      <w:r w:rsidRPr="00E6597C">
        <w:rPr>
          <w:rFonts w:ascii="GHEA Grapalat" w:hAnsi="GHEA Grapalat" w:cs="Sylfaen"/>
          <w:sz w:val="20"/>
        </w:rPr>
        <w:t>является</w:t>
      </w:r>
      <w:r w:rsidRPr="00E6597C">
        <w:rPr>
          <w:rFonts w:ascii="GHEA Grapalat" w:hAnsi="GHEA Grapalat" w:cs="Times Armenian"/>
          <w:sz w:val="20"/>
          <w:lang w:val="af-ZA"/>
        </w:rPr>
        <w:t xml:space="preserve">с</w:t>
      </w:r>
      <w:r w:rsidRPr="00E6597C">
        <w:rPr>
          <w:rFonts w:ascii="GHEA Grapalat" w:hAnsi="GHEA Grapalat" w:cs="Sylfaen"/>
          <w:sz w:val="20"/>
        </w:rPr>
        <w:t>Нуминер</w:t>
      </w:r>
      <w:r w:rsidRPr="00E6597C">
        <w:rPr>
          <w:rFonts w:ascii="GHEA Grapalat" w:hAnsi="GHEA Grapalat" w:cs="Times Armenian"/>
          <w:sz w:val="20"/>
          <w:lang w:val="af-ZA"/>
        </w:rPr>
        <w:t xml:space="preserve"> </w:t>
      </w:r>
      <w:r w:rsidRPr="00E6597C">
        <w:rPr>
          <w:rFonts w:ascii="GHEA Grapalat" w:hAnsi="GHEA Grapalat" w:cs="Sylfaen"/>
          <w:sz w:val="20"/>
        </w:rPr>
        <w:t>о РА</w:t>
      </w:r>
      <w:r w:rsidRPr="00E6597C">
        <w:rPr>
          <w:rFonts w:ascii="GHEA Grapalat" w:hAnsi="GHEA Grapalat" w:cs="Times Armenian"/>
          <w:sz w:val="20"/>
          <w:lang w:val="af-ZA"/>
        </w:rPr>
        <w:t xml:space="preserve"> </w:t>
      </w:r>
      <w:r w:rsidRPr="00E6597C">
        <w:rPr>
          <w:rFonts w:ascii="GHEA Grapalat" w:hAnsi="GHEA Grapalat" w:cs="Sylfaen"/>
          <w:sz w:val="20"/>
        </w:rPr>
        <w:t>законодательство</w:t>
      </w:r>
      <w:r w:rsidRPr="00E6597C">
        <w:rPr>
          <w:rFonts w:ascii="GHEA Grapalat" w:hAnsi="GHEA Grapalat" w:cs="Times Armenian"/>
          <w:sz w:val="20"/>
          <w:lang w:val="af-ZA"/>
        </w:rPr>
        <w:t xml:space="preserve">,</w:t>
      </w:r>
      <w:r w:rsidRPr="00E6597C">
        <w:rPr>
          <w:rFonts w:ascii="GHEA Grapalat" w:hAnsi="GHEA Grapalat" w:cs="Sylfaen"/>
          <w:sz w:val="20"/>
        </w:rPr>
        <w:t>что</w:t>
      </w:r>
      <w:r w:rsidRPr="00E6597C">
        <w:rPr>
          <w:rFonts w:ascii="GHEA Grapalat" w:hAnsi="GHEA Grapalat" w:cs="Times Armenian"/>
          <w:sz w:val="20"/>
          <w:lang w:val="af-ZA"/>
        </w:rPr>
        <w:t xml:space="preserve"> </w:t>
      </w:r>
      <w:r w:rsidRPr="00E6597C">
        <w:rPr>
          <w:rFonts w:ascii="GHEA Grapalat" w:hAnsi="GHEA Grapalat" w:cs="Sylfaen"/>
          <w:sz w:val="20"/>
        </w:rPr>
        <w:t>среди</w:t>
      </w:r>
      <w:r w:rsidRPr="00E6597C">
        <w:rPr>
          <w:rFonts w:ascii="GHEA Grapalat" w:hAnsi="GHEA Grapalat" w:cs="Times Armenian"/>
          <w:sz w:val="20"/>
          <w:lang w:val="af-ZA"/>
        </w:rPr>
        <w:t>`</w:t>
      </w:r>
      <w:r w:rsidRPr="00E6597C">
        <w:rPr>
          <w:rFonts w:ascii="GHEA Grapalat" w:hAnsi="GHEA Grapalat"/>
          <w:sz w:val="20"/>
          <w:lang w:val="af-ZA"/>
        </w:rPr>
        <w:t xml:space="preserve">"</w:t>
      </w:r>
      <w:r w:rsidRPr="00E6597C">
        <w:rPr>
          <w:rFonts w:ascii="GHEA Grapalat" w:hAnsi="GHEA Grapalat" w:cs="Sylfaen"/>
          <w:sz w:val="20"/>
        </w:rPr>
        <w:t>Покупки</w:t>
      </w:r>
      <w:r w:rsidRPr="00E6597C">
        <w:rPr>
          <w:rFonts w:ascii="GHEA Grapalat" w:hAnsi="GHEA Grapalat" w:cs="Times Armenian"/>
          <w:sz w:val="20"/>
          <w:lang w:val="af-ZA"/>
        </w:rPr>
        <w:t xml:space="preserve"> </w:t>
      </w:r>
      <w:r w:rsidRPr="00E6597C">
        <w:rPr>
          <w:rFonts w:ascii="GHEA Grapalat" w:hAnsi="GHEA Grapalat" w:cs="Sylfaen"/>
          <w:sz w:val="20"/>
        </w:rPr>
        <w:t>о</w:t>
      </w:r>
      <w:r w:rsidR="00A76C15" w:rsidRPr="00E6597C">
        <w:rPr>
          <w:rFonts w:ascii="GHEA Grapalat" w:hAnsi="GHEA Grapalat"/>
          <w:sz w:val="20"/>
          <w:lang w:val="af-ZA"/>
        </w:rPr>
        <w:t>»</w:t>
      </w:r>
      <w:r w:rsidRPr="00E6597C">
        <w:rPr>
          <w:rFonts w:ascii="GHEA Grapalat" w:hAnsi="GHEA Grapalat" w:cs="Sylfaen"/>
          <w:sz w:val="20"/>
        </w:rPr>
        <w:t>Армения</w:t>
      </w:r>
      <w:r w:rsidRPr="00E6597C">
        <w:rPr>
          <w:rFonts w:ascii="GHEA Grapalat" w:hAnsi="GHEA Grapalat" w:cs="Times Armenian"/>
          <w:sz w:val="20"/>
          <w:lang w:val="af-ZA"/>
        </w:rPr>
        <w:t xml:space="preserve"> </w:t>
      </w:r>
      <w:r w:rsidRPr="00E6597C">
        <w:rPr>
          <w:rFonts w:ascii="GHEA Grapalat" w:hAnsi="GHEA Grapalat" w:cs="Sylfaen"/>
          <w:sz w:val="20"/>
        </w:rPr>
        <w:t>закон</w:t>
      </w:r>
      <w:r w:rsidRPr="00E6597C">
        <w:rPr>
          <w:rFonts w:ascii="GHEA Grapalat" w:hAnsi="GHEA Grapalat" w:cs="Times Armenian"/>
          <w:sz w:val="20"/>
          <w:lang w:val="af-ZA"/>
        </w:rPr>
        <w:t xml:space="preserve">(</w:t>
      </w:r>
      <w:r w:rsidRPr="00E6597C">
        <w:rPr>
          <w:rFonts w:ascii="GHEA Grapalat" w:hAnsi="GHEA Grapalat" w:cs="Sylfaen"/>
          <w:sz w:val="20"/>
        </w:rPr>
        <w:t>впредь</w:t>
      </w:r>
      <w:r w:rsidRPr="00E6597C">
        <w:rPr>
          <w:rFonts w:ascii="GHEA Grapalat" w:hAnsi="GHEA Grapalat" w:cs="Times Armenian"/>
          <w:sz w:val="20"/>
          <w:lang w:val="af-ZA"/>
        </w:rPr>
        <w:t xml:space="preserve">`</w:t>
      </w:r>
      <w:r w:rsidRPr="00E6597C">
        <w:rPr>
          <w:rFonts w:ascii="GHEA Grapalat" w:hAnsi="GHEA Grapalat" w:cs="Sylfaen"/>
          <w:sz w:val="20"/>
        </w:rPr>
        <w:t>Закон</w:t>
      </w:r>
      <w:r w:rsidRPr="00E6597C">
        <w:rPr>
          <w:rFonts w:ascii="GHEA Grapalat" w:hAnsi="GHEA Grapalat" w:cs="Times Armenian"/>
          <w:sz w:val="20"/>
          <w:lang w:val="af-ZA"/>
        </w:rPr>
        <w:t>),</w:t>
      </w:r>
      <w:r w:rsidRPr="00E6597C">
        <w:rPr>
          <w:rFonts w:ascii="GHEA Grapalat" w:hAnsi="GHEA Grapalat" w:cs="Sylfaen"/>
          <w:sz w:val="20"/>
        </w:rPr>
        <w:t>Армения</w:t>
      </w:r>
      <w:r w:rsidRPr="00E6597C">
        <w:rPr>
          <w:rFonts w:ascii="GHEA Grapalat" w:hAnsi="GHEA Grapalat" w:cs="Times Armenian"/>
          <w:sz w:val="20"/>
          <w:lang w:val="af-ZA"/>
        </w:rPr>
        <w:t xml:space="preserve"> </w:t>
      </w:r>
      <w:r w:rsidRPr="00E6597C">
        <w:rPr>
          <w:rFonts w:ascii="GHEA Grapalat" w:hAnsi="GHEA Grapalat" w:cs="Sylfaen"/>
          <w:sz w:val="20"/>
        </w:rPr>
        <w:t>правительство</w:t>
      </w:r>
      <w:r w:rsidRPr="00E6597C">
        <w:rPr>
          <w:rFonts w:ascii="GHEA Grapalat" w:hAnsi="GHEA Grapalat" w:cs="Times Armenian"/>
          <w:sz w:val="20"/>
          <w:lang w:val="af-ZA"/>
        </w:rPr>
        <w:t xml:space="preserve">2017</w:t>
      </w:r>
      <w:r w:rsidRPr="00E6597C">
        <w:rPr>
          <w:rFonts w:ascii="GHEA Grapalat" w:hAnsi="GHEA Grapalat" w:cs="Sylfaen"/>
          <w:sz w:val="20"/>
        </w:rPr>
        <w:t>т</w:t>
      </w:r>
      <w:r w:rsidRPr="00E6597C">
        <w:rPr>
          <w:rFonts w:ascii="GHEA Grapalat" w:hAnsi="GHEA Grapalat" w:cs="Times Armenian"/>
          <w:sz w:val="20"/>
          <w:lang w:val="af-ZA"/>
        </w:rPr>
        <w:t>. 4 мая N 526-</w:t>
      </w:r>
      <w:proofErr w:type="gramEnd"/>
      <w:r w:rsidRPr="00E6597C">
        <w:rPr>
          <w:rFonts w:ascii="GHEA Grapalat" w:hAnsi="GHEA Grapalat" w:cs="Sylfaen"/>
          <w:sz w:val="20"/>
        </w:rPr>
        <w:t>Н</w:t>
      </w:r>
      <w:r w:rsidRPr="00E6597C">
        <w:rPr>
          <w:rFonts w:ascii="GHEA Grapalat" w:hAnsi="GHEA Grapalat" w:cs="Times Armenian"/>
          <w:sz w:val="20"/>
          <w:lang w:val="af-ZA"/>
        </w:rPr>
        <w:t xml:space="preserve"> </w:t>
      </w:r>
      <w:r w:rsidRPr="00E6597C">
        <w:rPr>
          <w:rFonts w:ascii="GHEA Grapalat" w:hAnsi="GHEA Grapalat" w:cs="Sylfaen"/>
          <w:sz w:val="20"/>
        </w:rPr>
        <w:t>по решению</w:t>
      </w:r>
      <w:r w:rsidRPr="00E6597C">
        <w:rPr>
          <w:rFonts w:ascii="GHEA Grapalat" w:hAnsi="GHEA Grapalat" w:cs="Times Armenian"/>
          <w:sz w:val="20"/>
          <w:lang w:val="af-ZA"/>
        </w:rPr>
        <w:t xml:space="preserve"> </w:t>
      </w:r>
      <w:r w:rsidRPr="00E6597C">
        <w:rPr>
          <w:rFonts w:ascii="GHEA Grapalat" w:hAnsi="GHEA Grapalat" w:cs="Sylfaen"/>
          <w:sz w:val="20"/>
        </w:rPr>
        <w:t>одобренный</w:t>
      </w:r>
      <w:r w:rsidRPr="00E6597C">
        <w:rPr>
          <w:rFonts w:ascii="GHEA Grapalat" w:hAnsi="GHEA Grapalat" w:cs="Times Armenian"/>
          <w:sz w:val="20"/>
          <w:lang w:val="af-ZA"/>
        </w:rPr>
        <w:t xml:space="preserve">"</w:t>
      </w:r>
      <w:r w:rsidRPr="00E6597C">
        <w:rPr>
          <w:rFonts w:ascii="GHEA Grapalat" w:hAnsi="GHEA Grapalat" w:cs="Sylfaen"/>
          <w:sz w:val="20"/>
        </w:rPr>
        <w:t>Покупки</w:t>
      </w:r>
      <w:r w:rsidRPr="00E6597C">
        <w:rPr>
          <w:rFonts w:ascii="GHEA Grapalat" w:hAnsi="GHEA Grapalat" w:cs="Times Armenian"/>
          <w:sz w:val="20"/>
          <w:lang w:val="af-ZA"/>
        </w:rPr>
        <w:t xml:space="preserve">с</w:t>
      </w:r>
      <w:r w:rsidRPr="00E6597C">
        <w:rPr>
          <w:rFonts w:ascii="GHEA Grapalat" w:hAnsi="GHEA Grapalat" w:cs="Sylfaen"/>
          <w:sz w:val="20"/>
        </w:rPr>
        <w:t>процесс</w:t>
      </w:r>
      <w:r w:rsidRPr="00E6597C">
        <w:rPr>
          <w:rFonts w:ascii="GHEA Grapalat" w:hAnsi="GHEA Grapalat" w:cs="Times Armenian"/>
          <w:sz w:val="20"/>
          <w:lang w:val="af-ZA"/>
        </w:rPr>
        <w:t xml:space="preserve"> </w:t>
      </w:r>
      <w:r w:rsidRPr="00E6597C">
        <w:rPr>
          <w:rFonts w:ascii="GHEA Grapalat" w:hAnsi="GHEA Grapalat" w:cs="Sylfaen"/>
          <w:sz w:val="20"/>
        </w:rPr>
        <w:t>организация</w:t>
      </w:r>
      <w:r w:rsidR="003C53D4" w:rsidRPr="00E6597C">
        <w:rPr>
          <w:rFonts w:ascii="GHEA Grapalat" w:hAnsi="GHEA Grapalat"/>
          <w:sz w:val="20"/>
          <w:lang w:val="af-ZA"/>
        </w:rPr>
        <w:t>»</w:t>
      </w:r>
      <w:r w:rsidRPr="00E6597C">
        <w:rPr>
          <w:rFonts w:ascii="GHEA Grapalat" w:hAnsi="GHEA Grapalat" w:cs="Sylfaen"/>
          <w:sz w:val="20"/>
        </w:rPr>
        <w:t>там было</w:t>
      </w:r>
      <w:r w:rsidRPr="00E6597C">
        <w:rPr>
          <w:rFonts w:ascii="GHEA Grapalat" w:hAnsi="GHEA Grapalat" w:cs="Times Armenian"/>
          <w:sz w:val="20"/>
        </w:rPr>
        <w:t>с</w:t>
      </w:r>
      <w:r w:rsidRPr="00E6597C">
        <w:rPr>
          <w:rFonts w:ascii="GHEA Grapalat" w:hAnsi="GHEA Grapalat" w:cs="Sylfaen"/>
          <w:sz w:val="20"/>
        </w:rPr>
        <w:t>в</w:t>
      </w:r>
      <w:r w:rsidRPr="00E6597C">
        <w:rPr>
          <w:rFonts w:ascii="GHEA Grapalat" w:hAnsi="GHEA Grapalat" w:cs="Times Armenian"/>
          <w:sz w:val="20"/>
          <w:lang w:val="af-ZA"/>
        </w:rPr>
        <w:t xml:space="preserve">(</w:t>
      </w:r>
      <w:r w:rsidRPr="00E6597C">
        <w:rPr>
          <w:rFonts w:ascii="GHEA Grapalat" w:hAnsi="GHEA Grapalat" w:cs="Sylfaen"/>
          <w:sz w:val="20"/>
        </w:rPr>
        <w:t>впредь</w:t>
      </w:r>
      <w:r w:rsidRPr="00E6597C">
        <w:rPr>
          <w:rFonts w:ascii="GHEA Grapalat" w:hAnsi="GHEA Grapalat" w:cs="Times Armenian"/>
          <w:sz w:val="20"/>
          <w:lang w:val="af-ZA"/>
        </w:rPr>
        <w:t xml:space="preserve">`</w:t>
      </w:r>
      <w:r w:rsidRPr="00E6597C">
        <w:rPr>
          <w:rFonts w:ascii="GHEA Grapalat" w:hAnsi="GHEA Grapalat" w:cs="Sylfaen"/>
          <w:sz w:val="20"/>
        </w:rPr>
        <w:t>Там было</w:t>
      </w:r>
      <w:r w:rsidRPr="00E6597C">
        <w:rPr>
          <w:rFonts w:ascii="GHEA Grapalat" w:hAnsi="GHEA Grapalat" w:cs="Times Armenian"/>
          <w:sz w:val="20"/>
        </w:rPr>
        <w:t>в)</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другой</w:t>
      </w:r>
      <w:r w:rsidRPr="00E6597C">
        <w:rPr>
          <w:rFonts w:ascii="GHEA Grapalat" w:hAnsi="GHEA Grapalat" w:cs="Times Armenian"/>
          <w:sz w:val="20"/>
          <w:lang w:val="af-ZA"/>
        </w:rPr>
        <w:t xml:space="preserve"> </w:t>
      </w:r>
      <w:r w:rsidRPr="00E6597C">
        <w:rPr>
          <w:rFonts w:ascii="GHEA Grapalat" w:hAnsi="GHEA Grapalat" w:cs="Sylfaen"/>
          <w:sz w:val="20"/>
        </w:rPr>
        <w:t>юридический</w:t>
      </w:r>
      <w:r w:rsidRPr="00E6597C">
        <w:rPr>
          <w:rFonts w:ascii="GHEA Grapalat" w:hAnsi="GHEA Grapalat" w:cs="Times Armenian"/>
          <w:sz w:val="20"/>
          <w:lang w:val="af-ZA"/>
        </w:rPr>
        <w:t xml:space="preserve"> </w:t>
      </w:r>
      <w:r w:rsidRPr="00E6597C">
        <w:rPr>
          <w:rFonts w:ascii="GHEA Grapalat" w:hAnsi="GHEA Grapalat" w:cs="Sylfaen"/>
          <w:sz w:val="20"/>
        </w:rPr>
        <w:t>акты</w:t>
      </w:r>
      <w:r w:rsidRPr="00E6597C">
        <w:rPr>
          <w:rFonts w:ascii="GHEA Grapalat" w:hAnsi="GHEA Grapalat" w:cs="Times Armenian"/>
          <w:sz w:val="20"/>
          <w:lang w:val="af-ZA"/>
        </w:rPr>
        <w:t xml:space="preserve"> </w:t>
      </w:r>
      <w:r w:rsidRPr="00E6597C">
        <w:rPr>
          <w:rFonts w:ascii="GHEA Grapalat" w:hAnsi="GHEA Grapalat" w:cs="Sylfaen"/>
          <w:sz w:val="20"/>
        </w:rPr>
        <w:t>к требованиям</w:t>
      </w:r>
      <w:r w:rsidRPr="00E6597C">
        <w:rPr>
          <w:rFonts w:ascii="GHEA Grapalat" w:hAnsi="GHEA Grapalat" w:cs="Times Armenian"/>
          <w:sz w:val="20"/>
          <w:lang w:val="af-ZA"/>
        </w:rPr>
        <w:t xml:space="preserve"> </w:t>
      </w:r>
      <w:r w:rsidRPr="00E6597C">
        <w:rPr>
          <w:rFonts w:ascii="GHEA Grapalat" w:hAnsi="GHEA Grapalat" w:cs="Sylfaen"/>
          <w:sz w:val="20"/>
        </w:rPr>
        <w:t>соответствующий</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цель</w:t>
      </w:r>
      <w:r w:rsidRPr="00E6597C">
        <w:rPr>
          <w:rFonts w:ascii="GHEA Grapalat" w:hAnsi="GHEA Grapalat" w:cs="Times Armenian"/>
          <w:sz w:val="20"/>
          <w:lang w:val="af-ZA"/>
        </w:rPr>
        <w:t xml:space="preserve"> </w:t>
      </w:r>
      <w:r w:rsidRPr="00E6597C">
        <w:rPr>
          <w:rFonts w:ascii="GHEA Grapalat" w:hAnsi="GHEA Grapalat" w:cs="Sylfaen"/>
          <w:sz w:val="20"/>
        </w:rPr>
        <w:t>имеет</w:t>
      </w:r>
      <w:r w:rsidRPr="00E6597C">
        <w:rPr>
          <w:rFonts w:ascii="GHEA Grapalat" w:hAnsi="GHEA Grapalat" w:cs="Times Armenian"/>
          <w:sz w:val="20"/>
          <w:lang w:val="af-ZA"/>
        </w:rPr>
        <w:t xml:space="preserve"> </w:t>
      </w:r>
      <w:r w:rsidR="00A41C38">
        <w:rPr>
          <w:rFonts w:ascii="GHEA Grapalat" w:hAnsi="GHEA Grapalat"/>
          <w:sz w:val="20"/>
          <w:szCs w:val="20"/>
          <w:lang w:val="af-ZA"/>
        </w:rPr>
        <w:t>ГНКО «Айгепатская средняя школа Араратского региона Республики Армения»</w:t>
      </w:r>
      <w:r w:rsidR="00A00E74" w:rsidRPr="00E6597C">
        <w:rPr>
          <w:rFonts w:ascii="GHEA Grapalat" w:hAnsi="GHEA Grapalat" w:cs="Times Armenian"/>
          <w:sz w:val="20"/>
          <w:lang w:val="af-ZA"/>
        </w:rPr>
        <w:t>(</w:t>
      </w:r>
      <w:r w:rsidR="00A00E74" w:rsidRPr="00E6597C">
        <w:rPr>
          <w:rFonts w:ascii="GHEA Grapalat" w:hAnsi="GHEA Grapalat" w:cs="Sylfaen"/>
          <w:sz w:val="20"/>
        </w:rPr>
        <w:t>впредь</w:t>
      </w:r>
      <w:r w:rsidR="00A00E74" w:rsidRPr="00E6597C">
        <w:rPr>
          <w:rFonts w:ascii="GHEA Grapalat" w:hAnsi="GHEA Grapalat" w:cs="Times Armenian"/>
          <w:sz w:val="20"/>
          <w:lang w:val="af-ZA"/>
        </w:rPr>
        <w:t xml:space="preserve">`</w:t>
      </w:r>
      <w:r w:rsidR="00A00E74" w:rsidRPr="00E6597C">
        <w:rPr>
          <w:rFonts w:ascii="GHEA Grapalat" w:hAnsi="GHEA Grapalat" w:cs="Sylfaen"/>
          <w:sz w:val="20"/>
        </w:rPr>
        <w:t>клиент</w:t>
      </w:r>
      <w:r w:rsidR="00A00E74" w:rsidRPr="00E6597C">
        <w:rPr>
          <w:rFonts w:ascii="GHEA Grapalat" w:hAnsi="GHEA Grapalat" w:cs="Times Armenian"/>
          <w:sz w:val="20"/>
          <w:lang w:val="af-ZA"/>
        </w:rPr>
        <w:t>)</w:t>
      </w:r>
      <w:r w:rsidRPr="00E6597C">
        <w:rPr>
          <w:rFonts w:ascii="GHEA Grapalat" w:hAnsi="GHEA Grapalat" w:cs="Sylfaen"/>
          <w:sz w:val="20"/>
        </w:rPr>
        <w:t>к</w:t>
      </w:r>
      <w:r w:rsidRPr="00E6597C">
        <w:rPr>
          <w:rFonts w:ascii="GHEA Grapalat" w:hAnsi="GHEA Grapalat" w:cs="Times Armenian"/>
          <w:sz w:val="20"/>
          <w:lang w:val="af-ZA"/>
        </w:rPr>
        <w:t xml:space="preserve"> </w:t>
      </w:r>
      <w:r w:rsidRPr="00E6597C">
        <w:rPr>
          <w:rFonts w:ascii="GHEA Grapalat" w:hAnsi="GHEA Grapalat" w:cs="Sylfaen"/>
          <w:sz w:val="20"/>
        </w:rPr>
        <w:t>объявлено</w:t>
      </w:r>
      <w:r w:rsidRPr="00E6597C">
        <w:rPr>
          <w:rFonts w:ascii="GHEA Grapalat" w:hAnsi="GHEA Grapalat" w:cs="Times Armenian"/>
          <w:sz w:val="20"/>
          <w:lang w:val="af-ZA"/>
        </w:rPr>
        <w:t xml:space="preserve"> </w:t>
      </w:r>
      <w:r w:rsidRPr="00E6597C">
        <w:rPr>
          <w:rFonts w:ascii="GHEA Grapalat" w:hAnsi="GHEA Grapalat" w:cs="Sylfaen"/>
          <w:sz w:val="20"/>
        </w:rPr>
        <w:t>текущий</w:t>
      </w:r>
      <w:r w:rsidRPr="00E6597C">
        <w:rPr>
          <w:rFonts w:ascii="GHEA Grapalat" w:hAnsi="GHEA Grapalat" w:cs="Times Armenian"/>
          <w:sz w:val="20"/>
        </w:rPr>
        <w:t>с</w:t>
      </w:r>
      <w:r w:rsidRPr="00E6597C">
        <w:rPr>
          <w:rFonts w:ascii="GHEA Grapalat" w:hAnsi="GHEA Grapalat" w:cs="Sylfaen"/>
          <w:sz w:val="20"/>
        </w:rPr>
        <w:t>участвовать в</w:t>
      </w:r>
      <w:r w:rsidRPr="00E6597C">
        <w:rPr>
          <w:rFonts w:ascii="GHEA Grapalat" w:hAnsi="GHEA Grapalat" w:cs="Times Armenian"/>
          <w:sz w:val="20"/>
          <w:lang w:val="af-ZA"/>
        </w:rPr>
        <w:t xml:space="preserve"> </w:t>
      </w:r>
      <w:r w:rsidRPr="00E6597C">
        <w:rPr>
          <w:rFonts w:ascii="GHEA Grapalat" w:hAnsi="GHEA Grapalat" w:cs="Sylfaen"/>
          <w:sz w:val="20"/>
        </w:rPr>
        <w:t>намерение</w:t>
      </w:r>
      <w:r w:rsidRPr="00E6597C">
        <w:rPr>
          <w:rFonts w:ascii="GHEA Grapalat" w:hAnsi="GHEA Grapalat" w:cs="Times Armenian"/>
          <w:sz w:val="20"/>
          <w:lang w:val="af-ZA"/>
        </w:rPr>
        <w:t xml:space="preserve"> </w:t>
      </w:r>
      <w:r w:rsidRPr="00E6597C">
        <w:rPr>
          <w:rFonts w:ascii="GHEA Grapalat" w:hAnsi="GHEA Grapalat" w:cs="Sylfaen"/>
          <w:sz w:val="20"/>
        </w:rPr>
        <w:t>имея</w:t>
      </w:r>
      <w:r w:rsidRPr="00E6597C">
        <w:rPr>
          <w:rFonts w:ascii="GHEA Grapalat" w:hAnsi="GHEA Grapalat" w:cs="Times Armenian"/>
          <w:sz w:val="20"/>
          <w:lang w:val="af-ZA"/>
        </w:rPr>
        <w:t xml:space="preserve"> </w:t>
      </w:r>
      <w:r w:rsidRPr="00E6597C">
        <w:rPr>
          <w:rFonts w:ascii="GHEA Grapalat" w:hAnsi="GHEA Grapalat" w:cs="Sylfaen"/>
          <w:sz w:val="20"/>
        </w:rPr>
        <w:t>лица</w:t>
      </w:r>
      <w:r w:rsidRPr="00E6597C">
        <w:rPr>
          <w:rFonts w:ascii="GHEA Grapalat" w:hAnsi="GHEA Grapalat" w:cs="Times Armenian"/>
          <w:sz w:val="20"/>
          <w:lang w:val="af-ZA"/>
        </w:rPr>
        <w:t xml:space="preserve">(</w:t>
      </w:r>
      <w:r w:rsidRPr="00E6597C">
        <w:rPr>
          <w:rFonts w:ascii="GHEA Grapalat" w:hAnsi="GHEA Grapalat" w:cs="Sylfaen"/>
          <w:sz w:val="20"/>
        </w:rPr>
        <w:t>впредь</w:t>
      </w:r>
      <w:r w:rsidRPr="00E6597C">
        <w:rPr>
          <w:rFonts w:ascii="GHEA Grapalat" w:hAnsi="GHEA Grapalat" w:cs="Times Armenian"/>
          <w:sz w:val="20"/>
          <w:lang w:val="af-ZA"/>
        </w:rPr>
        <w:t xml:space="preserve">`  </w:t>
      </w:r>
      <w:r w:rsidR="003D0075" w:rsidRPr="00E6597C">
        <w:rPr>
          <w:rFonts w:ascii="GHEA Grapalat" w:hAnsi="GHEA Grapalat" w:cs="Sylfaen"/>
          <w:sz w:val="20"/>
        </w:rPr>
        <w:t>участник</w:t>
      </w:r>
      <w:r w:rsidRPr="00E6597C">
        <w:rPr>
          <w:rFonts w:ascii="GHEA Grapalat" w:hAnsi="GHEA Grapalat" w:cs="Times Armenian"/>
          <w:sz w:val="20"/>
          <w:lang w:val="af-ZA"/>
        </w:rPr>
        <w:t xml:space="preserve">)</w:t>
      </w:r>
      <w:r w:rsidRPr="00E6597C">
        <w:rPr>
          <w:rFonts w:ascii="GHEA Grapalat" w:hAnsi="GHEA Grapalat" w:cs="Sylfaen"/>
          <w:sz w:val="20"/>
        </w:rPr>
        <w:t>информировать</w:t>
      </w:r>
      <w:r w:rsidRPr="00E6597C">
        <w:rPr>
          <w:rFonts w:ascii="GHEA Grapalat" w:hAnsi="GHEA Grapalat" w:cs="Times Armenian"/>
          <w:sz w:val="20"/>
          <w:lang w:val="af-ZA"/>
        </w:rPr>
        <w:t xml:space="preserve"> </w:t>
      </w:r>
      <w:r w:rsidRPr="00E6597C">
        <w:rPr>
          <w:rFonts w:ascii="GHEA Grapalat" w:hAnsi="GHEA Grapalat" w:cs="Sylfaen"/>
          <w:sz w:val="20"/>
        </w:rPr>
        <w:t>текущий</w:t>
      </w:r>
      <w:r w:rsidRPr="00E6597C">
        <w:rPr>
          <w:rFonts w:ascii="GHEA Grapalat" w:hAnsi="GHEA Grapalat" w:cs="Times Armenian"/>
          <w:sz w:val="20"/>
        </w:rPr>
        <w:t>с</w:t>
      </w:r>
      <w:r w:rsidRPr="00E6597C">
        <w:rPr>
          <w:rFonts w:ascii="GHEA Grapalat" w:hAnsi="GHEA Grapalat" w:cs="Sylfaen"/>
          <w:sz w:val="20"/>
        </w:rPr>
        <w:t>в</w:t>
      </w:r>
      <w:r w:rsidRPr="00E6597C">
        <w:rPr>
          <w:rFonts w:ascii="GHEA Grapalat" w:hAnsi="GHEA Grapalat" w:cs="Times Armenian"/>
          <w:sz w:val="20"/>
          <w:lang w:val="af-ZA"/>
        </w:rPr>
        <w:t xml:space="preserve"> </w:t>
      </w:r>
      <w:r w:rsidRPr="00E6597C">
        <w:rPr>
          <w:rFonts w:ascii="GHEA Grapalat" w:hAnsi="GHEA Grapalat" w:cs="Sylfaen"/>
          <w:sz w:val="20"/>
        </w:rPr>
        <w:t>условия</w:t>
      </w:r>
      <w:r w:rsidRPr="00E6597C">
        <w:rPr>
          <w:rFonts w:ascii="GHEA Grapalat" w:hAnsi="GHEA Grapalat" w:cs="Times Armenian"/>
          <w:sz w:val="20"/>
          <w:lang w:val="af-ZA"/>
        </w:rPr>
        <w:t xml:space="preserve">: с</w:t>
      </w:r>
      <w:r w:rsidRPr="00E6597C">
        <w:rPr>
          <w:rFonts w:ascii="GHEA Grapalat" w:hAnsi="GHEA Grapalat" w:cs="Sylfaen"/>
          <w:sz w:val="20"/>
        </w:rPr>
        <w:t>похожий</w:t>
      </w:r>
      <w:r w:rsidRPr="00E6597C">
        <w:rPr>
          <w:rFonts w:ascii="GHEA Grapalat" w:hAnsi="GHEA Grapalat" w:cs="Times Armenian"/>
          <w:sz w:val="20"/>
          <w:lang w:val="af-ZA"/>
        </w:rPr>
        <w:t xml:space="preserve"> </w:t>
      </w:r>
      <w:r w:rsidRPr="00E6597C">
        <w:rPr>
          <w:rFonts w:ascii="GHEA Grapalat" w:hAnsi="GHEA Grapalat" w:cs="Sylfaen"/>
          <w:sz w:val="20"/>
        </w:rPr>
        <w:t>предмет</w:t>
      </w:r>
      <w:r w:rsidRPr="00E6597C">
        <w:rPr>
          <w:rFonts w:ascii="GHEA Grapalat" w:hAnsi="GHEA Grapalat" w:cs="Times Armenian"/>
          <w:sz w:val="20"/>
          <w:lang w:val="af-ZA"/>
        </w:rPr>
        <w:t xml:space="preserve">,</w:t>
      </w:r>
      <w:r w:rsidRPr="00E6597C">
        <w:rPr>
          <w:rFonts w:ascii="GHEA Grapalat" w:hAnsi="GHEA Grapalat" w:cs="Sylfaen"/>
          <w:sz w:val="20"/>
        </w:rPr>
        <w:t>текущий</w:t>
      </w:r>
      <w:r w:rsidRPr="00E6597C">
        <w:rPr>
          <w:rFonts w:ascii="GHEA Grapalat" w:hAnsi="GHEA Grapalat" w:cs="Times Armenian"/>
          <w:sz w:val="20"/>
        </w:rPr>
        <w:t>с</w:t>
      </w:r>
      <w:r w:rsidRPr="00E6597C">
        <w:rPr>
          <w:rFonts w:ascii="GHEA Grapalat" w:hAnsi="GHEA Grapalat" w:cs="Sylfaen"/>
          <w:sz w:val="20"/>
        </w:rPr>
        <w:t>в</w:t>
      </w:r>
      <w:r w:rsidRPr="00E6597C">
        <w:rPr>
          <w:rFonts w:ascii="GHEA Grapalat" w:hAnsi="GHEA Grapalat" w:cs="Times Armenian"/>
          <w:sz w:val="20"/>
          <w:lang w:val="af-ZA"/>
        </w:rPr>
        <w:t xml:space="preserve"> </w:t>
      </w:r>
      <w:r w:rsidRPr="00E6597C">
        <w:rPr>
          <w:rFonts w:ascii="GHEA Grapalat" w:hAnsi="GHEA Grapalat" w:cs="Sylfaen"/>
          <w:sz w:val="20"/>
        </w:rPr>
        <w:t>холдинг</w:t>
      </w:r>
      <w:r w:rsidRPr="00E6597C">
        <w:rPr>
          <w:rFonts w:ascii="GHEA Grapalat" w:hAnsi="GHEA Grapalat" w:cs="Times Armenian"/>
          <w:sz w:val="20"/>
          <w:lang w:val="af-ZA"/>
        </w:rPr>
        <w:t xml:space="preserve">,</w:t>
      </w:r>
      <w:r w:rsidR="002E7EE1" w:rsidRPr="00E6597C">
        <w:rPr>
          <w:rFonts w:ascii="GHEA Grapalat" w:hAnsi="GHEA Grapalat" w:cs="Sylfaen"/>
          <w:sz w:val="20"/>
          <w:lang w:val="hy-AM"/>
        </w:rPr>
        <w:t>выбранному участнику</w:t>
      </w:r>
      <w:r w:rsidRPr="00E6597C">
        <w:rPr>
          <w:rFonts w:ascii="GHEA Grapalat" w:hAnsi="GHEA Grapalat" w:cs="Times Armenian"/>
          <w:sz w:val="20"/>
          <w:lang w:val="af-ZA"/>
        </w:rPr>
        <w:t xml:space="preserve"> </w:t>
      </w:r>
      <w:r w:rsidRPr="00E6597C">
        <w:rPr>
          <w:rFonts w:ascii="GHEA Grapalat" w:hAnsi="GHEA Grapalat" w:cs="Sylfaen"/>
          <w:sz w:val="20"/>
        </w:rPr>
        <w:t>решить</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его/ее</w:t>
      </w:r>
      <w:r w:rsidRPr="00E6597C">
        <w:rPr>
          <w:rFonts w:ascii="GHEA Grapalat" w:hAnsi="GHEA Grapalat" w:cs="Times Armenian"/>
          <w:sz w:val="20"/>
          <w:lang w:val="af-ZA"/>
        </w:rPr>
        <w:t xml:space="preserve"> </w:t>
      </w:r>
      <w:r w:rsidRPr="00E6597C">
        <w:rPr>
          <w:rFonts w:ascii="GHEA Grapalat" w:hAnsi="GHEA Grapalat" w:cs="Sylfaen"/>
          <w:sz w:val="20"/>
        </w:rPr>
        <w:t>назад</w:t>
      </w:r>
      <w:r w:rsidRPr="00E6597C">
        <w:rPr>
          <w:rFonts w:ascii="GHEA Grapalat" w:hAnsi="GHEA Grapalat" w:cs="Times Armenian"/>
          <w:sz w:val="20"/>
          <w:lang w:val="af-ZA"/>
        </w:rPr>
        <w:t xml:space="preserve"> </w:t>
      </w:r>
      <w:r w:rsidRPr="00E6597C">
        <w:rPr>
          <w:rFonts w:ascii="GHEA Grapalat" w:hAnsi="GHEA Grapalat" w:cs="Sylfaen"/>
          <w:sz w:val="20"/>
        </w:rPr>
        <w:t>условный</w:t>
      </w:r>
      <w:r w:rsidRPr="00E6597C">
        <w:rPr>
          <w:rFonts w:ascii="GHEA Grapalat" w:hAnsi="GHEA Grapalat" w:cs="Times Armenian"/>
          <w:sz w:val="20"/>
        </w:rPr>
        <w:t>с</w:t>
      </w:r>
      <w:r w:rsidRPr="00E6597C">
        <w:rPr>
          <w:rFonts w:ascii="GHEA Grapalat" w:hAnsi="GHEA Grapalat" w:cs="Sylfaen"/>
          <w:sz w:val="20"/>
        </w:rPr>
        <w:t>его/ее</w:t>
      </w:r>
      <w:r w:rsidRPr="00E6597C">
        <w:rPr>
          <w:rFonts w:ascii="GHEA Grapalat" w:hAnsi="GHEA Grapalat" w:cs="Times Armenian"/>
          <w:sz w:val="20"/>
          <w:lang w:val="af-ZA"/>
        </w:rPr>
        <w:t xml:space="preserve"> </w:t>
      </w:r>
      <w:r w:rsidRPr="00E6597C">
        <w:rPr>
          <w:rFonts w:ascii="GHEA Grapalat" w:hAnsi="GHEA Grapalat" w:cs="Sylfaen"/>
          <w:sz w:val="20"/>
        </w:rPr>
        <w:t>запечатать</w:t>
      </w:r>
      <w:r w:rsidRPr="00E6597C">
        <w:rPr>
          <w:rFonts w:ascii="GHEA Grapalat" w:hAnsi="GHEA Grapalat" w:cs="Times Armenian"/>
          <w:sz w:val="20"/>
          <w:lang w:val="af-ZA"/>
        </w:rPr>
        <w:t xml:space="preserve"> </w:t>
      </w:r>
      <w:r w:rsidRPr="00E6597C">
        <w:rPr>
          <w:rFonts w:ascii="GHEA Grapalat" w:hAnsi="GHEA Grapalat" w:cs="Sylfaen"/>
          <w:sz w:val="20"/>
        </w:rPr>
        <w:t>о</w:t>
      </w:r>
      <w:r w:rsidRPr="00E6597C">
        <w:rPr>
          <w:rFonts w:ascii="GHEA Grapalat" w:hAnsi="GHEA Grapalat" w:cs="Times Armenian"/>
          <w:sz w:val="20"/>
          <w:lang w:val="af-ZA"/>
        </w:rPr>
        <w:t xml:space="preserve">,</w:t>
      </w:r>
      <w:r w:rsidRPr="00E6597C">
        <w:rPr>
          <w:rFonts w:ascii="GHEA Grapalat" w:hAnsi="GHEA Grapalat" w:cs="Sylfaen"/>
          <w:sz w:val="20"/>
        </w:rPr>
        <w:t>как</w:t>
      </w:r>
      <w:r w:rsidRPr="00E6597C">
        <w:rPr>
          <w:rFonts w:ascii="GHEA Grapalat" w:hAnsi="GHEA Grapalat" w:cs="Times Armenian"/>
          <w:sz w:val="20"/>
          <w:lang w:val="af-ZA"/>
        </w:rPr>
        <w:t xml:space="preserve"> </w:t>
      </w:r>
      <w:r w:rsidRPr="00E6597C">
        <w:rPr>
          <w:rFonts w:ascii="GHEA Grapalat" w:hAnsi="GHEA Grapalat" w:cs="Sylfaen"/>
          <w:sz w:val="20"/>
        </w:rPr>
        <w:t>также</w:t>
      </w:r>
      <w:r w:rsidRPr="00E6597C">
        <w:rPr>
          <w:rFonts w:ascii="GHEA Grapalat" w:hAnsi="GHEA Grapalat" w:cs="Times Armenian"/>
          <w:sz w:val="20"/>
          <w:lang w:val="af-ZA"/>
        </w:rPr>
        <w:t xml:space="preserve"> </w:t>
      </w:r>
      <w:r w:rsidRPr="00E6597C">
        <w:rPr>
          <w:rFonts w:ascii="GHEA Grapalat" w:hAnsi="GHEA Grapalat" w:cs="Sylfaen"/>
          <w:sz w:val="20"/>
        </w:rPr>
        <w:t>чтобы помочь</w:t>
      </w:r>
      <w:r w:rsidRPr="00E6597C">
        <w:rPr>
          <w:rFonts w:ascii="GHEA Grapalat" w:hAnsi="GHEA Grapalat" w:cs="Times Armenian"/>
          <w:sz w:val="20"/>
          <w:lang w:val="af-ZA"/>
        </w:rPr>
        <w:t xml:space="preserve"> </w:t>
      </w:r>
      <w:r w:rsidRPr="00E6597C">
        <w:rPr>
          <w:rFonts w:ascii="GHEA Grapalat" w:hAnsi="GHEA Grapalat" w:cs="Sylfaen"/>
          <w:sz w:val="20"/>
        </w:rPr>
        <w:t>текущий</w:t>
      </w:r>
      <w:r w:rsidRPr="00E6597C">
        <w:rPr>
          <w:rFonts w:ascii="GHEA Grapalat" w:hAnsi="GHEA Grapalat" w:cs="Times Armenian"/>
          <w:sz w:val="20"/>
        </w:rPr>
        <w:t>с</w:t>
      </w:r>
      <w:r w:rsidRPr="00E6597C">
        <w:rPr>
          <w:rFonts w:ascii="GHEA Grapalat" w:hAnsi="GHEA Grapalat" w:cs="Sylfaen"/>
          <w:sz w:val="20"/>
        </w:rPr>
        <w:t>в</w:t>
      </w:r>
      <w:r w:rsidRPr="00E6597C">
        <w:rPr>
          <w:rFonts w:ascii="GHEA Grapalat" w:hAnsi="GHEA Grapalat" w:cs="Times Armenian"/>
          <w:sz w:val="20"/>
          <w:lang w:val="af-ZA"/>
        </w:rPr>
        <w:t xml:space="preserve"> </w:t>
      </w:r>
      <w:r w:rsidRPr="00E6597C">
        <w:rPr>
          <w:rFonts w:ascii="GHEA Grapalat" w:hAnsi="GHEA Grapalat" w:cs="Sylfaen"/>
          <w:sz w:val="20"/>
        </w:rPr>
        <w:t>приложение</w:t>
      </w:r>
      <w:r w:rsidRPr="00E6597C">
        <w:rPr>
          <w:rFonts w:ascii="GHEA Grapalat" w:hAnsi="GHEA Grapalat" w:cs="Times Armenian"/>
          <w:sz w:val="20"/>
          <w:lang w:val="af-ZA"/>
        </w:rPr>
        <w:t xml:space="preserve"> </w:t>
      </w:r>
      <w:r w:rsidRPr="00E6597C">
        <w:rPr>
          <w:rFonts w:ascii="GHEA Grapalat" w:hAnsi="GHEA Grapalat" w:cs="Sylfaen"/>
          <w:sz w:val="20"/>
        </w:rPr>
        <w:t>во время подготовки</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Приложения</w:t>
      </w:r>
      <w:r w:rsidRPr="00E6597C">
        <w:rPr>
          <w:rFonts w:ascii="GHEA Grapalat" w:hAnsi="GHEA Grapalat" w:cs="Times Armenian"/>
          <w:sz w:val="20"/>
          <w:lang w:val="af-ZA"/>
        </w:rPr>
        <w:t xml:space="preserve"> </w:t>
      </w:r>
      <w:r w:rsidRPr="00E6597C">
        <w:rPr>
          <w:rFonts w:ascii="GHEA Grapalat" w:hAnsi="GHEA Grapalat" w:cs="Sylfaen"/>
          <w:sz w:val="20"/>
        </w:rPr>
        <w:t>может</w:t>
      </w:r>
      <w:r w:rsidRPr="00E6597C">
        <w:rPr>
          <w:rFonts w:ascii="GHEA Grapalat" w:hAnsi="GHEA Grapalat" w:cs="Times Armenian"/>
          <w:sz w:val="20"/>
          <w:lang w:val="af-ZA"/>
        </w:rPr>
        <w:t xml:space="preserve"> </w:t>
      </w:r>
      <w:r w:rsidRPr="00E6597C">
        <w:rPr>
          <w:rFonts w:ascii="GHEA Grapalat" w:hAnsi="GHEA Grapalat" w:cs="Sylfaen"/>
          <w:sz w:val="20"/>
        </w:rPr>
        <w:t>являются</w:t>
      </w:r>
      <w:r w:rsidRPr="00E6597C">
        <w:rPr>
          <w:rFonts w:ascii="GHEA Grapalat" w:hAnsi="GHEA Grapalat" w:cs="Times Armenian"/>
          <w:sz w:val="20"/>
          <w:lang w:val="af-ZA"/>
        </w:rPr>
        <w:t xml:space="preserve"> </w:t>
      </w:r>
      <w:r w:rsidRPr="00E6597C">
        <w:rPr>
          <w:rFonts w:ascii="GHEA Grapalat" w:hAnsi="GHEA Grapalat" w:cs="Sylfaen"/>
          <w:sz w:val="20"/>
        </w:rPr>
        <w:t>представить</w:t>
      </w:r>
      <w:r w:rsidRPr="00E6597C">
        <w:rPr>
          <w:rFonts w:ascii="GHEA Grapalat" w:hAnsi="GHEA Grapalat" w:cs="Times Armenian"/>
          <w:sz w:val="20"/>
          <w:lang w:val="af-ZA"/>
        </w:rPr>
        <w:t xml:space="preserve"> </w:t>
      </w:r>
      <w:r w:rsidRPr="00E6597C">
        <w:rPr>
          <w:rFonts w:ascii="GHEA Grapalat" w:hAnsi="GHEA Grapalat" w:cs="Sylfaen"/>
          <w:sz w:val="20"/>
        </w:rPr>
        <w:t>все лица</w:t>
      </w:r>
      <w:r w:rsidRPr="00E6597C">
        <w:rPr>
          <w:rFonts w:ascii="GHEA Grapalat" w:hAnsi="GHEA Grapalat" w:cs="Times Armenian"/>
          <w:sz w:val="20"/>
          <w:lang w:val="af-ZA"/>
        </w:rPr>
        <w:t xml:space="preserve">,</w:t>
      </w:r>
      <w:r w:rsidRPr="00E6597C">
        <w:rPr>
          <w:rFonts w:ascii="GHEA Grapalat" w:hAnsi="GHEA Grapalat" w:cs="Sylfaen"/>
          <w:sz w:val="20"/>
        </w:rPr>
        <w:t>независимый</w:t>
      </w:r>
      <w:r w:rsidRPr="00E6597C">
        <w:rPr>
          <w:rFonts w:ascii="GHEA Grapalat" w:hAnsi="GHEA Grapalat" w:cs="Times Armenian"/>
          <w:sz w:val="20"/>
          <w:lang w:val="af-ZA"/>
        </w:rPr>
        <w:t xml:space="preserve"> </w:t>
      </w:r>
      <w:r w:rsidRPr="00E6597C">
        <w:rPr>
          <w:rFonts w:ascii="GHEA Grapalat" w:hAnsi="GHEA Grapalat" w:cs="Sylfaen"/>
          <w:sz w:val="20"/>
        </w:rPr>
        <w:t>их</w:t>
      </w:r>
      <w:r w:rsidRPr="00E6597C">
        <w:rPr>
          <w:rFonts w:ascii="GHEA Grapalat" w:hAnsi="GHEA Grapalat" w:cs="Times Armenian"/>
          <w:sz w:val="20"/>
          <w:lang w:val="af-ZA"/>
        </w:rPr>
        <w:t xml:space="preserve">`</w:t>
      </w:r>
      <w:r w:rsidRPr="00E6597C">
        <w:rPr>
          <w:rFonts w:ascii="GHEA Grapalat" w:hAnsi="GHEA Grapalat" w:cs="Sylfaen"/>
          <w:sz w:val="20"/>
        </w:rPr>
        <w:t>иностранный</w:t>
      </w:r>
      <w:r w:rsidRPr="00E6597C">
        <w:rPr>
          <w:rFonts w:ascii="GHEA Grapalat" w:hAnsi="GHEA Grapalat" w:cs="Times Armenian"/>
          <w:sz w:val="20"/>
          <w:lang w:val="af-ZA"/>
        </w:rPr>
        <w:t xml:space="preserve"> </w:t>
      </w:r>
      <w:r w:rsidRPr="00E6597C">
        <w:rPr>
          <w:rFonts w:ascii="GHEA Grapalat" w:hAnsi="GHEA Grapalat" w:cs="Sylfaen"/>
          <w:sz w:val="20"/>
        </w:rPr>
        <w:t>физический</w:t>
      </w:r>
      <w:r w:rsidRPr="00E6597C">
        <w:rPr>
          <w:rFonts w:ascii="GHEA Grapalat" w:hAnsi="GHEA Grapalat" w:cs="Times Armenian"/>
          <w:sz w:val="20"/>
          <w:lang w:val="af-ZA"/>
        </w:rPr>
        <w:t xml:space="preserve"> </w:t>
      </w:r>
      <w:r w:rsidRPr="00E6597C">
        <w:rPr>
          <w:rFonts w:ascii="GHEA Grapalat" w:hAnsi="GHEA Grapalat" w:cs="Sylfaen"/>
          <w:sz w:val="20"/>
        </w:rPr>
        <w:t>человек</w:t>
      </w:r>
      <w:r w:rsidRPr="00E6597C">
        <w:rPr>
          <w:rFonts w:ascii="GHEA Grapalat" w:hAnsi="GHEA Grapalat" w:cs="Times Armenian"/>
          <w:sz w:val="20"/>
          <w:lang w:val="af-ZA"/>
        </w:rPr>
        <w:t xml:space="preserve">,</w:t>
      </w:r>
      <w:r w:rsidRPr="00E6597C">
        <w:rPr>
          <w:rFonts w:ascii="GHEA Grapalat" w:hAnsi="GHEA Grapalat" w:cs="Sylfaen"/>
          <w:sz w:val="20"/>
        </w:rPr>
        <w:t>организация</w:t>
      </w:r>
      <w:r w:rsidRPr="00E6597C">
        <w:rPr>
          <w:rFonts w:ascii="GHEA Grapalat" w:hAnsi="GHEA Grapalat" w:cs="Times Armenian"/>
          <w:sz w:val="20"/>
          <w:lang w:val="af-ZA"/>
        </w:rPr>
        <w:t xml:space="preserve">,</w:t>
      </w:r>
      <w:r w:rsidRPr="00E6597C">
        <w:rPr>
          <w:rFonts w:ascii="GHEA Grapalat" w:hAnsi="GHEA Grapalat" w:cs="Sylfaen"/>
          <w:sz w:val="20"/>
        </w:rPr>
        <w:t>гражданство</w:t>
      </w:r>
      <w:r w:rsidRPr="00E6597C">
        <w:rPr>
          <w:rFonts w:ascii="GHEA Grapalat" w:hAnsi="GHEA Grapalat" w:cs="Times Armenian"/>
          <w:sz w:val="20"/>
          <w:lang w:val="af-ZA"/>
        </w:rPr>
        <w:t xml:space="preserve"> </w:t>
      </w:r>
      <w:r w:rsidRPr="00E6597C">
        <w:rPr>
          <w:rFonts w:ascii="GHEA Grapalat" w:hAnsi="GHEA Grapalat" w:cs="Sylfaen"/>
          <w:sz w:val="20"/>
        </w:rPr>
        <w:t>не имея ни одного</w:t>
      </w:r>
      <w:r w:rsidRPr="00E6597C">
        <w:rPr>
          <w:rFonts w:ascii="GHEA Grapalat" w:hAnsi="GHEA Grapalat" w:cs="Times Armenian"/>
          <w:sz w:val="20"/>
          <w:lang w:val="af-ZA"/>
        </w:rPr>
        <w:t xml:space="preserve"> </w:t>
      </w:r>
      <w:r w:rsidRPr="00E6597C">
        <w:rPr>
          <w:rFonts w:ascii="GHEA Grapalat" w:hAnsi="GHEA Grapalat" w:cs="Sylfaen"/>
          <w:sz w:val="20"/>
        </w:rPr>
        <w:t>человек</w:t>
      </w:r>
      <w:r w:rsidRPr="00E6597C">
        <w:rPr>
          <w:rFonts w:ascii="GHEA Grapalat" w:hAnsi="GHEA Grapalat" w:cs="Times Armenian"/>
          <w:sz w:val="20"/>
          <w:lang w:val="af-ZA"/>
        </w:rPr>
        <w:t xml:space="preserve"> </w:t>
      </w:r>
      <w:r w:rsidRPr="00E6597C">
        <w:rPr>
          <w:rFonts w:ascii="GHEA Grapalat" w:hAnsi="GHEA Grapalat" w:cs="Sylfaen"/>
          <w:sz w:val="20"/>
        </w:rPr>
        <w:t>быть</w:t>
      </w:r>
      <w:r w:rsidRPr="00E6597C">
        <w:rPr>
          <w:rFonts w:ascii="GHEA Grapalat" w:hAnsi="GHEA Grapalat" w:cs="Times Armenian"/>
          <w:sz w:val="20"/>
          <w:lang w:val="af-ZA"/>
        </w:rPr>
        <w:t xml:space="preserve"> </w:t>
      </w:r>
      <w:r w:rsidRPr="00E6597C">
        <w:rPr>
          <w:rFonts w:ascii="GHEA Grapalat" w:hAnsi="GHEA Grapalat" w:cs="Sylfaen"/>
          <w:sz w:val="20"/>
        </w:rPr>
        <w:t>еда на вынос</w:t>
      </w:r>
      <w:r w:rsidRPr="00E6597C">
        <w:rPr>
          <w:rFonts w:ascii="GHEA Grapalat" w:hAnsi="GHEA Grapalat" w:cs="Times Armenian"/>
          <w:sz w:val="20"/>
        </w:rPr>
        <w:t>с</w:t>
      </w:r>
      <w:r w:rsidRPr="00E6597C">
        <w:rPr>
          <w:rFonts w:ascii="GHEA Grapalat" w:hAnsi="GHEA Grapalat" w:cs="Sylfaen"/>
          <w:sz w:val="20"/>
        </w:rPr>
        <w:t>из магазина</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Этот</w:t>
      </w:r>
      <w:r w:rsidRPr="00E6597C">
        <w:rPr>
          <w:rFonts w:ascii="GHEA Grapalat" w:hAnsi="GHEA Grapalat" w:cs="Times Armenian"/>
          <w:sz w:val="20"/>
          <w:lang w:val="af-ZA"/>
        </w:rPr>
        <w:t xml:space="preserve"> </w:t>
      </w:r>
      <w:r w:rsidRPr="00E6597C">
        <w:rPr>
          <w:rFonts w:ascii="GHEA Grapalat" w:hAnsi="GHEA Grapalat" w:cs="Sylfaen"/>
          <w:sz w:val="20"/>
        </w:rPr>
        <w:t>текущий</w:t>
      </w:r>
      <w:r w:rsidRPr="00E6597C">
        <w:rPr>
          <w:rFonts w:ascii="GHEA Grapalat" w:hAnsi="GHEA Grapalat" w:cs="Times Armenian"/>
          <w:sz w:val="20"/>
        </w:rPr>
        <w:t>с</w:t>
      </w:r>
      <w:r w:rsidRPr="00E6597C">
        <w:rPr>
          <w:rFonts w:ascii="GHEA Grapalat" w:hAnsi="GHEA Grapalat" w:cs="Sylfaen"/>
          <w:sz w:val="20"/>
        </w:rPr>
        <w:t>в</w:t>
      </w:r>
      <w:r w:rsidRPr="00E6597C">
        <w:rPr>
          <w:rFonts w:ascii="GHEA Grapalat" w:hAnsi="GHEA Grapalat" w:cs="Times Armenian"/>
          <w:sz w:val="20"/>
          <w:lang w:val="af-ZA"/>
        </w:rPr>
        <w:t xml:space="preserve"> </w:t>
      </w:r>
      <w:r w:rsidRPr="00E6597C">
        <w:rPr>
          <w:rFonts w:ascii="GHEA Grapalat" w:hAnsi="GHEA Grapalat" w:cs="Sylfaen"/>
          <w:sz w:val="20"/>
        </w:rPr>
        <w:t>назад</w:t>
      </w:r>
      <w:r w:rsidRPr="00E6597C">
        <w:rPr>
          <w:rFonts w:ascii="GHEA Grapalat" w:hAnsi="GHEA Grapalat" w:cs="Times Armenian"/>
          <w:sz w:val="20"/>
          <w:lang w:val="af-ZA"/>
        </w:rPr>
        <w:t xml:space="preserve"> </w:t>
      </w:r>
      <w:r w:rsidRPr="00E6597C">
        <w:rPr>
          <w:rFonts w:ascii="GHEA Grapalat" w:hAnsi="GHEA Grapalat" w:cs="Sylfaen"/>
          <w:sz w:val="20"/>
        </w:rPr>
        <w:t>связанный</w:t>
      </w:r>
      <w:r w:rsidRPr="00E6597C">
        <w:rPr>
          <w:rFonts w:ascii="GHEA Grapalat" w:hAnsi="GHEA Grapalat" w:cs="Times Armenian"/>
          <w:sz w:val="20"/>
          <w:lang w:val="af-ZA"/>
        </w:rPr>
        <w:t xml:space="preserve"> </w:t>
      </w:r>
      <w:r w:rsidRPr="00E6597C">
        <w:rPr>
          <w:rFonts w:ascii="GHEA Grapalat" w:hAnsi="GHEA Grapalat" w:cs="Sylfaen"/>
          <w:sz w:val="20"/>
        </w:rPr>
        <w:t>отношения</w:t>
      </w:r>
      <w:r w:rsidRPr="00E6597C">
        <w:rPr>
          <w:rFonts w:ascii="GHEA Grapalat" w:hAnsi="GHEA Grapalat" w:cs="Times Armenian"/>
          <w:sz w:val="20"/>
          <w:lang w:val="af-ZA"/>
        </w:rPr>
        <w:t xml:space="preserve"> </w:t>
      </w:r>
      <w:r w:rsidRPr="00E6597C">
        <w:rPr>
          <w:rFonts w:ascii="GHEA Grapalat" w:hAnsi="GHEA Grapalat" w:cs="Sylfaen"/>
          <w:sz w:val="20"/>
        </w:rPr>
        <w:t>к</w:t>
      </w:r>
      <w:r w:rsidRPr="00E6597C">
        <w:rPr>
          <w:rFonts w:ascii="GHEA Grapalat" w:hAnsi="GHEA Grapalat" w:cs="Times Armenian"/>
          <w:sz w:val="20"/>
          <w:lang w:val="af-ZA"/>
        </w:rPr>
        <w:t xml:space="preserve"> </w:t>
      </w:r>
      <w:r w:rsidRPr="00E6597C">
        <w:rPr>
          <w:rFonts w:ascii="GHEA Grapalat" w:hAnsi="GHEA Grapalat" w:cs="Sylfaen"/>
          <w:sz w:val="20"/>
        </w:rPr>
        <w:t>применяемый</w:t>
      </w:r>
      <w:r w:rsidRPr="00E6597C">
        <w:rPr>
          <w:rFonts w:ascii="GHEA Grapalat" w:hAnsi="GHEA Grapalat" w:cs="Times Armenian"/>
          <w:sz w:val="20"/>
          <w:lang w:val="af-ZA"/>
        </w:rPr>
        <w:t xml:space="preserve"> </w:t>
      </w:r>
      <w:r w:rsidRPr="00E6597C">
        <w:rPr>
          <w:rFonts w:ascii="GHEA Grapalat" w:hAnsi="GHEA Grapalat" w:cs="Sylfaen"/>
          <w:sz w:val="20"/>
        </w:rPr>
        <w:t>является</w:t>
      </w:r>
      <w:r w:rsidRPr="00E6597C">
        <w:rPr>
          <w:rFonts w:ascii="GHEA Grapalat" w:hAnsi="GHEA Grapalat" w:cs="Times Armenian"/>
          <w:sz w:val="20"/>
          <w:lang w:val="af-ZA"/>
        </w:rPr>
        <w:t xml:space="preserve"> </w:t>
      </w:r>
      <w:r w:rsidRPr="00E6597C">
        <w:rPr>
          <w:rFonts w:ascii="GHEA Grapalat" w:hAnsi="GHEA Grapalat" w:cs="Sylfaen"/>
          <w:sz w:val="20"/>
        </w:rPr>
        <w:t>Армения</w:t>
      </w:r>
      <w:r w:rsidRPr="00E6597C">
        <w:rPr>
          <w:rFonts w:ascii="GHEA Grapalat" w:hAnsi="GHEA Grapalat" w:cs="Times Armenian"/>
          <w:sz w:val="20"/>
          <w:lang w:val="af-ZA"/>
        </w:rPr>
        <w:t xml:space="preserve"> </w:t>
      </w:r>
      <w:r w:rsidRPr="00E6597C">
        <w:rPr>
          <w:rFonts w:ascii="GHEA Grapalat" w:hAnsi="GHEA Grapalat" w:cs="Sylfaen"/>
          <w:sz w:val="20"/>
        </w:rPr>
        <w:t>Республика</w:t>
      </w:r>
      <w:r w:rsidRPr="00E6597C">
        <w:rPr>
          <w:rFonts w:ascii="GHEA Grapalat" w:hAnsi="GHEA Grapalat" w:cs="Times Armenian"/>
          <w:sz w:val="20"/>
          <w:lang w:val="af-ZA"/>
        </w:rPr>
        <w:t xml:space="preserve"> </w:t>
      </w:r>
      <w:r w:rsidRPr="00E6597C">
        <w:rPr>
          <w:rFonts w:ascii="GHEA Grapalat" w:hAnsi="GHEA Grapalat" w:cs="Sylfaen"/>
          <w:sz w:val="20"/>
        </w:rPr>
        <w:t>право</w:t>
      </w:r>
      <w:r w:rsidR="004D5671" w:rsidRPr="00E6597C">
        <w:rPr>
          <w:rFonts w:ascii="GHEA Grapalat" w:hAnsi="GHEA Grapalat" w:cs="Times Armenian"/>
          <w:sz w:val="20"/>
          <w:lang w:val="af-ZA"/>
        </w:rPr>
        <w:t>.</w:t>
      </w:r>
      <w:r w:rsidRPr="00E6597C">
        <w:rPr>
          <w:rFonts w:ascii="GHEA Grapalat" w:hAnsi="GHEA Grapalat" w:cs="Sylfaen"/>
          <w:sz w:val="20"/>
        </w:rPr>
        <w:t>Этот</w:t>
      </w:r>
      <w:r w:rsidRPr="00E6597C">
        <w:rPr>
          <w:rFonts w:ascii="GHEA Grapalat" w:hAnsi="GHEA Grapalat" w:cs="Times Armenian"/>
          <w:sz w:val="20"/>
          <w:lang w:val="af-ZA"/>
        </w:rPr>
        <w:t xml:space="preserve"> </w:t>
      </w:r>
      <w:r w:rsidRPr="00E6597C">
        <w:rPr>
          <w:rFonts w:ascii="GHEA Grapalat" w:hAnsi="GHEA Grapalat" w:cs="Sylfaen"/>
          <w:sz w:val="20"/>
        </w:rPr>
        <w:t>текущий</w:t>
      </w:r>
      <w:r w:rsidRPr="00E6597C">
        <w:rPr>
          <w:rFonts w:ascii="GHEA Grapalat" w:hAnsi="GHEA Grapalat" w:cs="Times Armenian"/>
          <w:sz w:val="20"/>
        </w:rPr>
        <w:t>с</w:t>
      </w:r>
      <w:r w:rsidRPr="00E6597C">
        <w:rPr>
          <w:rFonts w:ascii="GHEA Grapalat" w:hAnsi="GHEA Grapalat" w:cs="Sylfaen"/>
          <w:sz w:val="20"/>
        </w:rPr>
        <w:t>в</w:t>
      </w:r>
      <w:r w:rsidRPr="00E6597C">
        <w:rPr>
          <w:rFonts w:ascii="GHEA Grapalat" w:hAnsi="GHEA Grapalat" w:cs="Times Armenian"/>
          <w:sz w:val="20"/>
          <w:lang w:val="af-ZA"/>
        </w:rPr>
        <w:t xml:space="preserve"> </w:t>
      </w:r>
      <w:r w:rsidRPr="00E6597C">
        <w:rPr>
          <w:rFonts w:ascii="GHEA Grapalat" w:hAnsi="GHEA Grapalat" w:cs="Sylfaen"/>
          <w:sz w:val="20"/>
        </w:rPr>
        <w:t>назад</w:t>
      </w:r>
      <w:r w:rsidRPr="00E6597C">
        <w:rPr>
          <w:rFonts w:ascii="GHEA Grapalat" w:hAnsi="GHEA Grapalat" w:cs="Times Armenian"/>
          <w:sz w:val="20"/>
          <w:lang w:val="af-ZA"/>
        </w:rPr>
        <w:t xml:space="preserve"> </w:t>
      </w:r>
      <w:r w:rsidRPr="00E6597C">
        <w:rPr>
          <w:rFonts w:ascii="GHEA Grapalat" w:hAnsi="GHEA Grapalat" w:cs="Sylfaen"/>
          <w:sz w:val="20"/>
        </w:rPr>
        <w:t>связанный</w:t>
      </w:r>
      <w:r w:rsidRPr="00E6597C">
        <w:rPr>
          <w:rFonts w:ascii="GHEA Grapalat" w:hAnsi="GHEA Grapalat" w:cs="Times Armenian"/>
          <w:sz w:val="20"/>
          <w:lang w:val="af-ZA"/>
        </w:rPr>
        <w:t xml:space="preserve"> </w:t>
      </w:r>
      <w:r w:rsidRPr="00E6597C">
        <w:rPr>
          <w:rFonts w:ascii="GHEA Grapalat" w:hAnsi="GHEA Grapalat" w:cs="Sylfaen"/>
          <w:sz w:val="20"/>
        </w:rPr>
        <w:t>аргументы</w:t>
      </w:r>
      <w:r w:rsidRPr="00E6597C">
        <w:rPr>
          <w:rFonts w:ascii="GHEA Grapalat" w:hAnsi="GHEA Grapalat" w:cs="Times Armenian"/>
          <w:sz w:val="20"/>
          <w:lang w:val="af-ZA"/>
        </w:rPr>
        <w:t xml:space="preserve"> </w:t>
      </w:r>
      <w:r w:rsidRPr="00E6597C">
        <w:rPr>
          <w:rFonts w:ascii="GHEA Grapalat" w:hAnsi="GHEA Grapalat" w:cs="Sylfaen"/>
          <w:sz w:val="20"/>
        </w:rPr>
        <w:t>предмет</w:t>
      </w:r>
      <w:r w:rsidRPr="00E6597C">
        <w:rPr>
          <w:rFonts w:ascii="GHEA Grapalat" w:hAnsi="GHEA Grapalat" w:cs="Times Armenian"/>
          <w:sz w:val="20"/>
          <w:lang w:val="af-ZA"/>
        </w:rPr>
        <w:t xml:space="preserve"> </w:t>
      </w:r>
      <w:r w:rsidRPr="00E6597C">
        <w:rPr>
          <w:rFonts w:ascii="GHEA Grapalat" w:hAnsi="GHEA Grapalat" w:cs="Sylfaen"/>
          <w:sz w:val="20"/>
        </w:rPr>
        <w:t>являются</w:t>
      </w:r>
      <w:r w:rsidRPr="00E6597C">
        <w:rPr>
          <w:rFonts w:ascii="GHEA Grapalat" w:hAnsi="GHEA Grapalat" w:cs="Times Armenian"/>
          <w:sz w:val="20"/>
          <w:lang w:val="af-ZA"/>
        </w:rPr>
        <w:t xml:space="preserve"> </w:t>
      </w:r>
      <w:r w:rsidRPr="00E6597C">
        <w:rPr>
          <w:rFonts w:ascii="GHEA Grapalat" w:hAnsi="GHEA Grapalat" w:cs="Sylfaen"/>
          <w:sz w:val="20"/>
        </w:rPr>
        <w:t>осмотр</w:t>
      </w:r>
      <w:r w:rsidRPr="00E6597C">
        <w:rPr>
          <w:rFonts w:ascii="GHEA Grapalat" w:hAnsi="GHEA Grapalat" w:cs="Times Armenian"/>
          <w:sz w:val="20"/>
          <w:lang w:val="af-ZA"/>
        </w:rPr>
        <w:t xml:space="preserve"> </w:t>
      </w:r>
      <w:r w:rsidRPr="00E6597C">
        <w:rPr>
          <w:rFonts w:ascii="GHEA Grapalat" w:hAnsi="GHEA Grapalat" w:cs="Sylfaen"/>
          <w:sz w:val="20"/>
        </w:rPr>
        <w:t>Армения</w:t>
      </w:r>
      <w:r w:rsidRPr="00E6597C">
        <w:rPr>
          <w:rFonts w:ascii="GHEA Grapalat" w:hAnsi="GHEA Grapalat" w:cs="Times Armenian"/>
          <w:sz w:val="20"/>
          <w:lang w:val="af-ZA"/>
        </w:rPr>
        <w:t xml:space="preserve"> </w:t>
      </w:r>
      <w:r w:rsidRPr="00E6597C">
        <w:rPr>
          <w:rFonts w:ascii="GHEA Grapalat" w:hAnsi="GHEA Grapalat" w:cs="Sylfaen"/>
          <w:sz w:val="20"/>
        </w:rPr>
        <w:t>Республика</w:t>
      </w:r>
      <w:r w:rsidRPr="00E6597C">
        <w:rPr>
          <w:rFonts w:ascii="GHEA Grapalat" w:hAnsi="GHEA Grapalat" w:cs="Times Armenian"/>
          <w:sz w:val="20"/>
          <w:lang w:val="af-ZA"/>
        </w:rPr>
        <w:t xml:space="preserve"> </w:t>
      </w:r>
      <w:r w:rsidRPr="00E6597C">
        <w:rPr>
          <w:rFonts w:ascii="GHEA Grapalat" w:hAnsi="GHEA Grapalat" w:cs="Sylfaen"/>
          <w:sz w:val="20"/>
        </w:rPr>
        <w:t>в судах</w:t>
      </w:r>
      <w:r w:rsidR="004D5671" w:rsidRPr="00E6597C">
        <w:rPr>
          <w:rFonts w:ascii="GHEA Grapalat" w:hAnsi="GHEA Grapalat" w:cs="Times Armenian"/>
          <w:sz w:val="20"/>
          <w:lang w:val="af-ZA"/>
        </w:rPr>
        <w:t>.</w:t>
      </w:r>
    </w:p>
    <w:p w14:paraId="6C7A0546" w14:textId="1F9CD1D7"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Адрес электронной почты секретаря оценочной комиссии: "</w:t>
      </w:r>
      <w:hyperlink r:id="rId9" w:history="1">
        <w:r w:rsidR="00985726" w:rsidRPr="00AE33C5">
          <w:rPr>
            <w:rStyle w:val="a9"/>
            <w:rFonts w:ascii="GHEA Grapalat" w:hAnsi="GHEA Grapalat"/>
          </w:rPr>
          <w:t>saakaraqelyan@mail.ru</w:t>
        </w:r>
      </w:hyperlink>
      <w:r w:rsidR="00985726" w:rsidRPr="00985726">
        <w:rPr>
          <w:rFonts w:ascii="GHEA Grapalat" w:hAnsi="GHEA Grapalat"/>
        </w:rPr>
        <w:t xml:space="preserve">»</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ЧАСТЬ</w:t>
      </w:r>
      <w:r w:rsidR="00096865" w:rsidRPr="00E6597C">
        <w:rPr>
          <w:rFonts w:ascii="GHEA Grapalat" w:hAnsi="GHEA Grapalat" w:cs="Times Armenian"/>
          <w:szCs w:val="22"/>
          <w:lang w:val="af-ZA"/>
        </w:rPr>
        <w:t xml:space="preserve">  я</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ОПИСАНИЕ ПРЕДМЕТА ПОКУПКИ</w:t>
      </w:r>
    </w:p>
    <w:p w14:paraId="744290F7" w14:textId="77777777" w:rsidR="002B32D6" w:rsidRPr="00E6597C" w:rsidRDefault="002B32D6" w:rsidP="00EF3662">
      <w:pPr>
        <w:ind w:left="360"/>
        <w:jc w:val="center"/>
        <w:rPr>
          <w:rFonts w:ascii="GHEA Grapalat" w:hAnsi="GHEA Grapalat" w:cs="Sylfaen"/>
          <w:b/>
          <w:sz w:val="20"/>
        </w:rPr>
      </w:pPr>
    </w:p>
    <w:p w14:paraId="38C0561B" w14:textId="513DB927" w:rsidR="00096865" w:rsidRPr="0010392F" w:rsidRDefault="00845AA5" w:rsidP="0010392F">
      <w:pPr>
        <w:pStyle w:val="aa"/>
        <w:ind w:right="-7" w:firstLine="567"/>
        <w:jc w:val="center"/>
        <w:rPr>
          <w:rFonts w:ascii="GHEA Grapalat" w:hAnsi="GHEA Grapalat"/>
          <w:lang w:val="af-ZA"/>
        </w:rPr>
      </w:pPr>
      <w:r w:rsidRPr="00E6597C">
        <w:rPr>
          <w:rFonts w:ascii="GHEA Grapalat" w:hAnsi="GHEA Grapalat" w:cs="Sylfaen"/>
        </w:rPr>
        <w:t xml:space="preserve">1.1 Предметом покупки является  </w:t>
      </w:r>
      <w:proofErr w:type="gramStart"/>
      <w:r w:rsidR="00A41C38">
        <w:rPr>
          <w:rFonts w:ascii="GHEA Grapalat" w:hAnsi="GHEA Grapalat"/>
          <w:sz w:val="20"/>
          <w:szCs w:val="20"/>
          <w:lang w:val="af-ZA"/>
        </w:rPr>
        <w:t>ГНКО «Айгепатская средняя школа Араратского региона Республики Армения»</w:t>
      </w:r>
      <w:proofErr w:type="gramEnd"/>
      <w:r w:rsidR="0010392F">
        <w:rPr>
          <w:rFonts w:ascii="GHEA Grapalat" w:hAnsi="GHEA Grapalat" w:cs="Sylfaen"/>
          <w:sz w:val="20"/>
          <w:szCs w:val="20"/>
          <w:lang w:val="af-ZA"/>
        </w:rPr>
        <w:t xml:space="preserve">  потребности</w:t>
      </w:r>
      <w:r w:rsidR="00096865" w:rsidRPr="006D3748">
        <w:rPr>
          <w:rFonts w:ascii="GHEA Grapalat" w:hAnsi="GHEA Grapalat" w:cs="Times Armenian"/>
          <w:lang w:val="af-ZA"/>
        </w:rPr>
        <w:t xml:space="preserve"> </w:t>
      </w:r>
      <w:r w:rsidR="00096865" w:rsidRPr="006D3748">
        <w:rPr>
          <w:rFonts w:ascii="GHEA Grapalat" w:hAnsi="GHEA Grapalat" w:cs="Sylfaen"/>
        </w:rPr>
        <w:t>для:</w:t>
      </w:r>
      <w:r w:rsidR="00A41C38">
        <w:rPr>
          <w:rFonts w:ascii="GHEA Grapalat" w:hAnsi="GHEA Grapalat"/>
          <w:lang w:val="hy-AM"/>
        </w:rPr>
        <w:t>РЕМОНТ ПОЛОВ СПОРТИВНОГО БАССЕЙНА ГНКО «АЙГЕПАТСКАЯ СРЕДНЯЯ ШКОЛА» АРАРАТСКОЙ ОБЛАСТИ РА</w:t>
      </w:r>
      <w:r w:rsidR="00BD58F2" w:rsidRPr="00BD58F2">
        <w:rPr>
          <w:rFonts w:ascii="GHEA Grapalat" w:eastAsia="MS Gothic" w:hAnsi="GHEA Grapalat" w:cs="Courier New"/>
          <w:lang w:val="hy-AM"/>
        </w:rPr>
        <w:t xml:space="preserve">в</w:t>
      </w:r>
      <w:r w:rsidR="00096865" w:rsidRPr="00BD58F2">
        <w:rPr>
          <w:rFonts w:ascii="GHEA Grapalat" w:hAnsi="GHEA Grapalat"/>
          <w:lang w:val="af-ZA"/>
        </w:rPr>
        <w:t xml:space="preserve">достижения (далее также именуемые работой), которые сгруппированы под номером «1»</w:t>
      </w:r>
      <w:r w:rsidR="00096865" w:rsidRPr="00BD58F2">
        <w:rPr>
          <w:rFonts w:ascii="GHEA Grapalat" w:hAnsi="GHEA Grapalat" w:cs="Sylfaen"/>
        </w:rPr>
        <w:t>порциями</w:t>
      </w:r>
      <w:r w:rsidR="00096865" w:rsidRPr="006D3748">
        <w:rPr>
          <w:rFonts w:ascii="GHEA Grapalat" w:hAnsi="GHEA Grapalat" w:cs="Times Armenian"/>
          <w:lang w:val="af-ZA"/>
        </w:rPr>
        <w:t>`</w:t>
      </w:r>
    </w:p>
    <w:p w14:paraId="32D38C31" w14:textId="77777777" w:rsidR="00056FC2" w:rsidRDefault="00056FC2" w:rsidP="00056FC2">
      <w:pPr>
        <w:rPr>
          <w:lang w:val="hy-AM"/>
        </w:rPr>
      </w:pPr>
    </w:p>
    <w:p w14:paraId="61DED729" w14:textId="77777777" w:rsidR="00056FC2" w:rsidRPr="00056FC2" w:rsidRDefault="00056FC2" w:rsidP="00056FC2">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Размеры</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Имя измерения</w:t>
            </w:r>
          </w:p>
        </w:tc>
      </w:tr>
      <w:tr w:rsidR="001E412B" w:rsidRPr="00E6597C" w14:paraId="1AE747A8" w14:textId="77777777" w:rsidTr="00015CC3">
        <w:trPr>
          <w:trHeight w:val="306"/>
        </w:trPr>
        <w:tc>
          <w:tcPr>
            <w:tcW w:w="1843" w:type="dxa"/>
            <w:vAlign w:val="center"/>
          </w:tcPr>
          <w:p w14:paraId="74B66384" w14:textId="098FD557" w:rsidR="001E412B" w:rsidRPr="00E6597C" w:rsidRDefault="00BD58F2"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Числа</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цена покупки</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63434E" w14:paraId="5E891B7B" w14:textId="77777777" w:rsidTr="00015CC3">
        <w:tc>
          <w:tcPr>
            <w:tcW w:w="1843" w:type="dxa"/>
            <w:vAlign w:val="center"/>
          </w:tcPr>
          <w:p w14:paraId="35B4A7E9" w14:textId="77777777" w:rsidR="001E412B" w:rsidRPr="009C72E8" w:rsidRDefault="001E412B" w:rsidP="00EF3662">
            <w:pPr>
              <w:pStyle w:val="23"/>
              <w:spacing w:line="240" w:lineRule="auto"/>
              <w:ind w:firstLine="0"/>
              <w:jc w:val="center"/>
              <w:rPr>
                <w:rFonts w:ascii="GHEA Grapalat" w:hAnsi="GHEA Grapalat"/>
                <w:sz w:val="24"/>
                <w:szCs w:val="24"/>
              </w:rPr>
            </w:pPr>
            <w:r w:rsidRPr="009C72E8">
              <w:rPr>
                <w:rFonts w:ascii="GHEA Grapalat" w:hAnsi="GHEA Grapalat"/>
                <w:sz w:val="24"/>
                <w:szCs w:val="24"/>
              </w:rPr>
              <w:t>1</w:t>
            </w:r>
          </w:p>
        </w:tc>
        <w:tc>
          <w:tcPr>
            <w:tcW w:w="1701" w:type="dxa"/>
            <w:vAlign w:val="center"/>
          </w:tcPr>
          <w:p w14:paraId="6E9A721B" w14:textId="06FD820A" w:rsidR="001E412B" w:rsidRPr="00C86A26" w:rsidRDefault="00116A19" w:rsidP="00017B33">
            <w:pPr>
              <w:jc w:val="center"/>
              <w:rPr>
                <w:rFonts w:asciiTheme="minorHAnsi" w:hAnsiTheme="minorHAnsi" w:cs="Calibri"/>
                <w:b/>
                <w:bCs/>
                <w:i/>
                <w:iCs/>
                <w:color w:val="FF0000"/>
              </w:rPr>
            </w:pPr>
            <w:r>
              <w:rPr>
                <w:rFonts w:asciiTheme="minorHAnsi" w:hAnsiTheme="minorHAnsi" w:cs="Calibri"/>
                <w:b/>
                <w:bCs/>
                <w:i/>
                <w:iCs/>
                <w:color w:val="FF0000"/>
              </w:rPr>
              <w:t>3850306</w:t>
            </w:r>
          </w:p>
        </w:tc>
        <w:tc>
          <w:tcPr>
            <w:tcW w:w="6806" w:type="dxa"/>
            <w:vAlign w:val="center"/>
          </w:tcPr>
          <w:p w14:paraId="41529949" w14:textId="17A59C8B" w:rsidR="001E412B" w:rsidRDefault="00A41C38" w:rsidP="00EF3662">
            <w:pPr>
              <w:pStyle w:val="23"/>
              <w:spacing w:line="240" w:lineRule="auto"/>
              <w:ind w:firstLine="0"/>
              <w:rPr>
                <w:rFonts w:ascii="GHEA Grapalat" w:eastAsia="MS Gothic" w:hAnsi="GHEA Grapalat" w:cs="Courier New"/>
                <w:i/>
                <w:u w:val="single"/>
                <w:lang w:val="hy-AM"/>
              </w:rPr>
            </w:pPr>
            <w:r>
              <w:rPr>
                <w:rFonts w:ascii="GHEA Grapalat" w:hAnsi="GHEA Grapalat"/>
                <w:i/>
                <w:u w:val="single"/>
                <w:lang w:val="hy-AM"/>
              </w:rPr>
              <w:t>РЕМОНТ ПОЛОВ СПОРТИВНОГО БАССЕЙНА ГНКО «АЙГЕПАТСКАЯ СРЕДНЯЯ ШКОЛА» АРАРАТСКОЙ ОБЛАСТИ РА</w:t>
            </w:r>
          </w:p>
          <w:p w14:paraId="36185531" w14:textId="455DFA28" w:rsidR="00BD58F2" w:rsidRPr="009C72E8" w:rsidRDefault="00BD58F2" w:rsidP="00EF3662">
            <w:pPr>
              <w:pStyle w:val="23"/>
              <w:spacing w:line="240" w:lineRule="auto"/>
              <w:ind w:firstLine="0"/>
              <w:rPr>
                <w:rFonts w:ascii="GHEA Grapalat" w:hAnsi="GHEA Grapalat"/>
                <w:sz w:val="24"/>
                <w:szCs w:val="24"/>
                <w:u w:val="single"/>
                <w:vertAlign w:val="subscript"/>
              </w:rPr>
            </w:pPr>
          </w:p>
        </w:tc>
      </w:tr>
    </w:tbl>
    <w:p w14:paraId="5401DDBD" w14:textId="77777777" w:rsidR="00404028" w:rsidRDefault="00404028" w:rsidP="00EF3662">
      <w:pPr>
        <w:pStyle w:val="23"/>
        <w:spacing w:line="240" w:lineRule="auto"/>
        <w:ind w:firstLine="567"/>
        <w:rPr>
          <w:rFonts w:ascii="GHEA Grapalat" w:hAnsi="GHEA Grapalat"/>
        </w:rPr>
      </w:pPr>
    </w:p>
    <w:p w14:paraId="785482BB" w14:textId="77777777" w:rsidR="00404028" w:rsidRPr="009C46D3" w:rsidRDefault="00404028" w:rsidP="00404028">
      <w:pPr>
        <w:jc w:val="both"/>
        <w:rPr>
          <w:rFonts w:ascii="GHEA Grapalat" w:hAnsi="GHEA Grapalat" w:cs="Sylfaen"/>
          <w:b/>
          <w:sz w:val="20"/>
          <w:szCs w:val="20"/>
          <w:lang w:val="af-ZA"/>
        </w:rPr>
      </w:pPr>
      <w:r w:rsidRPr="00ED561D">
        <w:rPr>
          <w:rFonts w:ascii="GHEA Grapalat" w:hAnsi="GHEA Grapalat" w:cs="Sylfaen"/>
          <w:b/>
          <w:sz w:val="20"/>
          <w:szCs w:val="20"/>
          <w:lang w:val="es-ES"/>
        </w:rPr>
        <w:t>Этот</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по приглашению</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намеревался</w:t>
      </w:r>
      <w:r w:rsidRPr="00ED561D">
        <w:rPr>
          <w:rFonts w:ascii="GHEA Grapalat" w:hAnsi="GHEA Grapalat" w:cs="Times Armenian"/>
          <w:b/>
          <w:sz w:val="20"/>
          <w:szCs w:val="20"/>
          <w:lang w:val="af-ZA"/>
        </w:rPr>
        <w:t xml:space="preserve">выполнение работ</w:t>
      </w:r>
      <w:r w:rsidRPr="00ED561D">
        <w:rPr>
          <w:rFonts w:ascii="GHEA Grapalat" w:hAnsi="GHEA Grapalat" w:cs="Sylfaen"/>
          <w:b/>
          <w:sz w:val="20"/>
          <w:szCs w:val="20"/>
          <w:lang w:val="es-ES"/>
        </w:rPr>
        <w:t>число</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необходимый</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hy-AM"/>
        </w:rPr>
        <w:t xml:space="preserve">является</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следующий</w:t>
      </w:r>
      <w:r w:rsidRPr="00ED561D">
        <w:rPr>
          <w:rFonts w:ascii="GHEA Grapalat" w:hAnsi="GHEA Grapalat" w:cs="Times Armenian"/>
          <w:b/>
          <w:sz w:val="20"/>
          <w:szCs w:val="20"/>
          <w:lang w:val="af-ZA"/>
        </w:rPr>
        <w:t xml:space="preserve"> </w:t>
      </w:r>
      <w:r w:rsidRPr="003D7B75">
        <w:rPr>
          <w:rFonts w:ascii="GHEA Grapalat" w:hAnsi="GHEA Grapalat" w:cs="Sylfaen"/>
          <w:b/>
          <w:sz w:val="20"/>
          <w:szCs w:val="20"/>
          <w:lang w:val="hy-AM"/>
        </w:rPr>
        <w:t>лицензии.-</w:t>
      </w:r>
    </w:p>
    <w:p w14:paraId="299AE7B2" w14:textId="77777777" w:rsidR="003D7B75" w:rsidRPr="009C46D3" w:rsidRDefault="003D7B75" w:rsidP="00404028">
      <w:pPr>
        <w:jc w:val="both"/>
        <w:rPr>
          <w:rFonts w:ascii="GHEA Grapalat" w:hAnsi="GHEA Grapalat" w:cs="Sylfaen"/>
          <w:b/>
          <w:sz w:val="20"/>
          <w:szCs w:val="20"/>
          <w:lang w:val="af-ZA"/>
        </w:rPr>
      </w:pPr>
    </w:p>
    <w:p w14:paraId="18D0A4C0" w14:textId="77777777" w:rsidR="003D7B75" w:rsidRPr="003D7B75" w:rsidRDefault="003D7B75" w:rsidP="003D7B75">
      <w:pPr>
        <w:jc w:val="both"/>
        <w:rPr>
          <w:rFonts w:ascii="GHEA Grapalat" w:hAnsi="GHEA Grapalat" w:cs="Sylfaen"/>
          <w:b/>
          <w:color w:val="FF0000"/>
          <w:sz w:val="20"/>
          <w:szCs w:val="20"/>
          <w:lang w:val="hy-AM"/>
        </w:rPr>
      </w:pPr>
      <w:r w:rsidRPr="003D7B75">
        <w:rPr>
          <w:rFonts w:ascii="GHEA Grapalat" w:hAnsi="GHEA Grapalat" w:cs="Sylfaen"/>
          <w:b/>
          <w:color w:val="FF0000"/>
          <w:sz w:val="20"/>
          <w:szCs w:val="20"/>
          <w:lang w:val="hy-AM"/>
        </w:rPr>
        <w:t>жилые, общественные и промышленные сооружения, вкладыш 1-го или 2-го класса, сертификат</w:t>
      </w:r>
    </w:p>
    <w:p w14:paraId="174D1C97" w14:textId="77777777" w:rsidR="003D7B75" w:rsidRPr="003D7B75" w:rsidRDefault="003D7B75" w:rsidP="003D7B75">
      <w:pPr>
        <w:jc w:val="both"/>
        <w:rPr>
          <w:rFonts w:ascii="GHEA Grapalat" w:hAnsi="GHEA Grapalat" w:cs="Sylfaen"/>
          <w:b/>
          <w:color w:val="FF0000"/>
          <w:sz w:val="20"/>
          <w:szCs w:val="20"/>
          <w:lang w:val="hy-AM"/>
        </w:rPr>
      </w:pPr>
    </w:p>
    <w:p w14:paraId="4E679F3B" w14:textId="77777777" w:rsidR="00404028" w:rsidRDefault="00404028" w:rsidP="00404028">
      <w:pPr>
        <w:pStyle w:val="23"/>
        <w:spacing w:line="240" w:lineRule="auto"/>
        <w:ind w:firstLine="0"/>
        <w:rPr>
          <w:rFonts w:ascii="GHEA Grapalat" w:hAnsi="GHEA Grapalat"/>
        </w:rPr>
      </w:pPr>
    </w:p>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Техническое задание на выполнение работ,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985726" w:rsidRDefault="009C3567" w:rsidP="001C277A">
      <w:pPr>
        <w:rPr>
          <w:rFonts w:ascii="GHEA Grapalat" w:hAnsi="GHEA Grapalat" w:cs="Sylfaen"/>
          <w:b/>
          <w:sz w:val="20"/>
          <w:lang w:val="hy-AM"/>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ТРЕБОВАНИЯ</w:t>
      </w:r>
      <w:r w:rsidRPr="008419F9">
        <w:rPr>
          <w:rFonts w:ascii="GHEA Grapalat" w:hAnsi="GHEA Grapalat"/>
          <w:b/>
          <w:sz w:val="20"/>
          <w:lang w:val="es-ES"/>
        </w:rPr>
        <w:t xml:space="preserve">,</w:t>
      </w:r>
      <w:r w:rsidRPr="008419F9">
        <w:rPr>
          <w:rFonts w:ascii="GHEA Grapalat" w:hAnsi="GHEA Grapalat" w:cs="Sylfaen"/>
          <w:b/>
          <w:sz w:val="20"/>
        </w:rPr>
        <w:t>ПОРЯДОК ИХ ОЦЕНКИ, УСЛОВИЯ ПРЕДСТАВЛЕНИЯ КВАЛИФИКАЦИИ В СЛУЧАЕ ПРИЗНАНИЯ ИЗБРАННЫМ УЧАСТНИКОМ</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w:t>
      </w:r>
      <w:r w:rsidR="00753E6E" w:rsidRPr="00E6597C">
        <w:rPr>
          <w:rFonts w:ascii="GHEA Grapalat" w:hAnsi="GHEA Grapalat" w:cs="Sylfaen"/>
          <w:sz w:val="20"/>
          <w:lang w:val="ru-RU"/>
        </w:rPr>
        <w:t>Этот</w:t>
      </w:r>
      <w:r w:rsidR="00753E6E" w:rsidRPr="00E6597C">
        <w:rPr>
          <w:rFonts w:ascii="GHEA Grapalat" w:hAnsi="GHEA Grapalat" w:cs="Arial Armenian"/>
          <w:sz w:val="20"/>
          <w:lang w:val="es-ES"/>
        </w:rPr>
        <w:t xml:space="preserve">  к процедуре</w:t>
      </w:r>
      <w:r w:rsidR="00753E6E" w:rsidRPr="00E6597C">
        <w:rPr>
          <w:rFonts w:ascii="GHEA Grapalat" w:hAnsi="GHEA Grapalat" w:cs="Sylfaen"/>
          <w:sz w:val="20"/>
          <w:lang w:val="ru-RU"/>
        </w:rPr>
        <w:t>участвовать</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верно</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у них нет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лиц.</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w:t>
      </w:r>
      <w:r w:rsidRPr="00E6597C">
        <w:rPr>
          <w:rFonts w:ascii="GHEA Grapalat" w:hAnsi="GHEA Grapalat" w:cs="Sylfaen"/>
          <w:sz w:val="20"/>
          <w:szCs w:val="20"/>
        </w:rPr>
        <w:t>которые находятся в суде на дату подачи заявления</w:t>
      </w:r>
      <w:r w:rsidRPr="00E6597C">
        <w:rPr>
          <w:rFonts w:ascii="GHEA Grapalat" w:hAnsi="GHEA Grapalat"/>
          <w:sz w:val="20"/>
          <w:szCs w:val="20"/>
          <w:lang w:val="es-ES"/>
        </w:rPr>
        <w:t xml:space="preserve"> </w:t>
      </w:r>
      <w:r w:rsidRPr="00E6597C">
        <w:rPr>
          <w:rFonts w:ascii="GHEA Grapalat" w:hAnsi="GHEA Grapalat" w:cs="Sylfaen"/>
          <w:sz w:val="20"/>
          <w:szCs w:val="20"/>
        </w:rPr>
        <w:t>чтобы</w:t>
      </w:r>
      <w:r w:rsidRPr="00E6597C">
        <w:rPr>
          <w:rFonts w:ascii="GHEA Grapalat" w:hAnsi="GHEA Grapalat"/>
          <w:sz w:val="20"/>
          <w:szCs w:val="20"/>
          <w:lang w:val="es-ES"/>
        </w:rPr>
        <w:t xml:space="preserve"> </w:t>
      </w:r>
      <w:r w:rsidRPr="00E6597C">
        <w:rPr>
          <w:rFonts w:ascii="GHEA Grapalat" w:hAnsi="GHEA Grapalat" w:cs="Sylfaen"/>
          <w:sz w:val="20"/>
          <w:szCs w:val="20"/>
        </w:rPr>
        <w:t>признанный</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 xml:space="preserve"> </w:t>
      </w:r>
      <w:r w:rsidRPr="00E6597C">
        <w:rPr>
          <w:rFonts w:ascii="GHEA Grapalat" w:hAnsi="GHEA Grapalat" w:cs="Sylfaen"/>
          <w:sz w:val="20"/>
          <w:szCs w:val="20"/>
        </w:rPr>
        <w:t>банкрот</w:t>
      </w:r>
      <w:r w:rsidRPr="00E6597C">
        <w:rPr>
          <w:rFonts w:ascii="GHEA Grapalat" w:hAnsi="GHEA Grapalat"/>
          <w:sz w:val="20"/>
          <w:szCs w:val="20"/>
          <w:lang w:val="es-ES"/>
        </w:rPr>
        <w:t xml:space="preserve">.</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который или чей</w:t>
      </w:r>
      <w:r w:rsidRPr="00E6597C">
        <w:rPr>
          <w:rFonts w:ascii="GHEA Grapalat" w:hAnsi="GHEA Grapalat" w:cs="Sylfaen"/>
          <w:sz w:val="20"/>
          <w:szCs w:val="20"/>
        </w:rPr>
        <w:t>исполнительный</w:t>
      </w:r>
      <w:r w:rsidRPr="00E6597C">
        <w:rPr>
          <w:rFonts w:ascii="GHEA Grapalat" w:hAnsi="GHEA Grapalat"/>
          <w:sz w:val="20"/>
          <w:szCs w:val="20"/>
          <w:lang w:val="es-ES"/>
        </w:rPr>
        <w:t xml:space="preserve"> </w:t>
      </w:r>
      <w:r w:rsidRPr="00E6597C">
        <w:rPr>
          <w:rFonts w:ascii="GHEA Grapalat" w:hAnsi="GHEA Grapalat" w:cs="Sylfaen"/>
          <w:sz w:val="20"/>
          <w:szCs w:val="20"/>
        </w:rPr>
        <w:t>тело</w:t>
      </w:r>
      <w:r w:rsidRPr="00E6597C">
        <w:rPr>
          <w:rFonts w:ascii="GHEA Grapalat" w:hAnsi="GHEA Grapalat"/>
          <w:sz w:val="20"/>
          <w:szCs w:val="20"/>
          <w:lang w:val="es-ES"/>
        </w:rPr>
        <w:t xml:space="preserve"> </w:t>
      </w:r>
      <w:r w:rsidRPr="00E6597C">
        <w:rPr>
          <w:rFonts w:ascii="GHEA Grapalat" w:hAnsi="GHEA Grapalat" w:cs="Sylfaen"/>
          <w:sz w:val="20"/>
          <w:szCs w:val="20"/>
        </w:rPr>
        <w:t>представитель</w:t>
      </w:r>
      <w:r w:rsidRPr="00E6597C">
        <w:rPr>
          <w:rFonts w:ascii="GHEA Grapalat" w:hAnsi="GHEA Grapalat"/>
          <w:sz w:val="20"/>
          <w:szCs w:val="20"/>
          <w:lang w:val="es-ES"/>
        </w:rPr>
        <w:t xml:space="preserve"> </w:t>
      </w:r>
      <w:r w:rsidRPr="00E6597C">
        <w:rPr>
          <w:rFonts w:ascii="GHEA Grapalat" w:hAnsi="GHEA Grapalat" w:cs="Sylfaen"/>
          <w:sz w:val="20"/>
          <w:szCs w:val="20"/>
        </w:rPr>
        <w:t>приложение</w:t>
      </w:r>
      <w:r w:rsidRPr="00E6597C">
        <w:rPr>
          <w:rFonts w:ascii="GHEA Grapalat" w:hAnsi="GHEA Grapalat"/>
          <w:sz w:val="20"/>
          <w:szCs w:val="20"/>
          <w:lang w:val="es-ES"/>
        </w:rPr>
        <w:t xml:space="preserve"> </w:t>
      </w:r>
      <w:r w:rsidRPr="00E6597C">
        <w:rPr>
          <w:rFonts w:ascii="GHEA Grapalat" w:hAnsi="GHEA Grapalat" w:cs="Sylfaen"/>
          <w:sz w:val="20"/>
          <w:szCs w:val="20"/>
        </w:rPr>
        <w:t>представить</w:t>
      </w:r>
      <w:r w:rsidRPr="00E6597C">
        <w:rPr>
          <w:rFonts w:ascii="GHEA Grapalat" w:hAnsi="GHEA Grapalat"/>
          <w:sz w:val="20"/>
          <w:szCs w:val="20"/>
          <w:lang w:val="es-ES"/>
        </w:rPr>
        <w:t xml:space="preserve"> </w:t>
      </w:r>
      <w:r w:rsidRPr="00E6597C">
        <w:rPr>
          <w:rFonts w:ascii="GHEA Grapalat" w:hAnsi="GHEA Grapalat" w:cs="Sylfaen"/>
          <w:sz w:val="20"/>
          <w:szCs w:val="20"/>
        </w:rPr>
        <w:t>в тот день</w:t>
      </w:r>
      <w:r w:rsidRPr="00E6597C">
        <w:rPr>
          <w:rFonts w:ascii="GHEA Grapalat" w:hAnsi="GHEA Grapalat"/>
          <w:sz w:val="20"/>
          <w:szCs w:val="20"/>
          <w:lang w:val="es-ES"/>
        </w:rPr>
        <w:t xml:space="preserve"> </w:t>
      </w:r>
      <w:r w:rsidRPr="00E6597C">
        <w:rPr>
          <w:rFonts w:ascii="GHEA Grapalat" w:hAnsi="GHEA Grapalat" w:cs="Sylfaen"/>
          <w:sz w:val="20"/>
          <w:szCs w:val="20"/>
        </w:rPr>
        <w:t>предшествующий</w:t>
      </w:r>
      <w:r w:rsidRPr="00E6597C">
        <w:rPr>
          <w:rFonts w:ascii="GHEA Grapalat" w:hAnsi="GHEA Grapalat"/>
          <w:sz w:val="20"/>
          <w:szCs w:val="20"/>
          <w:lang w:val="es-ES"/>
        </w:rPr>
        <w:t xml:space="preserve">пять</w:t>
      </w:r>
      <w:r w:rsidRPr="00E6597C">
        <w:rPr>
          <w:rFonts w:ascii="GHEA Grapalat" w:hAnsi="GHEA Grapalat" w:cs="Sylfaen"/>
          <w:sz w:val="20"/>
          <w:szCs w:val="20"/>
        </w:rPr>
        <w:t>годы</w:t>
      </w:r>
      <w:r w:rsidRPr="00E6597C">
        <w:rPr>
          <w:rFonts w:ascii="GHEA Grapalat" w:hAnsi="GHEA Grapalat"/>
          <w:sz w:val="20"/>
          <w:szCs w:val="20"/>
          <w:lang w:val="es-ES"/>
        </w:rPr>
        <w:t xml:space="preserve"> </w:t>
      </w:r>
      <w:r w:rsidRPr="00E6597C">
        <w:rPr>
          <w:rFonts w:ascii="GHEA Grapalat" w:hAnsi="GHEA Grapalat" w:cs="Sylfaen"/>
          <w:sz w:val="20"/>
          <w:szCs w:val="20"/>
        </w:rPr>
        <w:t>в течение</w:t>
      </w:r>
      <w:r w:rsidRPr="00E6597C">
        <w:rPr>
          <w:rFonts w:ascii="GHEA Grapalat" w:hAnsi="GHEA Grapalat"/>
          <w:sz w:val="20"/>
          <w:szCs w:val="20"/>
          <w:lang w:val="es-ES"/>
        </w:rPr>
        <w:t xml:space="preserve"> </w:t>
      </w:r>
      <w:r w:rsidRPr="00E6597C">
        <w:rPr>
          <w:rFonts w:ascii="GHEA Grapalat" w:hAnsi="GHEA Grapalat" w:cs="Sylfaen"/>
          <w:sz w:val="20"/>
          <w:szCs w:val="20"/>
        </w:rPr>
        <w:t>осужден</w:t>
      </w:r>
      <w:r w:rsidRPr="00E6597C">
        <w:rPr>
          <w:rFonts w:ascii="GHEA Grapalat" w:hAnsi="GHEA Grapalat"/>
          <w:sz w:val="20"/>
          <w:szCs w:val="20"/>
          <w:lang w:val="es-ES"/>
        </w:rPr>
        <w:t xml:space="preserve"> </w:t>
      </w:r>
      <w:r w:rsidRPr="00E6597C">
        <w:rPr>
          <w:rFonts w:ascii="GHEA Grapalat" w:hAnsi="GHEA Grapalat" w:cs="Sylfaen"/>
          <w:sz w:val="20"/>
          <w:szCs w:val="20"/>
        </w:rPr>
        <w:t>является</w:t>
      </w:r>
      <w:r w:rsidRPr="00E6597C">
        <w:rPr>
          <w:rFonts w:ascii="GHEA Grapalat" w:hAnsi="GHEA Grapalat"/>
          <w:sz w:val="20"/>
          <w:szCs w:val="20"/>
          <w:lang w:val="es-ES"/>
        </w:rPr>
        <w:t xml:space="preserve"> </w:t>
      </w:r>
      <w:r w:rsidRPr="00E6597C">
        <w:rPr>
          <w:rFonts w:ascii="GHEA Grapalat" w:hAnsi="GHEA Grapalat" w:cs="Sylfaen"/>
          <w:sz w:val="20"/>
          <w:szCs w:val="20"/>
        </w:rPr>
        <w:t>был</w:t>
      </w:r>
      <w:r w:rsidRPr="00E6597C">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E6597C">
        <w:rPr>
          <w:rFonts w:ascii="GHEA Grapalat" w:hAnsi="GHEA Grapalat" w:cs="Sylfaen"/>
          <w:sz w:val="20"/>
          <w:szCs w:val="20"/>
        </w:rPr>
        <w:t>создавать или участвовать в преступном сговоре, получать взятку</w:t>
      </w:r>
      <w:r w:rsidRPr="00E6597C">
        <w:rPr>
          <w:rFonts w:ascii="GHEA Grapalat" w:hAnsi="GHEA Grapalat"/>
          <w:sz w:val="20"/>
          <w:szCs w:val="20"/>
          <w:lang w:val="es-ES"/>
        </w:rPr>
        <w:t xml:space="preserve">, за взяточничество или посредничество во взяточничестве и преступления против экономической деятельности, предусмотренные законом,</w:t>
      </w:r>
      <w:r w:rsidRPr="00E6597C">
        <w:rPr>
          <w:rFonts w:ascii="GHEA Grapalat" w:hAnsi="GHEA Grapalat" w:cs="Sylfaen"/>
          <w:sz w:val="20"/>
          <w:szCs w:val="20"/>
          <w:lang w:val="es-ES"/>
        </w:rPr>
        <w:t xml:space="preserve">кроме</w:t>
      </w:r>
      <w:r w:rsidRPr="00E6597C">
        <w:rPr>
          <w:rFonts w:ascii="GHEA Grapalat" w:hAnsi="GHEA Grapalat"/>
          <w:sz w:val="20"/>
          <w:szCs w:val="20"/>
          <w:lang w:val="es-ES"/>
        </w:rPr>
        <w:t xml:space="preserve"> </w:t>
      </w:r>
      <w:r w:rsidRPr="00E6597C">
        <w:rPr>
          <w:rFonts w:ascii="GHEA Grapalat" w:hAnsi="GHEA Grapalat" w:cs="Sylfaen"/>
          <w:sz w:val="20"/>
          <w:szCs w:val="20"/>
        </w:rPr>
        <w:t>это</w:t>
      </w:r>
      <w:r w:rsidRPr="00E6597C">
        <w:rPr>
          <w:rFonts w:ascii="GHEA Grapalat" w:hAnsi="GHEA Grapalat"/>
          <w:sz w:val="20"/>
          <w:szCs w:val="20"/>
          <w:lang w:val="es-ES"/>
        </w:rPr>
        <w:t xml:space="preserve"> </w:t>
      </w:r>
      <w:r w:rsidRPr="00E6597C">
        <w:rPr>
          <w:rFonts w:ascii="GHEA Grapalat" w:hAnsi="GHEA Grapalat" w:cs="Sylfaen"/>
          <w:sz w:val="20"/>
          <w:szCs w:val="20"/>
        </w:rPr>
        <w:t>случаи</w:t>
      </w:r>
      <w:r w:rsidRPr="00E6597C">
        <w:rPr>
          <w:rFonts w:ascii="GHEA Grapalat" w:hAnsi="GHEA Grapalat"/>
          <w:sz w:val="20"/>
          <w:szCs w:val="20"/>
          <w:lang w:val="es-ES"/>
        </w:rPr>
        <w:t xml:space="preserve">,</w:t>
      </w:r>
      <w:r w:rsidRPr="00E6597C">
        <w:rPr>
          <w:rFonts w:ascii="GHEA Grapalat" w:hAnsi="GHEA Grapalat" w:cs="Sylfaen"/>
          <w:sz w:val="20"/>
          <w:szCs w:val="20"/>
        </w:rPr>
        <w:t>когда</w:t>
      </w:r>
      <w:r w:rsidRPr="00E6597C">
        <w:rPr>
          <w:rFonts w:ascii="GHEA Grapalat" w:hAnsi="GHEA Grapalat"/>
          <w:sz w:val="20"/>
          <w:szCs w:val="20"/>
          <w:lang w:val="es-ES"/>
        </w:rPr>
        <w:t xml:space="preserve"> </w:t>
      </w:r>
      <w:r w:rsidRPr="00E6597C">
        <w:rPr>
          <w:rFonts w:ascii="GHEA Grapalat" w:hAnsi="GHEA Grapalat" w:cs="Sylfaen"/>
          <w:sz w:val="20"/>
          <w:szCs w:val="20"/>
        </w:rPr>
        <w:t>убеждение</w:t>
      </w:r>
      <w:r w:rsidRPr="00E6597C">
        <w:rPr>
          <w:rFonts w:ascii="GHEA Grapalat" w:hAnsi="GHEA Grapalat"/>
          <w:sz w:val="20"/>
          <w:szCs w:val="20"/>
          <w:lang w:val="es-ES"/>
        </w:rPr>
        <w:t xml:space="preserve"> </w:t>
      </w:r>
      <w:r w:rsidRPr="00E6597C">
        <w:rPr>
          <w:rFonts w:ascii="GHEA Grapalat" w:hAnsi="GHEA Grapalat" w:cs="Sylfaen"/>
          <w:sz w:val="20"/>
          <w:szCs w:val="20"/>
        </w:rPr>
        <w:t>по закону</w:t>
      </w:r>
      <w:r w:rsidRPr="00E6597C">
        <w:rPr>
          <w:rFonts w:ascii="GHEA Grapalat" w:hAnsi="GHEA Grapalat"/>
          <w:sz w:val="20"/>
          <w:szCs w:val="20"/>
          <w:lang w:val="es-ES"/>
        </w:rPr>
        <w:t xml:space="preserve"> </w:t>
      </w:r>
      <w:r w:rsidRPr="00E6597C">
        <w:rPr>
          <w:rFonts w:ascii="GHEA Grapalat" w:hAnsi="GHEA Grapalat" w:cs="Sylfaen"/>
          <w:sz w:val="20"/>
          <w:szCs w:val="20"/>
        </w:rPr>
        <w:t>определенный</w:t>
      </w:r>
      <w:r w:rsidRPr="00E6597C">
        <w:rPr>
          <w:rFonts w:ascii="GHEA Grapalat" w:hAnsi="GHEA Grapalat"/>
          <w:sz w:val="20"/>
          <w:szCs w:val="20"/>
          <w:lang w:val="es-ES"/>
        </w:rPr>
        <w:t xml:space="preserve"> </w:t>
      </w:r>
      <w:r w:rsidRPr="00E6597C">
        <w:rPr>
          <w:rFonts w:ascii="GHEA Grapalat" w:hAnsi="GHEA Grapalat" w:cs="Sylfaen"/>
          <w:sz w:val="20"/>
          <w:szCs w:val="20"/>
        </w:rPr>
        <w:t>чтобы</w:t>
      </w:r>
      <w:r w:rsidRPr="00E6597C">
        <w:rPr>
          <w:rFonts w:ascii="GHEA Grapalat" w:hAnsi="GHEA Grapalat"/>
          <w:sz w:val="20"/>
          <w:szCs w:val="20"/>
          <w:lang w:val="es-ES"/>
        </w:rPr>
        <w:t xml:space="preserve"> </w:t>
      </w:r>
      <w:r w:rsidRPr="00E6597C">
        <w:rPr>
          <w:rFonts w:ascii="GHEA Grapalat" w:hAnsi="GHEA Grapalat" w:cs="Sylfaen"/>
          <w:sz w:val="20"/>
          <w:szCs w:val="20"/>
        </w:rPr>
        <w:t>потух</w:t>
      </w:r>
      <w:r w:rsidRPr="00E6597C">
        <w:rPr>
          <w:rFonts w:ascii="GHEA Grapalat" w:hAnsi="GHEA Grapalat"/>
          <w:sz w:val="20"/>
          <w:szCs w:val="20"/>
          <w:lang w:val="es-ES"/>
        </w:rPr>
        <w:t xml:space="preserve">или удален</w:t>
      </w:r>
      <w:r w:rsidRPr="00E6597C">
        <w:rPr>
          <w:rFonts w:ascii="GHEA Grapalat" w:hAnsi="GHEA Grapalat" w:cs="Sylfaen"/>
          <w:sz w:val="20"/>
          <w:szCs w:val="20"/>
        </w:rPr>
        <w:t>является</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 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в течение трех лет, предшествовавших дню подачи заявления, стал не подлежащим обжалованию, а в случае обжалования оставлен без изменения;</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которые на дату подачи заявки включены в процедуру закупки, опубликованную в соответствии с законодательством о закупках государств — членов Евразийского экономического союза</w:t>
      </w:r>
      <w:r w:rsidRPr="00E6597C">
        <w:rPr>
          <w:rFonts w:ascii="GHEA Grapalat" w:hAnsi="GHEA Grapalat"/>
          <w:sz w:val="20"/>
          <w:szCs w:val="20"/>
          <w:lang w:val="es-ES"/>
        </w:rPr>
        <w:t xml:space="preserve"> </w:t>
      </w:r>
      <w:r w:rsidRPr="00E6597C">
        <w:rPr>
          <w:rFonts w:ascii="GHEA Grapalat" w:hAnsi="GHEA Grapalat" w:cs="Sylfaen"/>
          <w:sz w:val="20"/>
          <w:szCs w:val="20"/>
        </w:rPr>
        <w:t>участвовать</w:t>
      </w:r>
      <w:r w:rsidRPr="00E6597C">
        <w:rPr>
          <w:rFonts w:ascii="GHEA Grapalat" w:hAnsi="GHEA Grapalat"/>
          <w:sz w:val="20"/>
          <w:szCs w:val="20"/>
          <w:lang w:val="es-ES"/>
        </w:rPr>
        <w:t xml:space="preserve"> </w:t>
      </w:r>
      <w:r w:rsidRPr="00E6597C">
        <w:rPr>
          <w:rFonts w:ascii="GHEA Grapalat" w:hAnsi="GHEA Grapalat" w:cs="Sylfaen"/>
          <w:sz w:val="20"/>
          <w:szCs w:val="20"/>
        </w:rPr>
        <w:t>верно</w:t>
      </w:r>
      <w:r w:rsidRPr="00E6597C">
        <w:rPr>
          <w:rFonts w:ascii="GHEA Grapalat" w:hAnsi="GHEA Grapalat"/>
          <w:sz w:val="20"/>
          <w:szCs w:val="20"/>
          <w:lang w:val="es-ES"/>
        </w:rPr>
        <w:t xml:space="preserve"> </w:t>
      </w:r>
      <w:r w:rsidRPr="00E6597C">
        <w:rPr>
          <w:rFonts w:ascii="GHEA Grapalat" w:hAnsi="GHEA Grapalat" w:cs="Sylfaen"/>
          <w:sz w:val="20"/>
          <w:szCs w:val="20"/>
        </w:rPr>
        <w:t>не имея ни одного</w:t>
      </w:r>
      <w:r w:rsidRPr="00E6597C">
        <w:rPr>
          <w:rFonts w:ascii="GHEA Grapalat" w:hAnsi="GHEA Grapalat"/>
          <w:sz w:val="20"/>
          <w:szCs w:val="20"/>
          <w:lang w:val="es-ES"/>
        </w:rPr>
        <w:t xml:space="preserve"> </w:t>
      </w:r>
      <w:r w:rsidRPr="00E6597C">
        <w:rPr>
          <w:rFonts w:ascii="GHEA Grapalat" w:hAnsi="GHEA Grapalat" w:cs="Sylfaen"/>
          <w:sz w:val="20"/>
          <w:szCs w:val="20"/>
        </w:rPr>
        <w:t>участники</w:t>
      </w:r>
      <w:r w:rsidRPr="00E6597C">
        <w:rPr>
          <w:rFonts w:ascii="GHEA Grapalat" w:hAnsi="GHEA Grapalat"/>
          <w:sz w:val="20"/>
          <w:szCs w:val="20"/>
          <w:lang w:val="es-ES"/>
        </w:rPr>
        <w:t xml:space="preserve"> </w:t>
      </w:r>
      <w:r w:rsidRPr="00E6597C">
        <w:rPr>
          <w:rFonts w:ascii="GHEA Grapalat" w:hAnsi="GHEA Grapalat" w:cs="Sylfaen"/>
          <w:sz w:val="20"/>
          <w:szCs w:val="20"/>
        </w:rPr>
        <w:t>в списке.</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который на дату подачи заявления</w:t>
      </w:r>
      <w:r w:rsidRPr="00E6597C">
        <w:rPr>
          <w:rFonts w:ascii="GHEA Grapalat" w:hAnsi="GHEA Grapalat" w:cs="Sylfaen"/>
          <w:sz w:val="20"/>
          <w:szCs w:val="20"/>
        </w:rPr>
        <w:t>включено</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 xml:space="preserve"> </w:t>
      </w:r>
      <w:r w:rsidRPr="00E6597C">
        <w:rPr>
          <w:rFonts w:ascii="GHEA Grapalat" w:hAnsi="GHEA Grapalat" w:cs="Sylfaen"/>
          <w:sz w:val="20"/>
          <w:szCs w:val="20"/>
        </w:rPr>
        <w:t>процесс закупок</w:t>
      </w:r>
      <w:r w:rsidRPr="00E6597C">
        <w:rPr>
          <w:rFonts w:ascii="GHEA Grapalat" w:hAnsi="GHEA Grapalat"/>
          <w:sz w:val="20"/>
          <w:szCs w:val="20"/>
          <w:lang w:val="es-ES"/>
        </w:rPr>
        <w:t xml:space="preserve"> </w:t>
      </w:r>
      <w:r w:rsidRPr="00E6597C">
        <w:rPr>
          <w:rFonts w:ascii="GHEA Grapalat" w:hAnsi="GHEA Grapalat" w:cs="Sylfaen"/>
          <w:sz w:val="20"/>
          <w:szCs w:val="20"/>
        </w:rPr>
        <w:t>участвовать</w:t>
      </w:r>
      <w:r w:rsidRPr="00E6597C">
        <w:rPr>
          <w:rFonts w:ascii="GHEA Grapalat" w:hAnsi="GHEA Grapalat"/>
          <w:sz w:val="20"/>
          <w:szCs w:val="20"/>
          <w:lang w:val="es-ES"/>
        </w:rPr>
        <w:t xml:space="preserve"> </w:t>
      </w:r>
      <w:r w:rsidRPr="00E6597C">
        <w:rPr>
          <w:rFonts w:ascii="GHEA Grapalat" w:hAnsi="GHEA Grapalat" w:cs="Sylfaen"/>
          <w:sz w:val="20"/>
          <w:szCs w:val="20"/>
        </w:rPr>
        <w:t>верно</w:t>
      </w:r>
      <w:r w:rsidRPr="00E6597C">
        <w:rPr>
          <w:rFonts w:ascii="GHEA Grapalat" w:hAnsi="GHEA Grapalat"/>
          <w:sz w:val="20"/>
          <w:szCs w:val="20"/>
          <w:lang w:val="es-ES"/>
        </w:rPr>
        <w:t xml:space="preserve"> </w:t>
      </w:r>
      <w:r w:rsidRPr="00E6597C">
        <w:rPr>
          <w:rFonts w:ascii="GHEA Grapalat" w:hAnsi="GHEA Grapalat" w:cs="Sylfaen"/>
          <w:sz w:val="20"/>
          <w:szCs w:val="20"/>
        </w:rPr>
        <w:t>не имея ни одного</w:t>
      </w:r>
      <w:r w:rsidRPr="00E6597C">
        <w:rPr>
          <w:rFonts w:ascii="GHEA Grapalat" w:hAnsi="GHEA Grapalat"/>
          <w:sz w:val="20"/>
          <w:szCs w:val="20"/>
          <w:lang w:val="es-ES"/>
        </w:rPr>
        <w:t xml:space="preserve"> </w:t>
      </w:r>
      <w:r w:rsidRPr="00015CC3">
        <w:rPr>
          <w:rFonts w:ascii="GHEA Grapalat" w:hAnsi="GHEA Grapalat" w:cs="Sylfaen"/>
          <w:sz w:val="20"/>
          <w:szCs w:val="20"/>
        </w:rPr>
        <w:t>участники</w:t>
      </w:r>
      <w:r w:rsidRPr="00015CC3">
        <w:rPr>
          <w:rFonts w:ascii="GHEA Grapalat" w:hAnsi="GHEA Grapalat"/>
          <w:sz w:val="20"/>
          <w:szCs w:val="20"/>
          <w:lang w:val="es-ES"/>
        </w:rPr>
        <w:t xml:space="preserve"> </w:t>
      </w:r>
      <w:r w:rsidRPr="00015CC3">
        <w:rPr>
          <w:rFonts w:ascii="GHEA Grapalat" w:hAnsi="GHEA Grapalat" w:cs="Sylfaen"/>
          <w:sz w:val="20"/>
          <w:szCs w:val="20"/>
        </w:rPr>
        <w:t>в списке</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список), в случае:</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 xml:space="preserve">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отказался или был лишен права заключить договор в качестве избранного участника.</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E6597C">
        <w:rPr>
          <w:rFonts w:ascii="GHEA Grapalat" w:hAnsi="GHEA Grapalat" w:cs="Arial"/>
          <w:sz w:val="20"/>
          <w:lang w:val="es-ES"/>
        </w:rPr>
        <w:t xml:space="preserve"> </w:t>
      </w:r>
      <w:r w:rsidRPr="00E6597C">
        <w:rPr>
          <w:rFonts w:ascii="GHEA Grapalat" w:hAnsi="GHEA Grapalat" w:cs="Sylfaen"/>
          <w:sz w:val="20"/>
          <w:lang w:val="es-ES"/>
        </w:rPr>
        <w:t>приглашение</w:t>
      </w:r>
      <w:r w:rsidRPr="00E6597C">
        <w:rPr>
          <w:rFonts w:ascii="GHEA Grapalat" w:hAnsi="GHEA Grapalat" w:cs="Arial"/>
          <w:sz w:val="20"/>
          <w:lang w:val="es-ES"/>
        </w:rPr>
        <w:t xml:space="preserve">2-й</w:t>
      </w:r>
      <w:r w:rsidRPr="00E6597C">
        <w:rPr>
          <w:rFonts w:ascii="GHEA Grapalat" w:hAnsi="GHEA Grapalat" w:cs="Sylfaen"/>
          <w:sz w:val="20"/>
          <w:lang w:val="es-ES"/>
        </w:rPr>
        <w:t>часть</w:t>
      </w:r>
      <w:r w:rsidRPr="00E6597C">
        <w:rPr>
          <w:rFonts w:ascii="GHEA Grapalat" w:hAnsi="GHEA Grapalat" w:cs="Arial"/>
          <w:sz w:val="20"/>
          <w:lang w:val="es-ES"/>
        </w:rPr>
        <w:t xml:space="preserve">2.1</w:t>
      </w:r>
      <w:r w:rsidRPr="00E6597C">
        <w:rPr>
          <w:rFonts w:ascii="GHEA Grapalat" w:hAnsi="GHEA Grapalat" w:cs="Sylfaen"/>
          <w:sz w:val="20"/>
          <w:lang w:val="es-ES"/>
        </w:rPr>
        <w:t>с точкой</w:t>
      </w:r>
      <w:r w:rsidRPr="00E6597C">
        <w:rPr>
          <w:rFonts w:ascii="GHEA Grapalat" w:hAnsi="GHEA Grapalat" w:cs="Arial"/>
          <w:sz w:val="20"/>
          <w:lang w:val="es-ES"/>
        </w:rPr>
        <w:t xml:space="preserve"> </w:t>
      </w:r>
      <w:r w:rsidRPr="00E6597C">
        <w:rPr>
          <w:rFonts w:ascii="GHEA Grapalat" w:hAnsi="GHEA Grapalat" w:cs="Sylfaen"/>
          <w:sz w:val="20"/>
          <w:lang w:val="es-ES"/>
        </w:rPr>
        <w:t>намеревался</w:t>
      </w:r>
      <w:r w:rsidRPr="00E6597C">
        <w:rPr>
          <w:rFonts w:ascii="GHEA Grapalat" w:hAnsi="GHEA Grapalat" w:cs="Arial"/>
          <w:sz w:val="20"/>
          <w:lang w:val="es-ES"/>
        </w:rPr>
        <w:t xml:space="preserve"> </w:t>
      </w:r>
      <w:r w:rsidRPr="00E6597C">
        <w:rPr>
          <w:rFonts w:ascii="GHEA Grapalat" w:hAnsi="GHEA Grapalat" w:cs="Sylfaen"/>
          <w:sz w:val="20"/>
          <w:lang w:val="es-ES"/>
        </w:rPr>
        <w:t>написано</w:t>
      </w:r>
      <w:r w:rsidRPr="00E6597C">
        <w:rPr>
          <w:rFonts w:ascii="GHEA Grapalat" w:hAnsi="GHEA Grapalat" w:cs="Arial"/>
          <w:sz w:val="20"/>
          <w:lang w:val="es-ES"/>
        </w:rPr>
        <w:t xml:space="preserve"> </w:t>
      </w:r>
      <w:r w:rsidRPr="00E6597C">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E6597C">
        <w:rPr>
          <w:rFonts w:ascii="GHEA Grapalat" w:hAnsi="GHEA Grapalat" w:cs="Tahoma"/>
          <w:sz w:val="20"/>
          <w:lang w:val="hy-AM"/>
        </w:rPr>
        <w:t xml:space="preserve">Комиссия, оценивающая достоверность заявления участника (далее именуемая «комиссия»), оценивает его на условиях, изложенных в настоящем приглашении.</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2.3</w:t>
      </w:r>
      <w:r w:rsidR="007367D4" w:rsidRPr="00BA7559">
        <w:rPr>
          <w:rFonts w:ascii="GHEA Grapalat" w:hAnsi="GHEA Grapalat" w:cs="Sylfaen"/>
          <w:sz w:val="20"/>
          <w:szCs w:val="20"/>
        </w:rPr>
        <w:t>Включение участника в список, предусмотренный пунктом 6 части 1 статьи 6 Закона, автоматически влечет ограничение права аффилированных с ним лиц на участие в процедуре закупки в период его нахождения в нем.</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Запрещенный</w:t>
      </w:r>
      <w:r w:rsidRPr="00E6597C">
        <w:rPr>
          <w:rFonts w:ascii="GHEA Grapalat" w:hAnsi="GHEA Grapalat"/>
          <w:sz w:val="20"/>
          <w:szCs w:val="20"/>
          <w:lang w:val="es-ES"/>
        </w:rPr>
        <w:t xml:space="preserve"> </w:t>
      </w:r>
      <w:r w:rsidRPr="00E6597C">
        <w:rPr>
          <w:rFonts w:ascii="GHEA Grapalat" w:hAnsi="GHEA Grapalat" w:cs="Sylfaen"/>
          <w:sz w:val="20"/>
          <w:szCs w:val="20"/>
        </w:rPr>
        <w:t>является</w:t>
      </w:r>
      <w:r w:rsidRPr="00E6597C">
        <w:rPr>
          <w:rFonts w:ascii="GHEA Grapalat" w:hAnsi="GHEA Grapalat"/>
          <w:sz w:val="20"/>
          <w:szCs w:val="20"/>
          <w:lang w:val="es-ES"/>
        </w:rPr>
        <w:t xml:space="preserve">аффилированные лица, определенные в настоящем пункте, и (или)</w:t>
      </w:r>
      <w:r w:rsidRPr="00E6597C">
        <w:rPr>
          <w:rFonts w:ascii="GHEA Grapalat" w:hAnsi="GHEA Grapalat" w:cs="Sylfaen"/>
          <w:sz w:val="20"/>
          <w:szCs w:val="20"/>
        </w:rPr>
        <w:t>одинаковый</w:t>
      </w:r>
      <w:r w:rsidRPr="00E6597C">
        <w:rPr>
          <w:rFonts w:ascii="GHEA Grapalat" w:hAnsi="GHEA Grapalat"/>
          <w:sz w:val="20"/>
          <w:szCs w:val="20"/>
          <w:lang w:val="es-ES"/>
        </w:rPr>
        <w:t xml:space="preserve"> </w:t>
      </w:r>
      <w:r w:rsidRPr="00E6597C">
        <w:rPr>
          <w:rFonts w:ascii="GHEA Grapalat" w:hAnsi="GHEA Grapalat" w:cs="Sylfaen"/>
          <w:sz w:val="20"/>
          <w:szCs w:val="20"/>
        </w:rPr>
        <w:t>человек</w:t>
      </w:r>
      <w:r w:rsidRPr="00E6597C">
        <w:rPr>
          <w:rFonts w:ascii="GHEA Grapalat" w:hAnsi="GHEA Grapalat"/>
          <w:sz w:val="20"/>
          <w:szCs w:val="20"/>
          <w:lang w:val="es-ES"/>
        </w:rPr>
        <w:t xml:space="preserve">(</w:t>
      </w:r>
      <w:r w:rsidRPr="00E6597C">
        <w:rPr>
          <w:rFonts w:ascii="GHEA Grapalat" w:hAnsi="GHEA Grapalat" w:cs="Sylfaen"/>
          <w:sz w:val="20"/>
          <w:szCs w:val="20"/>
        </w:rPr>
        <w:t>лица</w:t>
      </w:r>
      <w:r w:rsidRPr="00E6597C">
        <w:rPr>
          <w:rFonts w:ascii="GHEA Grapalat" w:hAnsi="GHEA Grapalat"/>
          <w:sz w:val="20"/>
          <w:szCs w:val="20"/>
          <w:lang w:val="es-ES"/>
        </w:rPr>
        <w:t xml:space="preserve">)</w:t>
      </w:r>
      <w:r w:rsidRPr="00E6597C">
        <w:rPr>
          <w:rFonts w:ascii="GHEA Grapalat" w:hAnsi="GHEA Grapalat" w:cs="Sylfaen"/>
          <w:sz w:val="20"/>
          <w:szCs w:val="20"/>
        </w:rPr>
        <w:t>к</w:t>
      </w:r>
      <w:r w:rsidRPr="00E6597C">
        <w:rPr>
          <w:rFonts w:ascii="GHEA Grapalat" w:hAnsi="GHEA Grapalat"/>
          <w:sz w:val="20"/>
          <w:szCs w:val="20"/>
          <w:lang w:val="es-ES"/>
        </w:rPr>
        <w:t xml:space="preserve"> </w:t>
      </w:r>
      <w:r w:rsidRPr="00E6597C">
        <w:rPr>
          <w:rFonts w:ascii="GHEA Grapalat" w:hAnsi="GHEA Grapalat" w:cs="Sylfaen"/>
          <w:sz w:val="20"/>
          <w:szCs w:val="20"/>
        </w:rPr>
        <w:t>основан</w:t>
      </w:r>
      <w:r w:rsidRPr="00E6597C">
        <w:rPr>
          <w:rFonts w:ascii="GHEA Grapalat" w:hAnsi="GHEA Grapalat"/>
          <w:sz w:val="20"/>
          <w:szCs w:val="20"/>
          <w:lang w:val="es-ES"/>
        </w:rPr>
        <w:t xml:space="preserve"> </w:t>
      </w:r>
      <w:r w:rsidRPr="00E6597C">
        <w:rPr>
          <w:rFonts w:ascii="GHEA Grapalat" w:hAnsi="GHEA Grapalat" w:cs="Sylfaen"/>
          <w:sz w:val="20"/>
          <w:szCs w:val="20"/>
        </w:rPr>
        <w:t>или</w:t>
      </w:r>
      <w:r w:rsidRPr="00E6597C">
        <w:rPr>
          <w:rFonts w:ascii="GHEA Grapalat" w:hAnsi="GHEA Grapalat"/>
          <w:sz w:val="20"/>
          <w:szCs w:val="20"/>
          <w:lang w:val="es-ES"/>
        </w:rPr>
        <w:t xml:space="preserve"> </w:t>
      </w:r>
      <w:r w:rsidRPr="00E6597C">
        <w:rPr>
          <w:rFonts w:ascii="GHEA Grapalat" w:hAnsi="GHEA Grapalat" w:cs="Sylfaen"/>
          <w:sz w:val="20"/>
          <w:szCs w:val="20"/>
        </w:rPr>
        <w:t>более</w:t>
      </w:r>
      <w:r w:rsidRPr="00E6597C">
        <w:rPr>
          <w:rFonts w:ascii="GHEA Grapalat" w:hAnsi="GHEA Grapalat"/>
          <w:sz w:val="20"/>
          <w:szCs w:val="20"/>
          <w:lang w:val="es-ES"/>
        </w:rPr>
        <w:t xml:space="preserve"> </w:t>
      </w:r>
      <w:r w:rsidRPr="00E6597C">
        <w:rPr>
          <w:rFonts w:ascii="GHEA Grapalat" w:hAnsi="GHEA Grapalat" w:cs="Sylfaen"/>
          <w:sz w:val="20"/>
          <w:szCs w:val="20"/>
        </w:rPr>
        <w:t>чем</w:t>
      </w:r>
      <w:r w:rsidRPr="00E6597C">
        <w:rPr>
          <w:rFonts w:ascii="GHEA Grapalat" w:hAnsi="GHEA Grapalat"/>
          <w:sz w:val="20"/>
          <w:szCs w:val="20"/>
          <w:lang w:val="es-ES"/>
        </w:rPr>
        <w:t xml:space="preserve"> </w:t>
      </w:r>
      <w:r w:rsidRPr="00E6597C">
        <w:rPr>
          <w:rFonts w:ascii="GHEA Grapalat" w:hAnsi="GHEA Grapalat" w:cs="Sylfaen"/>
          <w:sz w:val="20"/>
          <w:szCs w:val="20"/>
        </w:rPr>
        <w:t>пятьдесят</w:t>
      </w:r>
      <w:r w:rsidRPr="00E6597C">
        <w:rPr>
          <w:rFonts w:ascii="GHEA Grapalat" w:hAnsi="GHEA Grapalat"/>
          <w:sz w:val="20"/>
          <w:szCs w:val="20"/>
          <w:lang w:val="es-ES"/>
        </w:rPr>
        <w:t xml:space="preserve"> </w:t>
      </w:r>
      <w:r w:rsidRPr="00E6597C">
        <w:rPr>
          <w:rFonts w:ascii="GHEA Grapalat" w:hAnsi="GHEA Grapalat" w:cs="Sylfaen"/>
          <w:sz w:val="20"/>
          <w:szCs w:val="20"/>
        </w:rPr>
        <w:t>процент</w:t>
      </w:r>
      <w:r w:rsidRPr="00E6597C">
        <w:rPr>
          <w:rFonts w:ascii="GHEA Grapalat" w:hAnsi="GHEA Grapalat"/>
          <w:sz w:val="20"/>
          <w:szCs w:val="20"/>
          <w:lang w:val="es-ES"/>
        </w:rPr>
        <w:t xml:space="preserve"> </w:t>
      </w:r>
      <w:r w:rsidRPr="00E6597C">
        <w:rPr>
          <w:rFonts w:ascii="GHEA Grapalat" w:hAnsi="GHEA Grapalat" w:cs="Sylfaen"/>
          <w:sz w:val="20"/>
          <w:szCs w:val="20"/>
        </w:rPr>
        <w:t>одинаковый</w:t>
      </w:r>
      <w:r w:rsidRPr="00E6597C">
        <w:rPr>
          <w:rFonts w:ascii="GHEA Grapalat" w:hAnsi="GHEA Grapalat"/>
          <w:sz w:val="20"/>
          <w:szCs w:val="20"/>
          <w:lang w:val="es-ES"/>
        </w:rPr>
        <w:t xml:space="preserve"> </w:t>
      </w:r>
      <w:r w:rsidRPr="00E6597C">
        <w:rPr>
          <w:rFonts w:ascii="GHEA Grapalat" w:hAnsi="GHEA Grapalat" w:cs="Sylfaen"/>
          <w:sz w:val="20"/>
          <w:szCs w:val="20"/>
        </w:rPr>
        <w:t>человек</w:t>
      </w:r>
      <w:r w:rsidRPr="00E6597C">
        <w:rPr>
          <w:rFonts w:ascii="GHEA Grapalat" w:hAnsi="GHEA Grapalat"/>
          <w:sz w:val="20"/>
          <w:szCs w:val="20"/>
          <w:lang w:val="es-ES"/>
        </w:rPr>
        <w:t xml:space="preserve">(</w:t>
      </w:r>
      <w:r w:rsidRPr="00E6597C">
        <w:rPr>
          <w:rFonts w:ascii="GHEA Grapalat" w:hAnsi="GHEA Grapalat" w:cs="Sylfaen"/>
          <w:sz w:val="20"/>
          <w:szCs w:val="20"/>
        </w:rPr>
        <w:t>лица</w:t>
      </w:r>
      <w:r w:rsidRPr="00E6597C">
        <w:rPr>
          <w:rFonts w:ascii="GHEA Grapalat" w:hAnsi="GHEA Grapalat"/>
          <w:sz w:val="20"/>
          <w:szCs w:val="20"/>
          <w:lang w:val="es-ES"/>
        </w:rPr>
        <w:t xml:space="preserve">)</w:t>
      </w:r>
      <w:r w:rsidRPr="00E6597C">
        <w:rPr>
          <w:rFonts w:ascii="GHEA Grapalat" w:hAnsi="GHEA Grapalat" w:cs="Sylfaen"/>
          <w:sz w:val="20"/>
          <w:szCs w:val="20"/>
        </w:rPr>
        <w:t>принадлежность</w:t>
      </w:r>
      <w:r w:rsidRPr="00E6597C">
        <w:rPr>
          <w:rFonts w:ascii="GHEA Grapalat" w:hAnsi="GHEA Grapalat"/>
          <w:sz w:val="20"/>
          <w:szCs w:val="20"/>
          <w:lang w:val="es-ES"/>
        </w:rPr>
        <w:t xml:space="preserve"> </w:t>
      </w:r>
      <w:r w:rsidRPr="00E6597C">
        <w:rPr>
          <w:rFonts w:ascii="GHEA Grapalat" w:hAnsi="GHEA Grapalat" w:cs="Sylfaen"/>
          <w:sz w:val="20"/>
          <w:szCs w:val="20"/>
        </w:rPr>
        <w:t>делиться</w:t>
      </w:r>
      <w:r w:rsidRPr="00E6597C">
        <w:rPr>
          <w:rFonts w:ascii="GHEA Grapalat" w:hAnsi="GHEA Grapalat"/>
          <w:sz w:val="20"/>
          <w:szCs w:val="20"/>
          <w:lang w:val="es-ES"/>
        </w:rPr>
        <w:t xml:space="preserve">(делиться)</w:t>
      </w:r>
      <w:r w:rsidRPr="00E6597C">
        <w:rPr>
          <w:rFonts w:ascii="GHEA Grapalat" w:hAnsi="GHEA Grapalat" w:cs="Sylfaen"/>
          <w:sz w:val="20"/>
          <w:szCs w:val="20"/>
        </w:rPr>
        <w:t>имея</w:t>
      </w:r>
      <w:r w:rsidRPr="00E6597C">
        <w:rPr>
          <w:rFonts w:ascii="GHEA Grapalat" w:hAnsi="GHEA Grapalat"/>
          <w:sz w:val="20"/>
          <w:szCs w:val="20"/>
          <w:lang w:val="es-ES"/>
        </w:rPr>
        <w:t xml:space="preserve"> </w:t>
      </w:r>
      <w:r w:rsidRPr="00E6597C">
        <w:rPr>
          <w:rFonts w:ascii="GHEA Grapalat" w:hAnsi="GHEA Grapalat" w:cs="Sylfaen"/>
          <w:sz w:val="20"/>
          <w:szCs w:val="20"/>
        </w:rPr>
        <w:t>организации</w:t>
      </w:r>
      <w:r w:rsidRPr="00E6597C">
        <w:rPr>
          <w:rFonts w:ascii="GHEA Grapalat" w:hAnsi="GHEA Grapalat"/>
          <w:sz w:val="20"/>
          <w:szCs w:val="20"/>
          <w:lang w:val="es-ES"/>
        </w:rPr>
        <w:t xml:space="preserve"> </w:t>
      </w:r>
      <w:r w:rsidRPr="00E6597C">
        <w:rPr>
          <w:rFonts w:ascii="GHEA Grapalat" w:hAnsi="GHEA Grapalat" w:cs="Sylfaen"/>
          <w:sz w:val="20"/>
          <w:szCs w:val="20"/>
        </w:rPr>
        <w:t>одновременный</w:t>
      </w:r>
      <w:r w:rsidRPr="00E6597C">
        <w:rPr>
          <w:rFonts w:ascii="GHEA Grapalat" w:hAnsi="GHEA Grapalat"/>
          <w:sz w:val="20"/>
          <w:szCs w:val="20"/>
          <w:lang w:val="es-ES"/>
        </w:rPr>
        <w:t xml:space="preserve"> </w:t>
      </w:r>
      <w:r w:rsidRPr="00E6597C">
        <w:rPr>
          <w:rFonts w:ascii="GHEA Grapalat" w:hAnsi="GHEA Grapalat" w:cs="Sylfaen"/>
          <w:sz w:val="20"/>
          <w:szCs w:val="20"/>
        </w:rPr>
        <w:t>участие</w:t>
      </w:r>
      <w:r w:rsidRPr="00E6597C">
        <w:rPr>
          <w:rFonts w:ascii="GHEA Grapalat" w:hAnsi="GHEA Grapalat"/>
          <w:sz w:val="20"/>
          <w:szCs w:val="20"/>
          <w:lang w:val="es-ES"/>
        </w:rPr>
        <w:t xml:space="preserve">к этой процедуре</w:t>
      </w:r>
      <w:r w:rsidR="008628EC" w:rsidRPr="00E6597C">
        <w:rPr>
          <w:rFonts w:ascii="GHEA Grapalat" w:hAnsi="GHEA Grapalat" w:cs="Sylfaen"/>
          <w:sz w:val="20"/>
          <w:szCs w:val="20"/>
          <w:lang w:val="es-ES"/>
        </w:rPr>
        <w:t>(та же доза), за исключением</w:t>
      </w:r>
      <w:r w:rsidRPr="00E6597C">
        <w:rPr>
          <w:rFonts w:ascii="GHEA Grapalat" w:hAnsi="GHEA Grapalat"/>
          <w:sz w:val="20"/>
          <w:szCs w:val="20"/>
          <w:lang w:val="es-ES"/>
        </w:rPr>
        <w:t xml:space="preserve"> </w:t>
      </w:r>
      <w:r w:rsidRPr="00E6597C">
        <w:rPr>
          <w:rFonts w:ascii="GHEA Grapalat" w:hAnsi="GHEA Grapalat" w:cs="Sylfaen"/>
          <w:sz w:val="20"/>
          <w:szCs w:val="20"/>
        </w:rPr>
        <w:t>состояние</w:t>
      </w:r>
      <w:r w:rsidRPr="00E6597C">
        <w:rPr>
          <w:rFonts w:ascii="GHEA Grapalat" w:hAnsi="GHEA Grapalat"/>
          <w:sz w:val="20"/>
          <w:szCs w:val="20"/>
          <w:lang w:val="es-ES"/>
        </w:rPr>
        <w:t xml:space="preserve"> </w:t>
      </w:r>
      <w:r w:rsidRPr="00E6597C">
        <w:rPr>
          <w:rFonts w:ascii="GHEA Grapalat" w:hAnsi="GHEA Grapalat" w:cs="Sylfaen"/>
          <w:sz w:val="20"/>
          <w:szCs w:val="20"/>
        </w:rPr>
        <w:t>или</w:t>
      </w:r>
      <w:r w:rsidRPr="00E6597C">
        <w:rPr>
          <w:rFonts w:ascii="GHEA Grapalat" w:hAnsi="GHEA Grapalat"/>
          <w:sz w:val="20"/>
          <w:szCs w:val="20"/>
          <w:lang w:val="es-ES"/>
        </w:rPr>
        <w:t xml:space="preserve"> </w:t>
      </w:r>
      <w:r w:rsidRPr="00E6597C">
        <w:rPr>
          <w:rFonts w:ascii="GHEA Grapalat" w:hAnsi="GHEA Grapalat" w:cs="Sylfaen"/>
          <w:sz w:val="20"/>
          <w:szCs w:val="20"/>
        </w:rPr>
        <w:t>сообщества</w:t>
      </w:r>
      <w:r w:rsidRPr="00E6597C">
        <w:rPr>
          <w:rFonts w:ascii="GHEA Grapalat" w:hAnsi="GHEA Grapalat"/>
          <w:sz w:val="20"/>
          <w:szCs w:val="20"/>
          <w:lang w:val="es-ES"/>
        </w:rPr>
        <w:t xml:space="preserve"> </w:t>
      </w:r>
      <w:r w:rsidRPr="00E6597C">
        <w:rPr>
          <w:rFonts w:ascii="GHEA Grapalat" w:hAnsi="GHEA Grapalat" w:cs="Sylfaen"/>
          <w:sz w:val="20"/>
          <w:szCs w:val="20"/>
        </w:rPr>
        <w:t>к</w:t>
      </w:r>
      <w:r w:rsidRPr="00E6597C">
        <w:rPr>
          <w:rFonts w:ascii="GHEA Grapalat" w:hAnsi="GHEA Grapalat"/>
          <w:sz w:val="20"/>
          <w:szCs w:val="20"/>
          <w:lang w:val="es-ES"/>
        </w:rPr>
        <w:t xml:space="preserve"> </w:t>
      </w:r>
      <w:r w:rsidRPr="00E6597C">
        <w:rPr>
          <w:rFonts w:ascii="GHEA Grapalat" w:hAnsi="GHEA Grapalat" w:cs="Sylfaen"/>
          <w:sz w:val="20"/>
          <w:szCs w:val="20"/>
        </w:rPr>
        <w:t>основан</w:t>
      </w:r>
      <w:r w:rsidRPr="00E6597C">
        <w:rPr>
          <w:rFonts w:ascii="GHEA Grapalat" w:hAnsi="GHEA Grapalat"/>
          <w:sz w:val="20"/>
          <w:szCs w:val="20"/>
          <w:lang w:val="es-ES"/>
        </w:rPr>
        <w:t xml:space="preserve"> </w:t>
      </w:r>
      <w:r w:rsidRPr="00E6597C">
        <w:rPr>
          <w:rFonts w:ascii="GHEA Grapalat" w:hAnsi="GHEA Grapalat" w:cs="Sylfaen"/>
          <w:sz w:val="20"/>
          <w:szCs w:val="20"/>
        </w:rPr>
        <w:t>организации и/или совместно</w:t>
      </w:r>
      <w:r w:rsidRPr="00E6597C">
        <w:rPr>
          <w:rFonts w:ascii="GHEA Grapalat" w:hAnsi="GHEA Grapalat" w:cs="Times Armenian"/>
          <w:sz w:val="20"/>
          <w:lang w:val="af-ZA"/>
        </w:rPr>
        <w:t xml:space="preserve">с</w:t>
      </w:r>
      <w:r w:rsidRPr="00E6597C">
        <w:rPr>
          <w:rFonts w:ascii="GHEA Grapalat" w:hAnsi="GHEA Grapalat" w:cs="Sylfaen"/>
          <w:sz w:val="20"/>
        </w:rPr>
        <w:t>активность</w:t>
      </w:r>
      <w:r w:rsidRPr="00E6597C">
        <w:rPr>
          <w:rFonts w:ascii="GHEA Grapalat" w:hAnsi="GHEA Grapalat" w:cs="Times Armenian"/>
          <w:sz w:val="20"/>
          <w:lang w:val="af-ZA"/>
        </w:rPr>
        <w:t xml:space="preserve"> </w:t>
      </w:r>
      <w:r w:rsidRPr="00E6597C">
        <w:rPr>
          <w:rFonts w:ascii="GHEA Grapalat" w:hAnsi="GHEA Grapalat" w:cs="Sylfaen"/>
          <w:sz w:val="20"/>
        </w:rPr>
        <w:t>там было</w:t>
      </w:r>
      <w:r w:rsidRPr="00E6597C">
        <w:rPr>
          <w:rFonts w:ascii="GHEA Grapalat" w:hAnsi="GHEA Grapalat" w:cs="Times Armenian"/>
          <w:sz w:val="20"/>
        </w:rPr>
        <w:t>с</w:t>
      </w:r>
      <w:r w:rsidRPr="00E6597C">
        <w:rPr>
          <w:rFonts w:ascii="GHEA Grapalat" w:hAnsi="GHEA Grapalat" w:cs="Sylfaen"/>
          <w:sz w:val="20"/>
        </w:rPr>
        <w:t>ВОЗ</w:t>
      </w:r>
      <w:r w:rsidRPr="00E6597C">
        <w:rPr>
          <w:rFonts w:ascii="GHEA Grapalat" w:hAnsi="GHEA Grapalat" w:cs="Times Armenian"/>
          <w:sz w:val="20"/>
          <w:lang w:val="af-ZA"/>
        </w:rPr>
        <w:t>(</w:t>
      </w:r>
      <w:r w:rsidRPr="00E6597C">
        <w:rPr>
          <w:rFonts w:ascii="GHEA Grapalat" w:hAnsi="GHEA Grapalat" w:cs="Sylfaen"/>
          <w:sz w:val="20"/>
        </w:rPr>
        <w:t>консорциумом</w:t>
      </w:r>
      <w:r w:rsidRPr="00E6597C">
        <w:rPr>
          <w:rFonts w:ascii="GHEA Grapalat" w:hAnsi="GHEA Grapalat" w:cs="Times Armenian"/>
          <w:sz w:val="20"/>
          <w:lang w:val="af-ZA"/>
        </w:rPr>
        <w:t xml:space="preserve">) с</w:t>
      </w:r>
      <w:r w:rsidRPr="00E6597C">
        <w:rPr>
          <w:rFonts w:ascii="GHEA Grapalat" w:hAnsi="GHEA Grapalat" w:cs="Sylfaen"/>
          <w:sz w:val="20"/>
        </w:rPr>
        <w:t>Нуминер</w:t>
      </w:r>
      <w:r w:rsidRPr="00E6597C">
        <w:rPr>
          <w:rFonts w:ascii="GHEA Grapalat" w:hAnsi="GHEA Grapalat" w:cs="Times Armenian"/>
          <w:sz w:val="20"/>
          <w:lang w:val="af-ZA"/>
        </w:rPr>
        <w:t xml:space="preserve">с</w:t>
      </w:r>
      <w:r w:rsidRPr="00E6597C">
        <w:rPr>
          <w:rFonts w:ascii="GHEA Grapalat" w:hAnsi="GHEA Grapalat" w:cs="Sylfaen"/>
          <w:sz w:val="20"/>
        </w:rPr>
        <w:t>случаи участия в процессе.</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В соответствии с пунктом 119 Правил:</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w:t>
      </w:r>
      <w:r w:rsidRPr="00E6597C">
        <w:rPr>
          <w:rFonts w:ascii="GHEA Grapalat" w:hAnsi="GHEA Grapalat"/>
          <w:sz w:val="20"/>
          <w:szCs w:val="20"/>
          <w:lang w:val="hy-AM"/>
        </w:rPr>
        <w:t xml:space="preserve">физический</w:t>
      </w:r>
      <w:r w:rsidRPr="00E6597C">
        <w:rPr>
          <w:rFonts w:ascii="GHEA Grapalat" w:hAnsi="GHEA Grapalat" w:cs="GHEA Grapalat"/>
          <w:color w:val="000000"/>
          <w:sz w:val="20"/>
          <w:szCs w:val="20"/>
          <w:lang w:val="hy-AM"/>
        </w:rPr>
        <w:t xml:space="preserve">лица считаются связанными,</w:t>
      </w:r>
      <w:r w:rsidRPr="00E6597C">
        <w:rPr>
          <w:rFonts w:ascii="GHEA Grapalat" w:hAnsi="GHEA Grapalat"/>
          <w:color w:val="000000"/>
          <w:sz w:val="20"/>
          <w:szCs w:val="20"/>
          <w:lang w:val="hy-AM"/>
        </w:rPr>
        <w:t xml:space="preserve">если они являются членами одной семьи, или ведут общее хозяйство или совместный бизнес, или действовали сообща, исходя из общих экономических интересов,</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участники, не имеющие статуса физического лица</w:t>
      </w:r>
      <w:r w:rsidRPr="00E6597C">
        <w:rPr>
          <w:rFonts w:ascii="GHEA Grapalat" w:hAnsi="GHEA Grapalat"/>
          <w:color w:val="000000"/>
          <w:sz w:val="20"/>
          <w:szCs w:val="20"/>
          <w:lang w:val="hy-AM"/>
        </w:rPr>
        <w:t xml:space="preserve">считаются взаимосвязанными, если:</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Для целей настоящего пункта членами семьи считаются отец, мать, муж, родители мужа, бабушка, дедушка, сестра, брат, дети, внуки, муж и дети сестры или брата.</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2.4</w:t>
      </w:r>
      <w:r w:rsidRPr="00E6597C">
        <w:rPr>
          <w:rFonts w:ascii="GHEA Grapalat" w:hAnsi="GHEA Grapalat" w:cs="Sylfaen"/>
          <w:sz w:val="20"/>
          <w:lang w:val="hy-AM"/>
        </w:rPr>
        <w:t>Участник</w:t>
      </w:r>
      <w:r w:rsidRPr="00E6597C">
        <w:rPr>
          <w:rFonts w:ascii="GHEA Grapalat" w:hAnsi="GHEA Grapalat" w:cs="Arial"/>
          <w:sz w:val="20"/>
          <w:lang w:val="hy-AM"/>
        </w:rPr>
        <w:t xml:space="preserve">если выбранный участник будет признан</w:t>
      </w:r>
      <w:r w:rsidR="00217530" w:rsidRPr="00217530">
        <w:rPr>
          <w:rFonts w:ascii="GHEA Grapalat" w:hAnsi="GHEA Grapalat"/>
          <w:color w:val="000000"/>
          <w:sz w:val="20"/>
          <w:szCs w:val="20"/>
          <w:lang w:val="hy-AM"/>
        </w:rPr>
        <w:t xml:space="preserve">представляет квалификационный сертификат в порядке и объеме, указанных в настоящем приглашении.</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lastRenderedPageBreak/>
        <w:t>2.5. Договор, заключаемый в рамках настоящей процедуры, может быть реализован путем заключения договора субподряда. Участник, подавший заявку на участие в настоящей процедуре (по тому же лоту), не может быть стороной договора субподряда.</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2.6. Участники могут участвовать в настоящей процедуре в составе совместного предприятия (консорциума). В этом случае:</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 Ни одна из сторон договора о совместной деятельности не вправе подать отдельную заявку на участие в той же процедуре (в той же части). В случае несоблюдения требования настоящего пункта заявки, поданные как в рамках процедуры о совместной деятельности, так и отдельно, подлежат отклонению на заседании по рассмотрению заявок.</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14:paraId="50CFC2FA" w14:textId="77777777" w:rsidR="00096865" w:rsidRPr="00E6597C" w:rsidRDefault="00096865"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ПРИГЛАШЕНИЕ</w:t>
      </w:r>
      <w:r w:rsidRPr="00E6597C">
        <w:rPr>
          <w:rFonts w:ascii="GHEA Grapalat" w:hAnsi="GHEA Grapalat" w:cs="Arial"/>
          <w:b/>
          <w:sz w:val="20"/>
          <w:lang w:val="af-ZA"/>
        </w:rPr>
        <w:t xml:space="preserve">  </w:t>
      </w:r>
      <w:r w:rsidRPr="00E6597C">
        <w:rPr>
          <w:rFonts w:ascii="GHEA Grapalat" w:hAnsi="GHEA Grapalat" w:cs="Sylfaen"/>
          <w:b/>
          <w:sz w:val="20"/>
        </w:rPr>
        <w:t>ОБЪЯСНЕНИЕ</w:t>
      </w:r>
      <w:proofErr w:type="gramEnd"/>
      <w:r w:rsidRPr="00E6597C">
        <w:rPr>
          <w:rFonts w:ascii="GHEA Grapalat" w:hAnsi="GHEA Grapalat" w:cs="Arial"/>
          <w:b/>
          <w:sz w:val="20"/>
          <w:lang w:val="af-ZA"/>
        </w:rPr>
        <w:t xml:space="preserve">  И</w:t>
      </w:r>
      <w:r w:rsidRPr="00E6597C">
        <w:rPr>
          <w:rFonts w:ascii="GHEA Grapalat" w:hAnsi="GHEA Grapalat" w:cs="Sylfaen"/>
          <w:b/>
          <w:sz w:val="20"/>
        </w:rPr>
        <w:t>ПРИГЛАШЕНИЕ</w:t>
      </w:r>
      <w:r w:rsidRPr="00E6597C">
        <w:rPr>
          <w:rFonts w:ascii="GHEA Grapalat" w:hAnsi="GHEA Grapalat" w:cs="Arial"/>
          <w:b/>
          <w:sz w:val="20"/>
          <w:lang w:val="af-ZA"/>
        </w:rPr>
        <w:t xml:space="preserve"> </w:t>
      </w:r>
      <w:r w:rsidRPr="00E6597C">
        <w:rPr>
          <w:rFonts w:ascii="GHEA Grapalat" w:hAnsi="GHEA Grapalat" w:cs="Sylfaen"/>
          <w:b/>
          <w:sz w:val="20"/>
        </w:rPr>
        <w:t>ИЗМЕНЯТЬ</w:t>
      </w:r>
      <w:r w:rsidRPr="00E6597C">
        <w:rPr>
          <w:rFonts w:ascii="GHEA Grapalat" w:hAnsi="GHEA Grapalat" w:cs="Arial"/>
          <w:b/>
          <w:sz w:val="20"/>
          <w:lang w:val="af-ZA"/>
        </w:rPr>
        <w:t xml:space="preserve"> </w:t>
      </w:r>
      <w:r w:rsidRPr="00E6597C">
        <w:rPr>
          <w:rFonts w:ascii="GHEA Grapalat" w:hAnsi="GHEA Grapalat" w:cs="Sylfaen"/>
          <w:b/>
          <w:sz w:val="20"/>
        </w:rPr>
        <w:t>ВЫПОЛНЯТЬ</w:t>
      </w:r>
      <w:r w:rsidRPr="00E6597C">
        <w:rPr>
          <w:rFonts w:ascii="GHEA Grapalat" w:hAnsi="GHEA Grapalat" w:cs="Arial"/>
          <w:b/>
          <w:sz w:val="20"/>
          <w:lang w:val="af-ZA"/>
        </w:rPr>
        <w:t xml:space="preserve"> </w:t>
      </w:r>
      <w:r w:rsidRPr="00E6597C">
        <w:rPr>
          <w:rFonts w:ascii="GHEA Grapalat" w:hAnsi="GHEA Grapalat" w:cs="Sylfaen"/>
          <w:b/>
          <w:sz w:val="20"/>
        </w:rPr>
        <w:t>ПОРЯДОК</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w:t>
      </w:r>
      <w:r w:rsidRPr="00E6597C">
        <w:rPr>
          <w:rFonts w:ascii="GHEA Grapalat" w:hAnsi="GHEA Grapalat" w:cs="Sylfaen"/>
          <w:sz w:val="20"/>
        </w:rPr>
        <w:t>Закон</w:t>
      </w:r>
      <w:r w:rsidRPr="00E6597C">
        <w:rPr>
          <w:rFonts w:ascii="GHEA Grapalat" w:hAnsi="GHEA Grapalat" w:cs="Arial"/>
          <w:sz w:val="20"/>
          <w:lang w:val="af-ZA"/>
        </w:rPr>
        <w:t xml:space="preserve">29-</w:t>
      </w:r>
      <w:r w:rsidRPr="00E6597C">
        <w:rPr>
          <w:rFonts w:ascii="GHEA Grapalat" w:hAnsi="GHEA Grapalat" w:cs="Sylfaen"/>
          <w:sz w:val="20"/>
        </w:rPr>
        <w:t>й</w:t>
      </w:r>
      <w:r w:rsidRPr="00E6597C">
        <w:rPr>
          <w:rFonts w:ascii="GHEA Grapalat" w:hAnsi="GHEA Grapalat" w:cs="Arial"/>
          <w:sz w:val="20"/>
          <w:lang w:val="af-ZA"/>
        </w:rPr>
        <w:t xml:space="preserve"> </w:t>
      </w:r>
      <w:r w:rsidRPr="00E6597C">
        <w:rPr>
          <w:rFonts w:ascii="GHEA Grapalat" w:hAnsi="GHEA Grapalat" w:cs="Sylfaen"/>
          <w:sz w:val="20"/>
        </w:rPr>
        <w:t>статья</w:t>
      </w:r>
      <w:r w:rsidRPr="00E6597C">
        <w:rPr>
          <w:rFonts w:ascii="GHEA Grapalat" w:hAnsi="GHEA Grapalat" w:cs="Arial"/>
          <w:sz w:val="20"/>
          <w:lang w:val="af-ZA"/>
        </w:rPr>
        <w:t xml:space="preserve"> </w:t>
      </w:r>
      <w:r w:rsidRPr="00E6597C">
        <w:rPr>
          <w:rFonts w:ascii="GHEA Grapalat" w:hAnsi="GHEA Grapalat" w:cs="Sylfaen"/>
          <w:sz w:val="20"/>
        </w:rPr>
        <w:t>в соответствии с</w:t>
      </w:r>
      <w:r w:rsidRPr="00E6597C">
        <w:rPr>
          <w:rFonts w:ascii="GHEA Grapalat" w:hAnsi="GHEA Grapalat" w:cs="Arial"/>
          <w:sz w:val="20"/>
          <w:lang w:val="af-ZA"/>
        </w:rPr>
        <w:t xml:space="preserve">: м</w:t>
      </w:r>
      <w:r w:rsidRPr="00E6597C">
        <w:rPr>
          <w:rFonts w:ascii="GHEA Grapalat" w:hAnsi="GHEA Grapalat" w:cs="Sylfaen"/>
          <w:sz w:val="20"/>
        </w:rPr>
        <w:t>компаньон</w:t>
      </w:r>
      <w:r w:rsidRPr="00E6597C">
        <w:rPr>
          <w:rFonts w:ascii="GHEA Grapalat" w:hAnsi="GHEA Grapalat" w:cs="Arial"/>
          <w:sz w:val="20"/>
          <w:lang w:val="af-ZA"/>
        </w:rPr>
        <w:t xml:space="preserve"> </w:t>
      </w:r>
      <w:r w:rsidRPr="00E6597C">
        <w:rPr>
          <w:rFonts w:ascii="GHEA Grapalat" w:hAnsi="GHEA Grapalat" w:cs="Sylfaen"/>
          <w:sz w:val="20"/>
        </w:rPr>
        <w:t>верно</w:t>
      </w:r>
      <w:r w:rsidRPr="00E6597C">
        <w:rPr>
          <w:rFonts w:ascii="GHEA Grapalat" w:hAnsi="GHEA Grapalat" w:cs="Arial"/>
          <w:sz w:val="20"/>
          <w:lang w:val="af-ZA"/>
        </w:rPr>
        <w:t xml:space="preserve"> </w:t>
      </w:r>
      <w:r w:rsidRPr="00E6597C">
        <w:rPr>
          <w:rFonts w:ascii="GHEA Grapalat" w:hAnsi="GHEA Grapalat" w:cs="Sylfaen"/>
          <w:sz w:val="20"/>
        </w:rPr>
        <w:t>имеет</w:t>
      </w:r>
      <w:r w:rsidRPr="00E6597C">
        <w:rPr>
          <w:rFonts w:ascii="GHEA Grapalat" w:hAnsi="GHEA Grapalat" w:cs="Arial"/>
          <w:sz w:val="20"/>
          <w:lang w:val="af-ZA"/>
        </w:rPr>
        <w:t xml:space="preserve"> </w:t>
      </w:r>
      <w:r w:rsidR="00AE4008" w:rsidRPr="00E6597C">
        <w:rPr>
          <w:rFonts w:ascii="GHEA Grapalat" w:hAnsi="GHEA Grapalat" w:cs="Sylfaen"/>
          <w:sz w:val="20"/>
        </w:rPr>
        <w:t>от клиента</w:t>
      </w:r>
      <w:r w:rsidRPr="00E6597C">
        <w:rPr>
          <w:rFonts w:ascii="GHEA Grapalat" w:hAnsi="GHEA Grapalat" w:cs="Arial"/>
          <w:sz w:val="20"/>
          <w:lang w:val="af-ZA"/>
        </w:rPr>
        <w:t xml:space="preserve"> </w:t>
      </w:r>
      <w:r w:rsidRPr="00E6597C">
        <w:rPr>
          <w:rFonts w:ascii="GHEA Grapalat" w:hAnsi="GHEA Grapalat" w:cs="Sylfaen"/>
          <w:sz w:val="20"/>
        </w:rPr>
        <w:t>требовать</w:t>
      </w:r>
      <w:r w:rsidRPr="00E6597C">
        <w:rPr>
          <w:rFonts w:ascii="GHEA Grapalat" w:hAnsi="GHEA Grapalat" w:cs="Arial"/>
          <w:sz w:val="20"/>
          <w:lang w:val="af-ZA"/>
        </w:rPr>
        <w:t xml:space="preserve"> </w:t>
      </w:r>
      <w:r w:rsidRPr="00E6597C">
        <w:rPr>
          <w:rFonts w:ascii="GHEA Grapalat" w:hAnsi="GHEA Grapalat" w:cs="Sylfaen"/>
          <w:sz w:val="20"/>
        </w:rPr>
        <w:t>приглашение</w:t>
      </w:r>
      <w:r w:rsidRPr="00E6597C">
        <w:rPr>
          <w:rFonts w:ascii="GHEA Grapalat" w:hAnsi="GHEA Grapalat" w:cs="Arial"/>
          <w:sz w:val="20"/>
          <w:lang w:val="af-ZA"/>
        </w:rPr>
        <w:t xml:space="preserve"> </w:t>
      </w:r>
      <w:r w:rsidRPr="00E6597C">
        <w:rPr>
          <w:rFonts w:ascii="GHEA Grapalat" w:hAnsi="GHEA Grapalat" w:cs="Sylfaen"/>
          <w:sz w:val="20"/>
        </w:rPr>
        <w:t>разъяснение</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Участник</w:t>
      </w:r>
      <w:r w:rsidRPr="00E6597C">
        <w:rPr>
          <w:rFonts w:ascii="GHEA Grapalat" w:hAnsi="GHEA Grapalat" w:cs="Arial"/>
          <w:sz w:val="20"/>
          <w:lang w:val="af-ZA"/>
        </w:rPr>
        <w:t xml:space="preserve"> </w:t>
      </w:r>
      <w:r w:rsidRPr="00E6597C">
        <w:rPr>
          <w:rFonts w:ascii="GHEA Grapalat" w:hAnsi="GHEA Grapalat" w:cs="Sylfaen"/>
          <w:sz w:val="20"/>
        </w:rPr>
        <w:t>верно</w:t>
      </w:r>
      <w:r w:rsidRPr="00E6597C">
        <w:rPr>
          <w:rFonts w:ascii="GHEA Grapalat" w:hAnsi="GHEA Grapalat" w:cs="Arial"/>
          <w:sz w:val="20"/>
          <w:lang w:val="af-ZA"/>
        </w:rPr>
        <w:t xml:space="preserve"> </w:t>
      </w:r>
      <w:r w:rsidRPr="00E6597C">
        <w:rPr>
          <w:rFonts w:ascii="GHEA Grapalat" w:hAnsi="GHEA Grapalat" w:cs="Sylfaen"/>
          <w:sz w:val="20"/>
        </w:rPr>
        <w:t>имеет</w:t>
      </w:r>
      <w:r w:rsidRPr="00E6597C">
        <w:rPr>
          <w:rFonts w:ascii="GHEA Grapalat" w:hAnsi="GHEA Grapalat" w:cs="Arial"/>
          <w:sz w:val="20"/>
          <w:lang w:val="af-ZA"/>
        </w:rPr>
        <w:t xml:space="preserve"> </w:t>
      </w:r>
      <w:r w:rsidRPr="00E6597C">
        <w:rPr>
          <w:rFonts w:ascii="GHEA Grapalat" w:hAnsi="GHEA Grapalat" w:cs="Sylfaen"/>
          <w:sz w:val="20"/>
        </w:rPr>
        <w:t>приложения</w:t>
      </w:r>
      <w:r w:rsidRPr="00E6597C">
        <w:rPr>
          <w:rFonts w:ascii="GHEA Grapalat" w:hAnsi="GHEA Grapalat" w:cs="Arial"/>
          <w:sz w:val="20"/>
          <w:lang w:val="af-ZA"/>
        </w:rPr>
        <w:t xml:space="preserve"> </w:t>
      </w:r>
      <w:r w:rsidRPr="00E6597C">
        <w:rPr>
          <w:rFonts w:ascii="GHEA Grapalat" w:hAnsi="GHEA Grapalat" w:cs="Sylfaen"/>
          <w:sz w:val="20"/>
        </w:rPr>
        <w:t>презентация</w:t>
      </w:r>
      <w:r w:rsidRPr="00E6597C">
        <w:rPr>
          <w:rFonts w:ascii="GHEA Grapalat" w:hAnsi="GHEA Grapalat" w:cs="Arial"/>
          <w:sz w:val="20"/>
          <w:lang w:val="af-ZA"/>
        </w:rPr>
        <w:t xml:space="preserve"> </w:t>
      </w:r>
      <w:r w:rsidRPr="00E6597C">
        <w:rPr>
          <w:rFonts w:ascii="GHEA Grapalat" w:hAnsi="GHEA Grapalat" w:cs="Sylfaen"/>
          <w:sz w:val="20"/>
        </w:rPr>
        <w:t>крайний срок</w:t>
      </w:r>
      <w:r w:rsidRPr="00E6597C">
        <w:rPr>
          <w:rFonts w:ascii="GHEA Grapalat" w:hAnsi="GHEA Grapalat" w:cs="Arial"/>
          <w:sz w:val="20"/>
          <w:lang w:val="af-ZA"/>
        </w:rPr>
        <w:t xml:space="preserve"> </w:t>
      </w:r>
      <w:r w:rsidRPr="00E6597C">
        <w:rPr>
          <w:rFonts w:ascii="GHEA Grapalat" w:hAnsi="GHEA Grapalat" w:cs="Sylfaen"/>
          <w:sz w:val="20"/>
        </w:rPr>
        <w:t>по истечении срока</w:t>
      </w:r>
      <w:r w:rsidRPr="00E6597C">
        <w:rPr>
          <w:rFonts w:ascii="GHEA Grapalat" w:hAnsi="GHEA Grapalat" w:cs="Arial"/>
          <w:sz w:val="20"/>
          <w:lang w:val="af-ZA"/>
        </w:rPr>
        <w:t xml:space="preserve"> </w:t>
      </w:r>
      <w:r w:rsidRPr="00E6597C">
        <w:rPr>
          <w:rFonts w:ascii="GHEA Grapalat" w:hAnsi="GHEA Grapalat" w:cs="Sylfaen"/>
          <w:sz w:val="20"/>
        </w:rPr>
        <w:t>по меньшей мере</w:t>
      </w:r>
      <w:r w:rsidRPr="00E6597C">
        <w:rPr>
          <w:rFonts w:ascii="GHEA Grapalat" w:hAnsi="GHEA Grapalat" w:cs="Arial"/>
          <w:sz w:val="20"/>
          <w:lang w:val="af-ZA"/>
        </w:rPr>
        <w:t xml:space="preserve"> </w:t>
      </w:r>
      <w:r w:rsidRPr="00E6597C">
        <w:rPr>
          <w:rFonts w:ascii="GHEA Grapalat" w:hAnsi="GHEA Grapalat" w:cs="Sylfaen"/>
          <w:sz w:val="20"/>
        </w:rPr>
        <w:t>пять</w:t>
      </w:r>
      <w:r w:rsidRPr="00E6597C">
        <w:rPr>
          <w:rFonts w:ascii="GHEA Grapalat" w:hAnsi="GHEA Grapalat" w:cs="Arial"/>
          <w:sz w:val="20"/>
          <w:lang w:val="af-ZA"/>
        </w:rPr>
        <w:t xml:space="preserve"> </w:t>
      </w:r>
      <w:r w:rsidRPr="00E6597C">
        <w:rPr>
          <w:rFonts w:ascii="GHEA Grapalat" w:hAnsi="GHEA Grapalat" w:cs="Sylfaen"/>
          <w:sz w:val="20"/>
        </w:rPr>
        <w:t>календарь</w:t>
      </w:r>
      <w:r w:rsidRPr="00E6597C">
        <w:rPr>
          <w:rFonts w:ascii="GHEA Grapalat" w:hAnsi="GHEA Grapalat" w:cs="Arial"/>
          <w:sz w:val="20"/>
          <w:lang w:val="af-ZA"/>
        </w:rPr>
        <w:t xml:space="preserve"> </w:t>
      </w:r>
      <w:r w:rsidRPr="00E6597C">
        <w:rPr>
          <w:rFonts w:ascii="GHEA Grapalat" w:hAnsi="GHEA Grapalat" w:cs="Sylfaen"/>
          <w:sz w:val="20"/>
        </w:rPr>
        <w:t>позавчера</w:t>
      </w:r>
      <w:r w:rsidRPr="00E6597C">
        <w:rPr>
          <w:rFonts w:ascii="GHEA Grapalat" w:hAnsi="GHEA Grapalat" w:cs="Arial"/>
          <w:sz w:val="20"/>
          <w:lang w:val="af-ZA"/>
        </w:rPr>
        <w:t xml:space="preserve">написано</w:t>
      </w:r>
      <w:r w:rsidR="000946A3" w:rsidRPr="00E6597C">
        <w:rPr>
          <w:rFonts w:ascii="GHEA Grapalat" w:hAnsi="GHEA Grapalat" w:cs="Sylfaen"/>
          <w:sz w:val="20"/>
        </w:rPr>
        <w:t>запросить у комитета</w:t>
      </w:r>
      <w:r w:rsidRPr="00E6597C">
        <w:rPr>
          <w:rFonts w:ascii="GHEA Grapalat" w:hAnsi="GHEA Grapalat" w:cs="Arial"/>
          <w:sz w:val="20"/>
          <w:lang w:val="af-ZA"/>
        </w:rPr>
        <w:t xml:space="preserve"> </w:t>
      </w:r>
      <w:r w:rsidRPr="00E6597C">
        <w:rPr>
          <w:rFonts w:ascii="GHEA Grapalat" w:hAnsi="GHEA Grapalat" w:cs="Sylfaen"/>
          <w:sz w:val="20"/>
        </w:rPr>
        <w:t>приглашение</w:t>
      </w:r>
      <w:r w:rsidRPr="00E6597C">
        <w:rPr>
          <w:rFonts w:ascii="GHEA Grapalat" w:hAnsi="GHEA Grapalat" w:cs="Arial"/>
          <w:sz w:val="20"/>
          <w:lang w:val="af-ZA"/>
        </w:rPr>
        <w:t xml:space="preserve"> </w:t>
      </w:r>
      <w:r w:rsidRPr="00E6597C">
        <w:rPr>
          <w:rFonts w:ascii="GHEA Grapalat" w:hAnsi="GHEA Grapalat" w:cs="Sylfaen"/>
          <w:sz w:val="20"/>
        </w:rPr>
        <w:t>разъяснение</w:t>
      </w:r>
      <w:r w:rsidR="004D5671" w:rsidRPr="00E6597C">
        <w:rPr>
          <w:rFonts w:ascii="GHEA Grapalat" w:hAnsi="GHEA Grapalat" w:cs="Tahoma"/>
          <w:sz w:val="20"/>
        </w:rPr>
        <w:t>.</w:t>
      </w:r>
      <w:r w:rsidRPr="00E6597C">
        <w:rPr>
          <w:rFonts w:ascii="GHEA Grapalat" w:hAnsi="GHEA Grapalat"/>
          <w:sz w:val="20"/>
          <w:lang w:val="af-ZA"/>
        </w:rPr>
        <w:t xml:space="preserve">Комиссия</w:t>
      </w:r>
      <w:r w:rsidR="000946A3" w:rsidRPr="00E6597C">
        <w:rPr>
          <w:rFonts w:ascii="GHEA Grapalat" w:hAnsi="GHEA Grapalat" w:cs="Sylfaen"/>
          <w:sz w:val="20"/>
        </w:rPr>
        <w:t>запрос</w:t>
      </w:r>
      <w:r w:rsidR="000946A3" w:rsidRPr="00E6597C">
        <w:rPr>
          <w:rFonts w:ascii="GHEA Grapalat" w:hAnsi="GHEA Grapalat" w:cs="Arial"/>
          <w:sz w:val="20"/>
          <w:lang w:val="af-ZA"/>
        </w:rPr>
        <w:t xml:space="preserve"> </w:t>
      </w:r>
      <w:r w:rsidRPr="00E6597C">
        <w:rPr>
          <w:rFonts w:ascii="GHEA Grapalat" w:hAnsi="GHEA Grapalat" w:cs="Sylfaen"/>
          <w:sz w:val="20"/>
        </w:rPr>
        <w:t>сделанный</w:t>
      </w:r>
      <w:r w:rsidRPr="00E6597C">
        <w:rPr>
          <w:rFonts w:ascii="GHEA Grapalat" w:hAnsi="GHEA Grapalat" w:cs="Arial"/>
          <w:sz w:val="20"/>
          <w:lang w:val="af-ZA"/>
        </w:rPr>
        <w:t xml:space="preserve">м</w:t>
      </w:r>
      <w:r w:rsidR="000946A3" w:rsidRPr="00E6597C">
        <w:rPr>
          <w:rFonts w:ascii="GHEA Grapalat" w:hAnsi="GHEA Grapalat" w:cs="Sylfaen"/>
          <w:sz w:val="20"/>
        </w:rPr>
        <w:t>одному и тому же человеку</w:t>
      </w:r>
      <w:r w:rsidR="000946A3" w:rsidRPr="00E6597C">
        <w:rPr>
          <w:rFonts w:ascii="GHEA Grapalat" w:hAnsi="GHEA Grapalat" w:cs="Arial"/>
          <w:sz w:val="20"/>
          <w:lang w:val="af-ZA"/>
        </w:rPr>
        <w:t xml:space="preserve"> </w:t>
      </w:r>
      <w:r w:rsidRPr="00E6597C">
        <w:rPr>
          <w:rFonts w:ascii="GHEA Grapalat" w:hAnsi="GHEA Grapalat" w:cs="Sylfaen"/>
          <w:sz w:val="20"/>
        </w:rPr>
        <w:t>разъяснение</w:t>
      </w:r>
      <w:r w:rsidRPr="00E6597C">
        <w:rPr>
          <w:rFonts w:ascii="GHEA Grapalat" w:hAnsi="GHEA Grapalat" w:cs="Arial"/>
          <w:sz w:val="20"/>
          <w:lang w:val="af-ZA"/>
        </w:rPr>
        <w:t xml:space="preserve"> </w:t>
      </w:r>
      <w:r w:rsidRPr="00E6597C">
        <w:rPr>
          <w:rFonts w:ascii="GHEA Grapalat" w:hAnsi="GHEA Grapalat" w:cs="Sylfaen"/>
          <w:sz w:val="20"/>
        </w:rPr>
        <w:t>обеспечение</w:t>
      </w:r>
      <w:r w:rsidRPr="00E6597C">
        <w:rPr>
          <w:rFonts w:ascii="GHEA Grapalat" w:hAnsi="GHEA Grapalat" w:cs="Arial"/>
          <w:sz w:val="20"/>
          <w:lang w:val="af-ZA"/>
        </w:rPr>
        <w:t xml:space="preserve"> </w:t>
      </w:r>
      <w:r w:rsidRPr="00E6597C">
        <w:rPr>
          <w:rFonts w:ascii="GHEA Grapalat" w:hAnsi="GHEA Grapalat" w:cs="Sylfaen"/>
          <w:sz w:val="20"/>
        </w:rPr>
        <w:t>подан ли запрос в письменной форме?</w:t>
      </w:r>
      <w:r w:rsidRPr="00E6597C">
        <w:rPr>
          <w:rFonts w:ascii="GHEA Grapalat" w:hAnsi="GHEA Grapalat" w:cs="Arial"/>
          <w:sz w:val="20"/>
          <w:lang w:val="af-ZA"/>
        </w:rPr>
        <w:t xml:space="preserve"> </w:t>
      </w:r>
      <w:r w:rsidRPr="00E6597C">
        <w:rPr>
          <w:rFonts w:ascii="GHEA Grapalat" w:hAnsi="GHEA Grapalat" w:cs="Sylfaen"/>
          <w:sz w:val="20"/>
        </w:rPr>
        <w:t>получить</w:t>
      </w:r>
      <w:r w:rsidRPr="00E6597C">
        <w:rPr>
          <w:rFonts w:ascii="GHEA Grapalat" w:hAnsi="GHEA Grapalat" w:cs="Arial"/>
          <w:sz w:val="20"/>
          <w:lang w:val="af-ZA"/>
        </w:rPr>
        <w:t xml:space="preserve"> </w:t>
      </w:r>
      <w:r w:rsidRPr="00E6597C">
        <w:rPr>
          <w:rFonts w:ascii="GHEA Grapalat" w:hAnsi="GHEA Grapalat" w:cs="Sylfaen"/>
          <w:sz w:val="20"/>
        </w:rPr>
        <w:t>в тот день</w:t>
      </w:r>
      <w:r w:rsidRPr="00E6597C">
        <w:rPr>
          <w:rFonts w:ascii="GHEA Grapalat" w:hAnsi="GHEA Grapalat" w:cs="Arial"/>
          <w:sz w:val="20"/>
          <w:lang w:val="af-ZA"/>
        </w:rPr>
        <w:t xml:space="preserve"> </w:t>
      </w:r>
      <w:r w:rsidRPr="00E6597C">
        <w:rPr>
          <w:rFonts w:ascii="GHEA Grapalat" w:hAnsi="GHEA Grapalat" w:cs="Sylfaen"/>
          <w:sz w:val="20"/>
        </w:rPr>
        <w:t>последующий</w:t>
      </w:r>
      <w:r w:rsidRPr="00E6597C">
        <w:rPr>
          <w:rFonts w:ascii="GHEA Grapalat" w:hAnsi="GHEA Grapalat" w:cs="Arial"/>
          <w:sz w:val="20"/>
          <w:lang w:val="af-ZA"/>
        </w:rPr>
        <w:t xml:space="preserve"> </w:t>
      </w:r>
      <w:r w:rsidRPr="00E6597C">
        <w:rPr>
          <w:rFonts w:ascii="GHEA Grapalat" w:hAnsi="GHEA Grapalat" w:cs="Sylfaen"/>
          <w:sz w:val="20"/>
        </w:rPr>
        <w:t>два</w:t>
      </w:r>
      <w:r w:rsidRPr="00E6597C">
        <w:rPr>
          <w:rFonts w:ascii="GHEA Grapalat" w:hAnsi="GHEA Grapalat" w:cs="Arial"/>
          <w:sz w:val="20"/>
          <w:lang w:val="af-ZA"/>
        </w:rPr>
        <w:t xml:space="preserve"> </w:t>
      </w:r>
      <w:r w:rsidRPr="00E6597C">
        <w:rPr>
          <w:rFonts w:ascii="GHEA Grapalat" w:hAnsi="GHEA Grapalat" w:cs="Sylfaen"/>
          <w:sz w:val="20"/>
        </w:rPr>
        <w:t>календарь</w:t>
      </w:r>
      <w:r w:rsidRPr="00E6597C">
        <w:rPr>
          <w:rFonts w:ascii="GHEA Grapalat" w:hAnsi="GHEA Grapalat" w:cs="Arial"/>
          <w:sz w:val="20"/>
          <w:lang w:val="af-ZA"/>
        </w:rPr>
        <w:t xml:space="preserve"> </w:t>
      </w:r>
      <w:r w:rsidRPr="00E6597C">
        <w:rPr>
          <w:rFonts w:ascii="GHEA Grapalat" w:hAnsi="GHEA Grapalat" w:cs="Sylfaen"/>
          <w:sz w:val="20"/>
        </w:rPr>
        <w:t>день</w:t>
      </w:r>
      <w:r w:rsidRPr="00E6597C">
        <w:rPr>
          <w:rFonts w:ascii="GHEA Grapalat" w:hAnsi="GHEA Grapalat" w:cs="Arial"/>
          <w:sz w:val="20"/>
          <w:lang w:val="af-ZA"/>
        </w:rPr>
        <w:t xml:space="preserve"> </w:t>
      </w:r>
      <w:r w:rsidRPr="00E6597C">
        <w:rPr>
          <w:rFonts w:ascii="GHEA Grapalat" w:hAnsi="GHEA Grapalat" w:cs="Sylfaen"/>
          <w:sz w:val="20"/>
        </w:rPr>
        <w:t>в течение.</w:t>
      </w:r>
      <w:r w:rsidR="00916EDA">
        <w:rPr>
          <w:rStyle w:val="af6"/>
          <w:rFonts w:ascii="GHEA Grapalat" w:hAnsi="GHEA Grapalat" w:cs="Sylfaen"/>
          <w:sz w:val="20"/>
        </w:rPr>
        <w:footnoteReference w:id="2"/>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w:t>
      </w:r>
      <w:r w:rsidRPr="00E6597C">
        <w:rPr>
          <w:rFonts w:ascii="GHEA Grapalat" w:hAnsi="GHEA Grapalat" w:cs="Sylfaen"/>
          <w:sz w:val="20"/>
        </w:rPr>
        <w:t>Расследование</w:t>
      </w:r>
      <w:r w:rsidRPr="00E6597C">
        <w:rPr>
          <w:rFonts w:ascii="GHEA Grapalat" w:hAnsi="GHEA Grapalat" w:cs="Arial"/>
          <w:sz w:val="20"/>
          <w:lang w:val="af-ZA"/>
        </w:rPr>
        <w:t xml:space="preserve"> </w:t>
      </w:r>
      <w:r w:rsidRPr="00E6597C">
        <w:rPr>
          <w:rFonts w:ascii="GHEA Grapalat" w:hAnsi="GHEA Grapalat" w:cs="Sylfaen"/>
          <w:sz w:val="20"/>
        </w:rPr>
        <w:t>и</w:t>
      </w:r>
      <w:r w:rsidRPr="00E6597C">
        <w:rPr>
          <w:rFonts w:ascii="GHEA Grapalat" w:hAnsi="GHEA Grapalat" w:cs="Arial"/>
          <w:sz w:val="20"/>
          <w:lang w:val="af-ZA"/>
        </w:rPr>
        <w:t xml:space="preserve"> </w:t>
      </w:r>
      <w:r w:rsidRPr="00E6597C">
        <w:rPr>
          <w:rFonts w:ascii="GHEA Grapalat" w:hAnsi="GHEA Grapalat" w:cs="Sylfaen"/>
          <w:sz w:val="20"/>
        </w:rPr>
        <w:t>разъяснения</w:t>
      </w:r>
      <w:r w:rsidRPr="00E6597C">
        <w:rPr>
          <w:rFonts w:ascii="GHEA Grapalat" w:hAnsi="GHEA Grapalat" w:cs="Arial"/>
          <w:sz w:val="20"/>
          <w:lang w:val="af-ZA"/>
        </w:rPr>
        <w:t xml:space="preserve"> </w:t>
      </w:r>
      <w:r w:rsidRPr="00E6597C">
        <w:rPr>
          <w:rFonts w:ascii="GHEA Grapalat" w:hAnsi="GHEA Grapalat" w:cs="Sylfaen"/>
          <w:sz w:val="20"/>
        </w:rPr>
        <w:t>содержание</w:t>
      </w:r>
      <w:r w:rsidRPr="00E6597C">
        <w:rPr>
          <w:rFonts w:ascii="GHEA Grapalat" w:hAnsi="GHEA Grapalat" w:cs="Arial"/>
          <w:sz w:val="20"/>
          <w:lang w:val="af-ZA"/>
        </w:rPr>
        <w:t xml:space="preserve"> </w:t>
      </w:r>
      <w:r w:rsidRPr="00E6597C">
        <w:rPr>
          <w:rFonts w:ascii="GHEA Grapalat" w:hAnsi="GHEA Grapalat" w:cs="Sylfaen"/>
          <w:sz w:val="20"/>
        </w:rPr>
        <w:t>о</w:t>
      </w:r>
      <w:r w:rsidRPr="00E6597C">
        <w:rPr>
          <w:rFonts w:ascii="GHEA Grapalat" w:hAnsi="GHEA Grapalat" w:cs="Arial"/>
          <w:sz w:val="20"/>
          <w:lang w:val="af-ZA"/>
        </w:rPr>
        <w:t xml:space="preserve"> </w:t>
      </w:r>
      <w:r w:rsidRPr="00E6597C">
        <w:rPr>
          <w:rFonts w:ascii="GHEA Grapalat" w:hAnsi="GHEA Grapalat" w:cs="Sylfaen"/>
          <w:sz w:val="20"/>
        </w:rPr>
        <w:t>объявление</w:t>
      </w:r>
      <w:r w:rsidRPr="00E6597C">
        <w:rPr>
          <w:rFonts w:ascii="GHEA Grapalat" w:hAnsi="GHEA Grapalat" w:cs="Arial"/>
          <w:sz w:val="20"/>
          <w:lang w:val="af-ZA"/>
        </w:rPr>
        <w:t xml:space="preserve">Дата предоставления разъяснений</w:t>
      </w:r>
      <w:r w:rsidRPr="00E6597C">
        <w:rPr>
          <w:rFonts w:ascii="GHEA Grapalat" w:hAnsi="GHEA Grapalat" w:cs="Sylfaen"/>
          <w:sz w:val="20"/>
        </w:rPr>
        <w:t>публикуется</w:t>
      </w:r>
      <w:r w:rsidRPr="00E6597C">
        <w:rPr>
          <w:rFonts w:ascii="GHEA Grapalat" w:hAnsi="GHEA Grapalat" w:cs="Arial"/>
          <w:sz w:val="20"/>
          <w:lang w:val="af-ZA"/>
        </w:rPr>
        <w:t xml:space="preserve"> </w:t>
      </w:r>
      <w:r w:rsidRPr="00E6597C">
        <w:rPr>
          <w:rFonts w:ascii="GHEA Grapalat" w:hAnsi="GHEA Grapalat" w:cs="Sylfaen"/>
          <w:sz w:val="20"/>
        </w:rPr>
        <w:t>является</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Бюллетень доступен на сайте www.procurement.am (далее именуемый Бюллетень)</w:t>
      </w:r>
      <w:r w:rsidR="001C76F7" w:rsidRPr="00E6597C">
        <w:rPr>
          <w:rFonts w:ascii="GHEA Grapalat" w:hAnsi="GHEA Grapalat"/>
          <w:lang w:val="af-ZA"/>
        </w:rPr>
        <w:t>"</w:t>
      </w:r>
      <w:r w:rsidR="00051B7F" w:rsidRPr="00E6597C">
        <w:rPr>
          <w:rFonts w:ascii="GHEA Grapalat" w:hAnsi="GHEA Grapalat" w:cs="Sylfaen"/>
          <w:sz w:val="20"/>
        </w:rPr>
        <w:t>Объявления о закупках</w:t>
      </w:r>
      <w:r w:rsidR="001C76F7" w:rsidRPr="00E6597C">
        <w:rPr>
          <w:rFonts w:ascii="GHEA Grapalat" w:hAnsi="GHEA Grapalat"/>
          <w:lang w:val="af-ZA"/>
        </w:rPr>
        <w:t>»</w:t>
      </w:r>
      <w:r w:rsidR="00051B7F" w:rsidRPr="00E6597C">
        <w:rPr>
          <w:rFonts w:ascii="GHEA Grapalat" w:hAnsi="GHEA Grapalat" w:cs="Sylfaen"/>
          <w:sz w:val="20"/>
          <w:lang w:val="af-ZA"/>
        </w:rPr>
        <w:t xml:space="preserve">отделение</w:t>
      </w:r>
      <w:r w:rsidR="001C76F7" w:rsidRPr="00E6597C">
        <w:rPr>
          <w:rFonts w:ascii="GHEA Grapalat" w:hAnsi="GHEA Grapalat"/>
          <w:lang w:val="af-ZA"/>
        </w:rPr>
        <w:t>"</w:t>
      </w:r>
      <w:r w:rsidR="00051B7F" w:rsidRPr="00E6597C">
        <w:rPr>
          <w:rFonts w:ascii="GHEA Grapalat" w:hAnsi="GHEA Grapalat" w:cs="Sylfaen"/>
          <w:sz w:val="20"/>
        </w:rPr>
        <w:t>Объявления относительно разъяснений по приглашениям</w:t>
      </w:r>
      <w:r w:rsidR="001C76F7" w:rsidRPr="00E6597C">
        <w:rPr>
          <w:rFonts w:ascii="GHEA Grapalat" w:hAnsi="GHEA Grapalat"/>
          <w:lang w:val="af-ZA"/>
        </w:rPr>
        <w:t>»</w:t>
      </w:r>
      <w:r w:rsidR="00051B7F" w:rsidRPr="00E6597C">
        <w:rPr>
          <w:rFonts w:ascii="GHEA Grapalat" w:hAnsi="GHEA Grapalat" w:cs="Sylfaen"/>
          <w:sz w:val="20"/>
          <w:lang w:val="af-ZA"/>
        </w:rPr>
        <w:t xml:space="preserve">подразделение без</w:t>
      </w:r>
      <w:r w:rsidRPr="00E6597C">
        <w:rPr>
          <w:rFonts w:ascii="GHEA Grapalat" w:hAnsi="GHEA Grapalat" w:cs="Arial"/>
          <w:sz w:val="20"/>
          <w:lang w:val="af-ZA"/>
        </w:rPr>
        <w:t xml:space="preserve"> </w:t>
      </w:r>
      <w:r w:rsidRPr="00E6597C">
        <w:rPr>
          <w:rFonts w:ascii="GHEA Grapalat" w:hAnsi="GHEA Grapalat" w:cs="Sylfaen"/>
          <w:sz w:val="20"/>
        </w:rPr>
        <w:t>чтобы отпраздновать</w:t>
      </w:r>
      <w:r w:rsidRPr="00E6597C">
        <w:rPr>
          <w:rFonts w:ascii="GHEA Grapalat" w:hAnsi="GHEA Grapalat" w:cs="Arial"/>
          <w:sz w:val="20"/>
          <w:lang w:val="af-ZA"/>
        </w:rPr>
        <w:t xml:space="preserve"> </w:t>
      </w:r>
      <w:r w:rsidRPr="00E6597C">
        <w:rPr>
          <w:rFonts w:ascii="GHEA Grapalat" w:hAnsi="GHEA Grapalat" w:cs="Sylfaen"/>
          <w:sz w:val="20"/>
        </w:rPr>
        <w:t>запрос</w:t>
      </w:r>
      <w:r w:rsidRPr="00E6597C">
        <w:rPr>
          <w:rFonts w:ascii="GHEA Grapalat" w:hAnsi="GHEA Grapalat" w:cs="Arial"/>
          <w:sz w:val="20"/>
          <w:lang w:val="af-ZA"/>
        </w:rPr>
        <w:t xml:space="preserve"> </w:t>
      </w:r>
      <w:r w:rsidRPr="00E6597C">
        <w:rPr>
          <w:rFonts w:ascii="GHEA Grapalat" w:hAnsi="GHEA Grapalat" w:cs="Sylfaen"/>
          <w:sz w:val="20"/>
        </w:rPr>
        <w:t>сделанный</w:t>
      </w:r>
      <w:r w:rsidRPr="00E6597C">
        <w:rPr>
          <w:rFonts w:ascii="GHEA Grapalat" w:hAnsi="GHEA Grapalat" w:cs="Arial"/>
          <w:sz w:val="20"/>
          <w:lang w:val="af-ZA"/>
        </w:rPr>
        <w:t xml:space="preserve">м</w:t>
      </w:r>
      <w:r w:rsidRPr="00E6597C">
        <w:rPr>
          <w:rFonts w:ascii="GHEA Grapalat" w:hAnsi="GHEA Grapalat" w:cs="Sylfaen"/>
          <w:sz w:val="20"/>
        </w:rPr>
        <w:t>ассирийский</w:t>
      </w:r>
      <w:r w:rsidRPr="00E6597C">
        <w:rPr>
          <w:rFonts w:ascii="GHEA Grapalat" w:hAnsi="GHEA Grapalat" w:cs="Arial"/>
          <w:sz w:val="20"/>
          <w:lang w:val="af-ZA"/>
        </w:rPr>
        <w:t xml:space="preserve"> </w:t>
      </w:r>
      <w:r w:rsidRPr="00E6597C">
        <w:rPr>
          <w:rFonts w:ascii="GHEA Grapalat" w:hAnsi="GHEA Grapalat" w:cs="Sylfaen"/>
          <w:sz w:val="20"/>
        </w:rPr>
        <w:t>данные</w:t>
      </w:r>
      <w:r w:rsidR="004D5671" w:rsidRPr="00E6597C">
        <w:rPr>
          <w:rFonts w:ascii="GHEA Grapalat" w:hAnsi="GHEA Grapalat" w:cs="Tahoma"/>
          <w:sz w:val="20"/>
        </w:rPr>
        <w:t>.</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w:t>
      </w:r>
      <w:r w:rsidRPr="00E6597C">
        <w:rPr>
          <w:rFonts w:ascii="GHEA Grapalat" w:hAnsi="GHEA Grapalat" w:cs="Sylfaen"/>
          <w:sz w:val="20"/>
          <w:lang w:val="ru-RU"/>
        </w:rPr>
        <w:t>Разъяснение</w:t>
      </w:r>
      <w:r w:rsidRPr="00E6597C">
        <w:rPr>
          <w:rFonts w:ascii="GHEA Grapalat" w:hAnsi="GHEA Grapalat" w:cs="Arial Unicode"/>
          <w:sz w:val="20"/>
          <w:lang w:val="af-ZA"/>
        </w:rPr>
        <w:t xml:space="preserve"> </w:t>
      </w:r>
      <w:r w:rsidRPr="00E6597C">
        <w:rPr>
          <w:rFonts w:ascii="GHEA Grapalat" w:hAnsi="GHEA Grapalat" w:cs="Sylfaen"/>
          <w:sz w:val="20"/>
          <w:lang w:val="ru-RU"/>
        </w:rPr>
        <w:t>нет</w:t>
      </w:r>
      <w:r w:rsidRPr="00E6597C">
        <w:rPr>
          <w:rFonts w:ascii="GHEA Grapalat" w:hAnsi="GHEA Grapalat" w:cs="Arial Unicode"/>
          <w:sz w:val="20"/>
          <w:lang w:val="af-ZA"/>
        </w:rPr>
        <w:t xml:space="preserve"> </w:t>
      </w:r>
      <w:r w:rsidRPr="00E6597C">
        <w:rPr>
          <w:rFonts w:ascii="GHEA Grapalat" w:hAnsi="GHEA Grapalat" w:cs="Sylfaen"/>
          <w:sz w:val="20"/>
          <w:lang w:val="ru-RU"/>
        </w:rPr>
        <w:t>предоставил</w:t>
      </w:r>
      <w:r w:rsidRPr="00E6597C">
        <w:rPr>
          <w:rFonts w:ascii="GHEA Grapalat" w:hAnsi="GHEA Grapalat" w:cs="Arial Unicode"/>
          <w:sz w:val="20"/>
          <w:lang w:val="af-ZA"/>
        </w:rPr>
        <w:t xml:space="preserve">,</w:t>
      </w:r>
      <w:r w:rsidRPr="00E6597C">
        <w:rPr>
          <w:rFonts w:ascii="GHEA Grapalat" w:hAnsi="GHEA Grapalat" w:cs="Sylfaen"/>
          <w:sz w:val="20"/>
          <w:lang w:val="ru-RU"/>
        </w:rPr>
        <w:t>если</w:t>
      </w:r>
      <w:r w:rsidRPr="00E6597C">
        <w:rPr>
          <w:rFonts w:ascii="GHEA Grapalat" w:hAnsi="GHEA Grapalat" w:cs="Arial Unicode"/>
          <w:sz w:val="20"/>
          <w:lang w:val="af-ZA"/>
        </w:rPr>
        <w:t xml:space="preserve"> </w:t>
      </w:r>
      <w:r w:rsidRPr="00E6597C">
        <w:rPr>
          <w:rFonts w:ascii="GHEA Grapalat" w:hAnsi="GHEA Grapalat" w:cs="Sylfaen"/>
          <w:sz w:val="20"/>
          <w:lang w:val="ru-RU"/>
        </w:rPr>
        <w:t>запрос</w:t>
      </w:r>
      <w:r w:rsidRPr="00E6597C">
        <w:rPr>
          <w:rFonts w:ascii="GHEA Grapalat" w:hAnsi="GHEA Grapalat" w:cs="Arial Unicode"/>
          <w:sz w:val="20"/>
          <w:lang w:val="af-ZA"/>
        </w:rPr>
        <w:t xml:space="preserve"> </w:t>
      </w:r>
      <w:r w:rsidRPr="00E6597C">
        <w:rPr>
          <w:rFonts w:ascii="GHEA Grapalat" w:hAnsi="GHEA Grapalat" w:cs="Sylfaen"/>
          <w:sz w:val="20"/>
          <w:lang w:val="ru-RU"/>
        </w:rPr>
        <w:t>сделанный</w:t>
      </w:r>
      <w:r w:rsidRPr="00E6597C">
        <w:rPr>
          <w:rFonts w:ascii="GHEA Grapalat" w:hAnsi="GHEA Grapalat" w:cs="Arial Unicode"/>
          <w:sz w:val="20"/>
          <w:lang w:val="af-ZA"/>
        </w:rPr>
        <w:t xml:space="preserve"> </w:t>
      </w:r>
      <w:r w:rsidRPr="00E6597C">
        <w:rPr>
          <w:rFonts w:ascii="GHEA Grapalat" w:hAnsi="GHEA Grapalat" w:cs="Sylfaen"/>
          <w:sz w:val="20"/>
          <w:lang w:val="ru-RU"/>
        </w:rPr>
        <w:t>является</w:t>
      </w:r>
      <w:r w:rsidRPr="00E6597C">
        <w:rPr>
          <w:rFonts w:ascii="GHEA Grapalat" w:hAnsi="GHEA Grapalat" w:cs="Arial Unicode"/>
          <w:sz w:val="20"/>
          <w:lang w:val="af-ZA"/>
        </w:rPr>
        <w:t xml:space="preserve"> </w:t>
      </w:r>
      <w:r w:rsidRPr="00E6597C">
        <w:rPr>
          <w:rFonts w:ascii="GHEA Grapalat" w:hAnsi="GHEA Grapalat" w:cs="Sylfaen"/>
          <w:sz w:val="20"/>
          <w:lang w:val="ru-RU"/>
        </w:rPr>
        <w:t>этот</w:t>
      </w:r>
      <w:r w:rsidRPr="00E6597C">
        <w:rPr>
          <w:rFonts w:ascii="GHEA Grapalat" w:hAnsi="GHEA Grapalat" w:cs="Arial Unicode"/>
          <w:sz w:val="20"/>
          <w:lang w:val="af-ZA"/>
        </w:rPr>
        <w:t xml:space="preserve"> </w:t>
      </w:r>
      <w:r w:rsidRPr="00E6597C">
        <w:rPr>
          <w:rFonts w:ascii="GHEA Grapalat" w:hAnsi="GHEA Grapalat" w:cs="Sylfaen"/>
          <w:sz w:val="20"/>
        </w:rPr>
        <w:t>по доле</w:t>
      </w:r>
      <w:r w:rsidRPr="00E6597C">
        <w:rPr>
          <w:rFonts w:ascii="GHEA Grapalat" w:hAnsi="GHEA Grapalat" w:cs="Arial Unicode"/>
          <w:sz w:val="20"/>
          <w:lang w:val="af-ZA"/>
        </w:rPr>
        <w:t xml:space="preserve"> </w:t>
      </w:r>
      <w:r w:rsidRPr="00E6597C">
        <w:rPr>
          <w:rFonts w:ascii="GHEA Grapalat" w:hAnsi="GHEA Grapalat" w:cs="Sylfaen"/>
          <w:sz w:val="20"/>
          <w:lang w:val="ru-RU"/>
        </w:rPr>
        <w:t>определенный</w:t>
      </w:r>
      <w:r w:rsidRPr="00E6597C">
        <w:rPr>
          <w:rFonts w:ascii="GHEA Grapalat" w:hAnsi="GHEA Grapalat" w:cs="Arial Unicode"/>
          <w:sz w:val="20"/>
          <w:lang w:val="af-ZA"/>
        </w:rPr>
        <w:t xml:space="preserve"> </w:t>
      </w:r>
      <w:r w:rsidRPr="00E6597C">
        <w:rPr>
          <w:rFonts w:ascii="GHEA Grapalat" w:hAnsi="GHEA Grapalat" w:cs="Sylfaen"/>
          <w:sz w:val="20"/>
          <w:lang w:val="ru-RU"/>
        </w:rPr>
        <w:t>крайний срок</w:t>
      </w:r>
      <w:r w:rsidRPr="00E6597C">
        <w:rPr>
          <w:rFonts w:ascii="GHEA Grapalat" w:hAnsi="GHEA Grapalat" w:cs="Arial Unicode"/>
          <w:sz w:val="20"/>
          <w:lang w:val="af-ZA"/>
        </w:rPr>
        <w:t xml:space="preserve"> </w:t>
      </w:r>
      <w:r w:rsidRPr="00E6597C">
        <w:rPr>
          <w:rFonts w:ascii="GHEA Grapalat" w:hAnsi="GHEA Grapalat" w:cs="Sylfaen"/>
          <w:sz w:val="20"/>
          <w:lang w:val="ru-RU"/>
        </w:rPr>
        <w:t>в нарушении</w:t>
      </w:r>
      <w:r w:rsidRPr="00E6597C">
        <w:rPr>
          <w:rFonts w:ascii="GHEA Grapalat" w:hAnsi="GHEA Grapalat" w:cs="Arial Unicode"/>
          <w:sz w:val="20"/>
          <w:lang w:val="af-ZA"/>
        </w:rPr>
        <w:t xml:space="preserve">,</w:t>
      </w:r>
      <w:r w:rsidRPr="00E6597C">
        <w:rPr>
          <w:rFonts w:ascii="GHEA Grapalat" w:hAnsi="GHEA Grapalat" w:cs="Sylfaen"/>
          <w:sz w:val="20"/>
          <w:lang w:val="ru-RU"/>
        </w:rPr>
        <w:t>как</w:t>
      </w:r>
      <w:r w:rsidRPr="00E6597C">
        <w:rPr>
          <w:rFonts w:ascii="GHEA Grapalat" w:hAnsi="GHEA Grapalat" w:cs="Arial Unicode"/>
          <w:sz w:val="20"/>
          <w:lang w:val="af-ZA"/>
        </w:rPr>
        <w:t xml:space="preserve"> </w:t>
      </w:r>
      <w:r w:rsidRPr="00E6597C">
        <w:rPr>
          <w:rFonts w:ascii="GHEA Grapalat" w:hAnsi="GHEA Grapalat" w:cs="Sylfaen"/>
          <w:sz w:val="20"/>
          <w:lang w:val="ru-RU"/>
        </w:rPr>
        <w:t>также</w:t>
      </w:r>
      <w:r w:rsidRPr="00E6597C">
        <w:rPr>
          <w:rFonts w:ascii="GHEA Grapalat" w:hAnsi="GHEA Grapalat" w:cs="Arial Unicode"/>
          <w:sz w:val="20"/>
          <w:lang w:val="af-ZA"/>
        </w:rPr>
        <w:t xml:space="preserve">,</w:t>
      </w:r>
      <w:r w:rsidRPr="00E6597C">
        <w:rPr>
          <w:rFonts w:ascii="GHEA Grapalat" w:hAnsi="GHEA Grapalat" w:cs="Sylfaen"/>
          <w:sz w:val="20"/>
          <w:lang w:val="ru-RU"/>
        </w:rPr>
        <w:t>если</w:t>
      </w:r>
      <w:r w:rsidRPr="00E6597C">
        <w:rPr>
          <w:rFonts w:ascii="GHEA Grapalat" w:hAnsi="GHEA Grapalat" w:cs="Arial Unicode"/>
          <w:sz w:val="20"/>
          <w:lang w:val="af-ZA"/>
        </w:rPr>
        <w:t xml:space="preserve"> </w:t>
      </w:r>
      <w:r w:rsidRPr="00E6597C">
        <w:rPr>
          <w:rFonts w:ascii="GHEA Grapalat" w:hAnsi="GHEA Grapalat" w:cs="Sylfaen"/>
          <w:sz w:val="20"/>
          <w:lang w:val="ru-RU"/>
        </w:rPr>
        <w:t>запрос</w:t>
      </w:r>
      <w:r w:rsidRPr="00E6597C">
        <w:rPr>
          <w:rFonts w:ascii="GHEA Grapalat" w:hAnsi="GHEA Grapalat" w:cs="Arial Unicode"/>
          <w:sz w:val="20"/>
          <w:lang w:val="af-ZA"/>
        </w:rPr>
        <w:t xml:space="preserve"> </w:t>
      </w:r>
      <w:r w:rsidRPr="00E6597C">
        <w:rPr>
          <w:rFonts w:ascii="GHEA Grapalat" w:hAnsi="GHEA Grapalat" w:cs="Sylfaen"/>
          <w:sz w:val="20"/>
          <w:lang w:val="ru-RU"/>
        </w:rPr>
        <w:t>вне</w:t>
      </w:r>
      <w:r w:rsidRPr="00E6597C">
        <w:rPr>
          <w:rFonts w:ascii="GHEA Grapalat" w:hAnsi="GHEA Grapalat" w:cs="Arial Unicode"/>
          <w:sz w:val="20"/>
          <w:lang w:val="af-ZA"/>
        </w:rPr>
        <w:t xml:space="preserve"> </w:t>
      </w:r>
      <w:r w:rsidRPr="00E6597C">
        <w:rPr>
          <w:rFonts w:ascii="GHEA Grapalat" w:hAnsi="GHEA Grapalat" w:cs="Sylfaen"/>
          <w:sz w:val="20"/>
          <w:lang w:val="ru-RU"/>
        </w:rPr>
        <w:t>является</w:t>
      </w:r>
      <w:r w:rsidRPr="00E6597C">
        <w:rPr>
          <w:rFonts w:ascii="GHEA Grapalat" w:hAnsi="GHEA Grapalat" w:cs="Arial Unicode"/>
          <w:sz w:val="20"/>
          <w:lang w:val="af-ZA"/>
        </w:rPr>
        <w:t xml:space="preserve">этот</w:t>
      </w:r>
      <w:r w:rsidRPr="00E6597C">
        <w:rPr>
          <w:rFonts w:ascii="GHEA Grapalat" w:hAnsi="GHEA Grapalat" w:cs="Sylfaen"/>
          <w:sz w:val="20"/>
          <w:lang w:val="ru-RU"/>
        </w:rPr>
        <w:t>приглашение</w:t>
      </w:r>
      <w:r w:rsidRPr="00E6597C">
        <w:rPr>
          <w:rFonts w:ascii="GHEA Grapalat" w:hAnsi="GHEA Grapalat" w:cs="Arial Unicode"/>
          <w:sz w:val="20"/>
          <w:lang w:val="af-ZA"/>
        </w:rPr>
        <w:t xml:space="preserve"> </w:t>
      </w:r>
      <w:r w:rsidRPr="00E6597C">
        <w:rPr>
          <w:rFonts w:ascii="GHEA Grapalat" w:hAnsi="GHEA Grapalat" w:cs="Sylfaen"/>
          <w:sz w:val="20"/>
          <w:lang w:val="ru-RU"/>
        </w:rPr>
        <w:t>содержание</w:t>
      </w:r>
      <w:r w:rsidRPr="00E6597C">
        <w:rPr>
          <w:rFonts w:ascii="GHEA Grapalat" w:hAnsi="GHEA Grapalat" w:cs="Arial Unicode"/>
          <w:sz w:val="20"/>
          <w:lang w:val="af-ZA"/>
        </w:rPr>
        <w:t xml:space="preserve"> </w:t>
      </w:r>
      <w:r w:rsidRPr="00E6597C">
        <w:rPr>
          <w:rFonts w:ascii="GHEA Grapalat" w:hAnsi="GHEA Grapalat" w:cs="Sylfaen"/>
          <w:sz w:val="20"/>
          <w:lang w:val="ru-RU"/>
        </w:rPr>
        <w:t>область применения или если запрос касается технических характеристик устройств и оборудования, которые будут предложены последним, с точки зрения их эквивалентности техническим характеристикам, предусмотренным в настоящем приглашении</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к ответу</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При этом участник уведомляется в письменной форме об основаниях непредставления объяснения:</w:t>
      </w:r>
      <w:r w:rsidR="00A4729F" w:rsidRPr="00E6597C">
        <w:rPr>
          <w:rFonts w:ascii="GHEA Grapalat" w:hAnsi="GHEA Grapalat" w:cs="Sylfaen"/>
          <w:sz w:val="20"/>
          <w:szCs w:val="20"/>
        </w:rPr>
        <w:t>запрос</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получить</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в тот день</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последующий</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два календаря</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день</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в течение</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w:t>
      </w:r>
      <w:r w:rsidRPr="00E6597C">
        <w:rPr>
          <w:rFonts w:ascii="GHEA Grapalat" w:hAnsi="GHEA Grapalat" w:cs="Sylfaen"/>
          <w:sz w:val="20"/>
          <w:lang w:val="ru-RU"/>
        </w:rPr>
        <w:t>Приложения</w:t>
      </w:r>
      <w:r w:rsidRPr="00E6597C">
        <w:rPr>
          <w:rFonts w:ascii="GHEA Grapalat" w:hAnsi="GHEA Grapalat" w:cs="Arial Unicode"/>
          <w:sz w:val="20"/>
          <w:lang w:val="af-ZA"/>
        </w:rPr>
        <w:t xml:space="preserve"> </w:t>
      </w:r>
      <w:r w:rsidRPr="00E6597C">
        <w:rPr>
          <w:rFonts w:ascii="GHEA Grapalat" w:hAnsi="GHEA Grapalat" w:cs="Sylfaen"/>
          <w:sz w:val="20"/>
          <w:lang w:val="ru-RU"/>
        </w:rPr>
        <w:t>презентация</w:t>
      </w:r>
      <w:r w:rsidRPr="00E6597C">
        <w:rPr>
          <w:rFonts w:ascii="GHEA Grapalat" w:hAnsi="GHEA Grapalat" w:cs="Arial Unicode"/>
          <w:sz w:val="20"/>
          <w:lang w:val="af-ZA"/>
        </w:rPr>
        <w:t xml:space="preserve"> </w:t>
      </w:r>
      <w:r w:rsidRPr="00E6597C">
        <w:rPr>
          <w:rFonts w:ascii="GHEA Grapalat" w:hAnsi="GHEA Grapalat" w:cs="Sylfaen"/>
          <w:sz w:val="20"/>
          <w:lang w:val="ru-RU"/>
        </w:rPr>
        <w:t>крайний срок</w:t>
      </w:r>
      <w:r w:rsidRPr="00E6597C">
        <w:rPr>
          <w:rFonts w:ascii="GHEA Grapalat" w:hAnsi="GHEA Grapalat" w:cs="Arial Unicode"/>
          <w:sz w:val="20"/>
          <w:lang w:val="af-ZA"/>
        </w:rPr>
        <w:t xml:space="preserve"> </w:t>
      </w:r>
      <w:r w:rsidRPr="00E6597C">
        <w:rPr>
          <w:rFonts w:ascii="GHEA Grapalat" w:hAnsi="GHEA Grapalat" w:cs="Sylfaen"/>
          <w:sz w:val="20"/>
          <w:lang w:val="ru-RU"/>
        </w:rPr>
        <w:t>по истечении срока</w:t>
      </w:r>
      <w:r w:rsidRPr="00E6597C">
        <w:rPr>
          <w:rFonts w:ascii="GHEA Grapalat" w:hAnsi="GHEA Grapalat" w:cs="Arial Unicode"/>
          <w:sz w:val="20"/>
          <w:lang w:val="af-ZA"/>
        </w:rPr>
        <w:t xml:space="preserve"> </w:t>
      </w:r>
      <w:r w:rsidRPr="00E6597C">
        <w:rPr>
          <w:rFonts w:ascii="GHEA Grapalat" w:hAnsi="GHEA Grapalat" w:cs="Sylfaen"/>
          <w:sz w:val="20"/>
          <w:lang w:val="ru-RU"/>
        </w:rPr>
        <w:t>по меньшей мере</w:t>
      </w:r>
      <w:r w:rsidRPr="00E6597C">
        <w:rPr>
          <w:rFonts w:ascii="GHEA Grapalat" w:hAnsi="GHEA Grapalat" w:cs="Arial Unicode"/>
          <w:sz w:val="20"/>
          <w:lang w:val="af-ZA"/>
        </w:rPr>
        <w:t xml:space="preserve"> </w:t>
      </w:r>
      <w:r w:rsidRPr="00E6597C">
        <w:rPr>
          <w:rFonts w:ascii="GHEA Grapalat" w:hAnsi="GHEA Grapalat" w:cs="Sylfaen"/>
          <w:sz w:val="20"/>
          <w:lang w:val="ru-RU"/>
        </w:rPr>
        <w:t>пять</w:t>
      </w:r>
      <w:r w:rsidRPr="00E6597C">
        <w:rPr>
          <w:rFonts w:ascii="GHEA Grapalat" w:hAnsi="GHEA Grapalat" w:cs="Arial Unicode"/>
          <w:sz w:val="20"/>
          <w:lang w:val="af-ZA"/>
        </w:rPr>
        <w:t xml:space="preserve"> </w:t>
      </w:r>
      <w:r w:rsidRPr="00E6597C">
        <w:rPr>
          <w:rFonts w:ascii="GHEA Grapalat" w:hAnsi="GHEA Grapalat" w:cs="Sylfaen"/>
          <w:sz w:val="20"/>
          <w:lang w:val="ru-RU"/>
        </w:rPr>
        <w:t>календарь</w:t>
      </w:r>
      <w:r w:rsidRPr="00E6597C">
        <w:rPr>
          <w:rFonts w:ascii="GHEA Grapalat" w:hAnsi="GHEA Grapalat" w:cs="Arial Unicode"/>
          <w:sz w:val="20"/>
          <w:lang w:val="af-ZA"/>
        </w:rPr>
        <w:t xml:space="preserve"> </w:t>
      </w:r>
      <w:r w:rsidRPr="00E6597C">
        <w:rPr>
          <w:rFonts w:ascii="GHEA Grapalat" w:hAnsi="GHEA Grapalat" w:cs="Sylfaen"/>
          <w:sz w:val="20"/>
          <w:lang w:val="ru-RU"/>
        </w:rPr>
        <w:t>день</w:t>
      </w:r>
      <w:r w:rsidRPr="00E6597C">
        <w:rPr>
          <w:rFonts w:ascii="GHEA Grapalat" w:hAnsi="GHEA Grapalat" w:cs="Arial Unicode"/>
          <w:sz w:val="20"/>
          <w:lang w:val="af-ZA"/>
        </w:rPr>
        <w:t xml:space="preserve"> </w:t>
      </w:r>
      <w:r w:rsidRPr="00E6597C">
        <w:rPr>
          <w:rFonts w:ascii="GHEA Grapalat" w:hAnsi="GHEA Grapalat" w:cs="Sylfaen"/>
          <w:sz w:val="20"/>
          <w:lang w:val="ru-RU"/>
        </w:rPr>
        <w:t>вперед</w:t>
      </w:r>
      <w:r w:rsidRPr="00E6597C">
        <w:rPr>
          <w:rFonts w:ascii="GHEA Grapalat" w:hAnsi="GHEA Grapalat" w:cs="Arial Unicode"/>
          <w:sz w:val="20"/>
          <w:lang w:val="af-ZA"/>
        </w:rPr>
        <w:t xml:space="preserve"> </w:t>
      </w:r>
      <w:r w:rsidRPr="00E6597C">
        <w:rPr>
          <w:rFonts w:ascii="GHEA Grapalat" w:hAnsi="GHEA Grapalat" w:cs="Sylfaen"/>
          <w:sz w:val="20"/>
          <w:lang w:val="ru-RU"/>
        </w:rPr>
        <w:t>приглашение</w:t>
      </w:r>
      <w:r w:rsidRPr="00E6597C">
        <w:rPr>
          <w:rFonts w:ascii="GHEA Grapalat" w:hAnsi="GHEA Grapalat" w:cs="Arial Unicode"/>
          <w:sz w:val="20"/>
          <w:lang w:val="af-ZA"/>
        </w:rPr>
        <w:t xml:space="preserve"> </w:t>
      </w:r>
      <w:r w:rsidRPr="00E6597C">
        <w:rPr>
          <w:rFonts w:ascii="GHEA Grapalat" w:hAnsi="GHEA Grapalat" w:cs="Sylfaen"/>
          <w:sz w:val="20"/>
          <w:lang w:val="ru-RU"/>
        </w:rPr>
        <w:t>может</w:t>
      </w:r>
      <w:r w:rsidRPr="00E6597C">
        <w:rPr>
          <w:rFonts w:ascii="GHEA Grapalat" w:hAnsi="GHEA Grapalat" w:cs="Arial Unicode"/>
          <w:sz w:val="20"/>
          <w:lang w:val="af-ZA"/>
        </w:rPr>
        <w:t xml:space="preserve"> </w:t>
      </w:r>
      <w:r w:rsidRPr="00E6597C">
        <w:rPr>
          <w:rFonts w:ascii="GHEA Grapalat" w:hAnsi="GHEA Grapalat" w:cs="Sylfaen"/>
          <w:sz w:val="20"/>
          <w:lang w:val="ru-RU"/>
        </w:rPr>
        <w:t>являются</w:t>
      </w:r>
      <w:r w:rsidRPr="00E6597C">
        <w:rPr>
          <w:rFonts w:ascii="GHEA Grapalat" w:hAnsi="GHEA Grapalat" w:cs="Arial Unicode"/>
          <w:sz w:val="20"/>
          <w:lang w:val="af-ZA"/>
        </w:rPr>
        <w:t xml:space="preserve"> </w:t>
      </w:r>
      <w:r w:rsidRPr="00E6597C">
        <w:rPr>
          <w:rFonts w:ascii="GHEA Grapalat" w:hAnsi="GHEA Grapalat" w:cs="Sylfaen"/>
          <w:sz w:val="20"/>
          <w:lang w:val="ru-RU"/>
        </w:rPr>
        <w:t>сделанный</w:t>
      </w:r>
      <w:r w:rsidRPr="00E6597C">
        <w:rPr>
          <w:rFonts w:ascii="GHEA Grapalat" w:hAnsi="GHEA Grapalat" w:cs="Arial Unicode"/>
          <w:sz w:val="20"/>
          <w:lang w:val="af-ZA"/>
        </w:rPr>
        <w:t xml:space="preserve"> </w:t>
      </w:r>
      <w:r w:rsidRPr="00E6597C">
        <w:rPr>
          <w:rFonts w:ascii="GHEA Grapalat" w:hAnsi="GHEA Grapalat" w:cs="Sylfaen"/>
          <w:sz w:val="20"/>
          <w:lang w:val="ru-RU"/>
        </w:rPr>
        <w:t>изменения</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Изменять</w:t>
      </w:r>
      <w:r w:rsidRPr="00E6597C">
        <w:rPr>
          <w:rFonts w:ascii="GHEA Grapalat" w:hAnsi="GHEA Grapalat" w:cs="Arial Unicode"/>
          <w:sz w:val="20"/>
          <w:lang w:val="af-ZA"/>
        </w:rPr>
        <w:t xml:space="preserve"> </w:t>
      </w:r>
      <w:r w:rsidRPr="00E6597C">
        <w:rPr>
          <w:rFonts w:ascii="GHEA Grapalat" w:hAnsi="GHEA Grapalat" w:cs="Sylfaen"/>
          <w:sz w:val="20"/>
          <w:lang w:val="ru-RU"/>
        </w:rPr>
        <w:t>выполнять</w:t>
      </w:r>
      <w:r w:rsidRPr="00E6597C">
        <w:rPr>
          <w:rFonts w:ascii="GHEA Grapalat" w:hAnsi="GHEA Grapalat" w:cs="Arial Unicode"/>
          <w:sz w:val="20"/>
          <w:lang w:val="af-ZA"/>
        </w:rPr>
        <w:t xml:space="preserve"> </w:t>
      </w:r>
      <w:r w:rsidRPr="00E6597C">
        <w:rPr>
          <w:rFonts w:ascii="GHEA Grapalat" w:hAnsi="GHEA Grapalat" w:cs="Sylfaen"/>
          <w:sz w:val="20"/>
          <w:lang w:val="ru-RU"/>
        </w:rPr>
        <w:t>в тот день</w:t>
      </w:r>
      <w:r w:rsidRPr="00E6597C">
        <w:rPr>
          <w:rFonts w:ascii="GHEA Grapalat" w:hAnsi="GHEA Grapalat" w:cs="Arial Unicode"/>
          <w:sz w:val="20"/>
          <w:lang w:val="af-ZA"/>
        </w:rPr>
        <w:t xml:space="preserve"> </w:t>
      </w:r>
      <w:r w:rsidRPr="00E6597C">
        <w:rPr>
          <w:rFonts w:ascii="GHEA Grapalat" w:hAnsi="GHEA Grapalat" w:cs="Sylfaen"/>
          <w:sz w:val="20"/>
          <w:lang w:val="ru-RU"/>
        </w:rPr>
        <w:t>последующий</w:t>
      </w:r>
      <w:r w:rsidRPr="00E6597C">
        <w:rPr>
          <w:rFonts w:ascii="GHEA Grapalat" w:hAnsi="GHEA Grapalat" w:cs="Arial Unicode"/>
          <w:sz w:val="20"/>
          <w:lang w:val="af-ZA"/>
        </w:rPr>
        <w:t xml:space="preserve"> </w:t>
      </w:r>
      <w:r w:rsidRPr="00E6597C">
        <w:rPr>
          <w:rFonts w:ascii="GHEA Grapalat" w:hAnsi="GHEA Grapalat" w:cs="Sylfaen"/>
          <w:sz w:val="20"/>
          <w:lang w:val="ru-RU"/>
        </w:rPr>
        <w:t>три</w:t>
      </w:r>
      <w:r w:rsidRPr="00E6597C">
        <w:rPr>
          <w:rFonts w:ascii="GHEA Grapalat" w:hAnsi="GHEA Grapalat" w:cs="Arial Unicode"/>
          <w:sz w:val="20"/>
          <w:lang w:val="af-ZA"/>
        </w:rPr>
        <w:t xml:space="preserve"> </w:t>
      </w:r>
      <w:r w:rsidRPr="00E6597C">
        <w:rPr>
          <w:rFonts w:ascii="GHEA Grapalat" w:hAnsi="GHEA Grapalat" w:cs="Sylfaen"/>
          <w:sz w:val="20"/>
          <w:lang w:val="ru-RU"/>
        </w:rPr>
        <w:t>календарь</w:t>
      </w:r>
      <w:r w:rsidRPr="00E6597C">
        <w:rPr>
          <w:rFonts w:ascii="GHEA Grapalat" w:hAnsi="GHEA Grapalat" w:cs="Arial Unicode"/>
          <w:sz w:val="20"/>
          <w:lang w:val="af-ZA"/>
        </w:rPr>
        <w:t xml:space="preserve"> </w:t>
      </w:r>
      <w:r w:rsidRPr="00E6597C">
        <w:rPr>
          <w:rFonts w:ascii="GHEA Grapalat" w:hAnsi="GHEA Grapalat" w:cs="Sylfaen"/>
          <w:sz w:val="20"/>
          <w:lang w:val="ru-RU"/>
        </w:rPr>
        <w:t>день</w:t>
      </w:r>
      <w:r w:rsidRPr="00E6597C">
        <w:rPr>
          <w:rFonts w:ascii="GHEA Grapalat" w:hAnsi="GHEA Grapalat" w:cs="Arial Unicode"/>
          <w:sz w:val="20"/>
          <w:lang w:val="af-ZA"/>
        </w:rPr>
        <w:t xml:space="preserve"> </w:t>
      </w:r>
      <w:r w:rsidRPr="00E6597C">
        <w:rPr>
          <w:rFonts w:ascii="GHEA Grapalat" w:hAnsi="GHEA Grapalat" w:cs="Sylfaen"/>
          <w:sz w:val="20"/>
          <w:lang w:val="ru-RU"/>
        </w:rPr>
        <w:t>в течение</w:t>
      </w:r>
      <w:r w:rsidRPr="00E6597C">
        <w:rPr>
          <w:rFonts w:ascii="GHEA Grapalat" w:hAnsi="GHEA Grapalat" w:cs="Arial Unicode"/>
          <w:sz w:val="20"/>
          <w:lang w:val="af-ZA"/>
        </w:rPr>
        <w:t xml:space="preserve"> </w:t>
      </w:r>
      <w:r w:rsidRPr="00E6597C">
        <w:rPr>
          <w:rFonts w:ascii="GHEA Grapalat" w:hAnsi="GHEA Grapalat" w:cs="Sylfaen"/>
          <w:sz w:val="20"/>
          <w:lang w:val="ru-RU"/>
        </w:rPr>
        <w:t>изменять</w:t>
      </w:r>
      <w:r w:rsidRPr="00E6597C">
        <w:rPr>
          <w:rFonts w:ascii="GHEA Grapalat" w:hAnsi="GHEA Grapalat" w:cs="Arial Unicode"/>
          <w:sz w:val="20"/>
          <w:lang w:val="af-ZA"/>
        </w:rPr>
        <w:t xml:space="preserve"> </w:t>
      </w:r>
      <w:r w:rsidRPr="00E6597C">
        <w:rPr>
          <w:rFonts w:ascii="GHEA Grapalat" w:hAnsi="GHEA Grapalat" w:cs="Sylfaen"/>
          <w:sz w:val="20"/>
          <w:lang w:val="ru-RU"/>
        </w:rPr>
        <w:t>выполнять</w:t>
      </w:r>
      <w:r w:rsidRPr="00E6597C">
        <w:rPr>
          <w:rFonts w:ascii="GHEA Grapalat" w:hAnsi="GHEA Grapalat" w:cs="Arial Unicode"/>
          <w:sz w:val="20"/>
          <w:lang w:val="af-ZA"/>
        </w:rPr>
        <w:t xml:space="preserve"> </w:t>
      </w:r>
      <w:r w:rsidRPr="00E6597C">
        <w:rPr>
          <w:rFonts w:ascii="GHEA Grapalat" w:hAnsi="GHEA Grapalat" w:cs="Sylfaen"/>
          <w:sz w:val="20"/>
          <w:lang w:val="ru-RU"/>
        </w:rPr>
        <w:t>и</w:t>
      </w:r>
      <w:r w:rsidRPr="00E6597C">
        <w:rPr>
          <w:rFonts w:ascii="GHEA Grapalat" w:hAnsi="GHEA Grapalat" w:cs="Arial Unicode"/>
          <w:sz w:val="20"/>
          <w:lang w:val="af-ZA"/>
        </w:rPr>
        <w:t xml:space="preserve"> </w:t>
      </w:r>
      <w:r w:rsidRPr="00E6597C">
        <w:rPr>
          <w:rFonts w:ascii="GHEA Grapalat" w:hAnsi="GHEA Grapalat" w:cs="Sylfaen"/>
          <w:sz w:val="20"/>
          <w:lang w:val="ru-RU"/>
        </w:rPr>
        <w:t>их</w:t>
      </w:r>
      <w:r w:rsidRPr="00E6597C">
        <w:rPr>
          <w:rFonts w:ascii="GHEA Grapalat" w:hAnsi="GHEA Grapalat" w:cs="Arial Unicode"/>
          <w:sz w:val="20"/>
          <w:lang w:val="af-ZA"/>
        </w:rPr>
        <w:t xml:space="preserve"> </w:t>
      </w:r>
      <w:r w:rsidRPr="00E6597C">
        <w:rPr>
          <w:rFonts w:ascii="GHEA Grapalat" w:hAnsi="GHEA Grapalat" w:cs="Sylfaen"/>
          <w:sz w:val="20"/>
          <w:lang w:val="ru-RU"/>
        </w:rPr>
        <w:t>обеспечить</w:t>
      </w:r>
      <w:r w:rsidRPr="00E6597C">
        <w:rPr>
          <w:rFonts w:ascii="GHEA Grapalat" w:hAnsi="GHEA Grapalat" w:cs="Arial Unicode"/>
          <w:sz w:val="20"/>
          <w:lang w:val="af-ZA"/>
        </w:rPr>
        <w:t xml:space="preserve"> </w:t>
      </w:r>
      <w:r w:rsidRPr="00E6597C">
        <w:rPr>
          <w:rFonts w:ascii="GHEA Grapalat" w:hAnsi="GHEA Grapalat" w:cs="Sylfaen"/>
          <w:sz w:val="20"/>
          <w:lang w:val="ru-RU"/>
        </w:rPr>
        <w:t>условия</w:t>
      </w:r>
      <w:r w:rsidRPr="00E6597C">
        <w:rPr>
          <w:rFonts w:ascii="GHEA Grapalat" w:hAnsi="GHEA Grapalat" w:cs="Arial Unicode"/>
          <w:sz w:val="20"/>
          <w:lang w:val="af-ZA"/>
        </w:rPr>
        <w:t xml:space="preserve"> </w:t>
      </w:r>
      <w:r w:rsidRPr="00E6597C">
        <w:rPr>
          <w:rFonts w:ascii="GHEA Grapalat" w:hAnsi="GHEA Grapalat" w:cs="Sylfaen"/>
          <w:sz w:val="20"/>
          <w:lang w:val="ru-RU"/>
        </w:rPr>
        <w:t>о</w:t>
      </w:r>
      <w:r w:rsidRPr="00E6597C">
        <w:rPr>
          <w:rFonts w:ascii="GHEA Grapalat" w:hAnsi="GHEA Grapalat" w:cs="Arial Unicode"/>
          <w:sz w:val="20"/>
          <w:lang w:val="af-ZA"/>
        </w:rPr>
        <w:t xml:space="preserve"> </w:t>
      </w:r>
      <w:r w:rsidRPr="00E6597C">
        <w:rPr>
          <w:rFonts w:ascii="GHEA Grapalat" w:hAnsi="GHEA Grapalat" w:cs="Sylfaen"/>
          <w:sz w:val="20"/>
          <w:lang w:val="ru-RU"/>
        </w:rPr>
        <w:t>объявление</w:t>
      </w:r>
      <w:r w:rsidRPr="00E6597C">
        <w:rPr>
          <w:rFonts w:ascii="GHEA Grapalat" w:hAnsi="GHEA Grapalat" w:cs="Arial Unicode"/>
          <w:sz w:val="20"/>
          <w:lang w:val="af-ZA"/>
        </w:rPr>
        <w:t xml:space="preserve"> </w:t>
      </w:r>
      <w:r w:rsidRPr="00E6597C">
        <w:rPr>
          <w:rFonts w:ascii="GHEA Grapalat" w:hAnsi="GHEA Grapalat" w:cs="Sylfaen"/>
          <w:sz w:val="20"/>
          <w:lang w:val="ru-RU"/>
        </w:rPr>
        <w:t>является</w:t>
      </w:r>
      <w:r w:rsidRPr="00E6597C">
        <w:rPr>
          <w:rFonts w:ascii="GHEA Grapalat" w:hAnsi="GHEA Grapalat" w:cs="Arial Unicode"/>
          <w:sz w:val="20"/>
          <w:lang w:val="af-ZA"/>
        </w:rPr>
        <w:t xml:space="preserve"> </w:t>
      </w:r>
      <w:r w:rsidRPr="00E6597C">
        <w:rPr>
          <w:rFonts w:ascii="GHEA Grapalat" w:hAnsi="GHEA Grapalat" w:cs="Sylfaen"/>
          <w:sz w:val="20"/>
          <w:lang w:val="ru-RU"/>
        </w:rPr>
        <w:t>публикуется</w:t>
      </w:r>
      <w:r w:rsidRPr="00E6597C">
        <w:rPr>
          <w:rFonts w:ascii="GHEA Grapalat" w:hAnsi="GHEA Grapalat" w:cs="Arial Unicode"/>
          <w:sz w:val="20"/>
          <w:lang w:val="af-ZA"/>
        </w:rPr>
        <w:t xml:space="preserve"> </w:t>
      </w:r>
      <w:r w:rsidRPr="00E6597C">
        <w:rPr>
          <w:rFonts w:ascii="GHEA Grapalat" w:hAnsi="GHEA Grapalat" w:cs="Sylfaen"/>
          <w:sz w:val="20"/>
          <w:lang w:val="ru-RU"/>
        </w:rPr>
        <w:t>информационный бюллетень</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lastRenderedPageBreak/>
        <w:t xml:space="preserve"> </w:t>
      </w:r>
      <w:r w:rsidR="00096865" w:rsidRPr="00E6597C">
        <w:rPr>
          <w:rFonts w:ascii="GHEA Grapalat" w:hAnsi="GHEA Grapalat" w:cs="Arial Unicode"/>
          <w:sz w:val="20"/>
          <w:lang w:val="hy-AM"/>
        </w:rPr>
        <w:t>3.6</w:t>
      </w:r>
      <w:r w:rsidR="00096865" w:rsidRPr="00E6597C">
        <w:rPr>
          <w:rFonts w:ascii="GHEA Grapalat" w:hAnsi="GHEA Grapalat" w:cs="Sylfaen"/>
          <w:sz w:val="20"/>
          <w:lang w:val="hy-AM"/>
        </w:rPr>
        <w:t>Приглашение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изменения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должно быть сделано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в случае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приложения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представить</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крайний срок</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подсчет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является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что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изменения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информационный бюллетень</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объявление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публикация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с того дня</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Что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в случае</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участники</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обязан</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являются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продлить</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их</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представлено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приложение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обеспечение</w:t>
      </w:r>
      <w:r w:rsidR="00096865" w:rsidRPr="00E6597C">
        <w:rPr>
          <w:rFonts w:ascii="GHEA Grapalat" w:hAnsi="GHEA Grapalat" w:cs="Arial Unicode"/>
          <w:sz w:val="20"/>
          <w:lang w:val="hy-AM"/>
        </w:rPr>
        <w:t xml:space="preserve">действительность</w:t>
      </w:r>
      <w:r w:rsidR="00096865" w:rsidRPr="00E6597C">
        <w:rPr>
          <w:rFonts w:ascii="GHEA Grapalat" w:hAnsi="GHEA Grapalat" w:cs="Sylfaen"/>
          <w:sz w:val="20"/>
          <w:lang w:val="hy-AM"/>
        </w:rPr>
        <w:t>крайний срок</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или</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представить</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приложение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новый</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обеспечение.</w:t>
      </w:r>
      <w:r w:rsidR="00916EDA">
        <w:rPr>
          <w:rStyle w:val="af6"/>
          <w:rFonts w:ascii="GHEA Grapalat" w:hAnsi="GHEA Grapalat" w:cs="Sylfaen"/>
          <w:sz w:val="20"/>
          <w:lang w:val="hy-AM"/>
        </w:rPr>
        <w:footnoteReference w:id="3"/>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ПРИЛОЖЕНИЕ</w:t>
      </w:r>
      <w:r w:rsidRPr="00E6597C">
        <w:rPr>
          <w:rFonts w:ascii="GHEA Grapalat" w:hAnsi="GHEA Grapalat" w:cs="Arial"/>
          <w:b/>
          <w:sz w:val="20"/>
          <w:lang w:val="hy-AM"/>
        </w:rPr>
        <w:t xml:space="preserve"> </w:t>
      </w:r>
      <w:r w:rsidRPr="00E6597C">
        <w:rPr>
          <w:rFonts w:ascii="GHEA Grapalat" w:hAnsi="GHEA Grapalat" w:cs="Sylfaen"/>
          <w:b/>
          <w:sz w:val="20"/>
          <w:lang w:val="hy-AM"/>
        </w:rPr>
        <w:t>ПРЕДСТАВИТЬ</w:t>
      </w:r>
      <w:r w:rsidRPr="00E6597C">
        <w:rPr>
          <w:rFonts w:ascii="GHEA Grapalat" w:hAnsi="GHEA Grapalat" w:cs="Arial"/>
          <w:b/>
          <w:sz w:val="20"/>
          <w:lang w:val="hy-AM"/>
        </w:rPr>
        <w:t xml:space="preserve"> </w:t>
      </w:r>
      <w:r w:rsidRPr="00E6597C">
        <w:rPr>
          <w:rFonts w:ascii="GHEA Grapalat" w:hAnsi="GHEA Grapalat" w:cs="Sylfaen"/>
          <w:b/>
          <w:sz w:val="20"/>
          <w:lang w:val="hy-AM"/>
        </w:rPr>
        <w:t>ПОРЯДОК</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Для участия в данной процедуре участник подает заявление в комиссию.</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Заявка – это предложение, поданное участником на основании настоящего приглашения.</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Участник</w:t>
      </w:r>
      <w:r w:rsidRPr="00E6597C">
        <w:rPr>
          <w:rFonts w:ascii="GHEA Grapalat" w:hAnsi="GHEA Grapalat"/>
          <w:lang w:val="hy-AM"/>
        </w:rPr>
        <w:t xml:space="preserve"> </w:t>
      </w:r>
      <w:r w:rsidRPr="00E6597C">
        <w:rPr>
          <w:rFonts w:ascii="GHEA Grapalat" w:hAnsi="GHEA Grapalat" w:cs="Sylfaen"/>
        </w:rPr>
        <w:t>может</w:t>
      </w:r>
      <w:r w:rsidRPr="00E6597C">
        <w:rPr>
          <w:rFonts w:ascii="GHEA Grapalat" w:hAnsi="GHEA Grapalat"/>
          <w:lang w:val="hy-AM"/>
        </w:rPr>
        <w:t xml:space="preserve"> </w:t>
      </w:r>
      <w:r w:rsidR="000946A3" w:rsidRPr="00E6597C">
        <w:rPr>
          <w:rFonts w:ascii="GHEA Grapalat" w:hAnsi="GHEA Grapalat" w:cs="Sylfaen"/>
        </w:rPr>
        <w:t>является</w:t>
      </w:r>
      <w:r w:rsidR="000946A3" w:rsidRPr="00E6597C">
        <w:rPr>
          <w:rFonts w:ascii="GHEA Grapalat" w:hAnsi="GHEA Grapalat"/>
          <w:lang w:val="hy-AM"/>
        </w:rPr>
        <w:t xml:space="preserve"> </w:t>
      </w:r>
      <w:r w:rsidRPr="00E6597C">
        <w:rPr>
          <w:rFonts w:ascii="GHEA Grapalat" w:hAnsi="GHEA Grapalat" w:cs="Sylfaen"/>
        </w:rPr>
        <w:t>приложение</w:t>
      </w:r>
      <w:r w:rsidRPr="00E6597C">
        <w:rPr>
          <w:rFonts w:ascii="GHEA Grapalat" w:hAnsi="GHEA Grapalat"/>
          <w:lang w:val="hy-AM"/>
        </w:rPr>
        <w:t xml:space="preserve"> </w:t>
      </w:r>
      <w:r w:rsidRPr="00E6597C">
        <w:rPr>
          <w:rFonts w:ascii="GHEA Grapalat" w:hAnsi="GHEA Grapalat" w:cs="Sylfaen"/>
        </w:rPr>
        <w:t>представить</w:t>
      </w:r>
      <w:r w:rsidRPr="00E6597C">
        <w:rPr>
          <w:rFonts w:ascii="GHEA Grapalat" w:hAnsi="GHEA Grapalat"/>
          <w:lang w:val="hy-AM"/>
        </w:rPr>
        <w:t xml:space="preserve"> </w:t>
      </w:r>
      <w:r w:rsidRPr="00E6597C">
        <w:rPr>
          <w:rFonts w:ascii="GHEA Grapalat" w:hAnsi="GHEA Grapalat" w:cs="Sylfaen"/>
        </w:rPr>
        <w:t>как</w:t>
      </w:r>
      <w:r w:rsidRPr="00E6597C">
        <w:rPr>
          <w:rFonts w:ascii="GHEA Grapalat" w:hAnsi="GHEA Grapalat"/>
          <w:lang w:val="hy-AM"/>
        </w:rPr>
        <w:t xml:space="preserve"> </w:t>
      </w:r>
      <w:r w:rsidRPr="00E6597C">
        <w:rPr>
          <w:rFonts w:ascii="GHEA Grapalat" w:hAnsi="GHEA Grapalat" w:cs="Sylfaen"/>
        </w:rPr>
        <w:t>каждый</w:t>
      </w:r>
      <w:r w:rsidRPr="00E6597C">
        <w:rPr>
          <w:rFonts w:ascii="GHEA Grapalat" w:hAnsi="GHEA Grapalat"/>
          <w:lang w:val="hy-AM"/>
        </w:rPr>
        <w:t xml:space="preserve"> </w:t>
      </w:r>
      <w:r w:rsidRPr="00E6597C">
        <w:rPr>
          <w:rFonts w:ascii="GHEA Grapalat" w:hAnsi="GHEA Grapalat" w:cs="Sylfaen"/>
        </w:rPr>
        <w:t>часть</w:t>
      </w:r>
      <w:r w:rsidRPr="00E6597C">
        <w:rPr>
          <w:rFonts w:ascii="GHEA Grapalat" w:hAnsi="GHEA Grapalat"/>
          <w:lang w:val="hy-AM"/>
        </w:rPr>
        <w:t xml:space="preserve">,</w:t>
      </w:r>
      <w:r w:rsidRPr="00E6597C">
        <w:rPr>
          <w:rFonts w:ascii="GHEA Grapalat" w:hAnsi="GHEA Grapalat" w:cs="Sylfaen"/>
        </w:rPr>
        <w:t>так</w:t>
      </w:r>
      <w:r w:rsidRPr="00E6597C">
        <w:rPr>
          <w:rFonts w:ascii="GHEA Grapalat" w:hAnsi="GHEA Grapalat"/>
          <w:lang w:val="hy-AM"/>
        </w:rPr>
        <w:t xml:space="preserve"> </w:t>
      </w:r>
      <w:r w:rsidRPr="00E6597C">
        <w:rPr>
          <w:rFonts w:ascii="GHEA Grapalat" w:hAnsi="GHEA Grapalat" w:cs="Sylfaen"/>
        </w:rPr>
        <w:t>электронная почта</w:t>
      </w:r>
      <w:r w:rsidRPr="00E6597C">
        <w:rPr>
          <w:rFonts w:ascii="GHEA Grapalat" w:hAnsi="GHEA Grapalat"/>
          <w:lang w:val="hy-AM"/>
        </w:rPr>
        <w:t xml:space="preserve"> </w:t>
      </w:r>
      <w:r w:rsidRPr="00E6597C">
        <w:rPr>
          <w:rFonts w:ascii="GHEA Grapalat" w:hAnsi="GHEA Grapalat" w:cs="Sylfaen"/>
        </w:rPr>
        <w:t>один</w:t>
      </w:r>
      <w:r w:rsidRPr="00E6597C">
        <w:rPr>
          <w:rFonts w:ascii="GHEA Grapalat" w:hAnsi="GHEA Grapalat"/>
          <w:lang w:val="hy-AM"/>
        </w:rPr>
        <w:t xml:space="preserve"> </w:t>
      </w:r>
      <w:r w:rsidRPr="00E6597C">
        <w:rPr>
          <w:rFonts w:ascii="GHEA Grapalat" w:hAnsi="GHEA Grapalat" w:cs="Sylfaen"/>
        </w:rPr>
        <w:t>сколько</w:t>
      </w:r>
      <w:r w:rsidRPr="00E6597C">
        <w:rPr>
          <w:rFonts w:ascii="GHEA Grapalat" w:hAnsi="GHEA Grapalat"/>
          <w:lang w:val="hy-AM"/>
        </w:rPr>
        <w:t xml:space="preserve"> </w:t>
      </w:r>
      <w:r w:rsidRPr="00E6597C">
        <w:rPr>
          <w:rFonts w:ascii="GHEA Grapalat" w:hAnsi="GHEA Grapalat" w:cs="Sylfaen"/>
        </w:rPr>
        <w:t>или</w:t>
      </w:r>
      <w:r w:rsidRPr="00E6597C">
        <w:rPr>
          <w:rFonts w:ascii="GHEA Grapalat" w:hAnsi="GHEA Grapalat"/>
          <w:lang w:val="hy-AM"/>
        </w:rPr>
        <w:t xml:space="preserve"> </w:t>
      </w:r>
      <w:r w:rsidRPr="00E6597C">
        <w:rPr>
          <w:rFonts w:ascii="GHEA Grapalat" w:hAnsi="GHEA Grapalat" w:cs="Sylfaen"/>
        </w:rPr>
        <w:t>все</w:t>
      </w:r>
      <w:r w:rsidRPr="004605D7">
        <w:rPr>
          <w:rFonts w:ascii="GHEA Grapalat" w:hAnsi="GHEA Grapalat"/>
          <w:lang w:val="hy-AM"/>
        </w:rPr>
        <w:t xml:space="preserve"> </w:t>
      </w:r>
      <w:r w:rsidRPr="00E6597C">
        <w:rPr>
          <w:rFonts w:ascii="GHEA Grapalat" w:hAnsi="GHEA Grapalat" w:cs="Sylfaen"/>
        </w:rPr>
        <w:t>порции</w:t>
      </w:r>
      <w:r w:rsidRPr="00E6597C">
        <w:rPr>
          <w:rFonts w:ascii="GHEA Grapalat" w:hAnsi="GHEA Grapalat"/>
          <w:lang w:val="hy-AM"/>
        </w:rPr>
        <w:t xml:space="preserve"> </w:t>
      </w:r>
      <w:r w:rsidRPr="00E6597C">
        <w:rPr>
          <w:rFonts w:ascii="GHEA Grapalat" w:hAnsi="GHEA Grapalat" w:cs="Sylfaen"/>
        </w:rPr>
        <w:t>для.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Заявка подается до истечения срока, указанного в настоящем приглашении.</w:t>
      </w:r>
    </w:p>
    <w:p w14:paraId="2D064B73" w14:textId="690D0E81"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Порядок подготовки заявки описан в Части 2 настоящего приглашения: Инструкция по подготовке заявок на конкурс запроса котировок.</w:t>
      </w:r>
    </w:p>
    <w:p w14:paraId="7E03174D" w14:textId="49673BBC" w:rsidR="0010392F" w:rsidRPr="0043381D" w:rsidRDefault="00096865" w:rsidP="0010392F">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Заявления на участие в процедуре должны быть поданы в комиссию не позднее 12:00 часов седьмого дня со дня опубликования объявления и приглашения на данную процедуру в бюллетене по адресу: Араратская область, село Айгепат, улица Маштоца, дом 3.</w:t>
      </w:r>
    </w:p>
    <w:p w14:paraId="5BA91ACF" w14:textId="306A6DCD"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Секретарь комиссии принимает и регистрирует заявления о приеме на процедуру в журнале учета заявлений.</w:t>
      </w:r>
      <w:r w:rsidRPr="00404028">
        <w:rPr>
          <w:rFonts w:ascii="GHEA Grapalat" w:hAnsi="GHEA Grapalat"/>
          <w:sz w:val="24"/>
          <w:szCs w:val="24"/>
        </w:rPr>
        <w:t>"</w:t>
      </w:r>
      <w:r w:rsidR="00404028" w:rsidRPr="00404028">
        <w:rPr>
          <w:rFonts w:ascii="GHEA Grapalat" w:hAnsi="GHEA Grapalat" w:cs="Sylfaen"/>
          <w:sz w:val="24"/>
          <w:szCs w:val="24"/>
          <w:lang w:val="hy-AM"/>
        </w:rPr>
        <w:t>Саак Аракелян</w:t>
      </w:r>
      <w:r w:rsidRPr="00404028">
        <w:rPr>
          <w:rFonts w:ascii="GHEA Grapalat" w:hAnsi="GHEA Grapalat"/>
          <w:sz w:val="24"/>
          <w:szCs w:val="24"/>
        </w:rPr>
        <w:t>»</w:t>
      </w:r>
      <w:r w:rsidRPr="00404028">
        <w:rPr>
          <w:rFonts w:ascii="GHEA Grapalat" w:hAnsi="GHEA Grapalat" w:cs="Sylfaen"/>
          <w:szCs w:val="24"/>
          <w:lang w:val="hy-AM"/>
        </w:rPr>
        <w:t>Заявки регистрируются секретарем в журнале регистрации в порядке поступления с указанием регистрационного номера, даты и времени регистрации в журнале. Справка об этом предоставляется по запросу участника. Заявки, поданные после истечения срока подачи заявок, в журнале регистрации не регистрируются и возвращаются секретарем в течение двух рабочих дней со дня поступления.</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Участник представляет вместе с заявкой:</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а) подтверждение соответствия данных лица и его аффилированных лиц требованиям к праву на участие, установленным в настоящем приглашении;</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б) подтверждение обязанности представить квалификационное свидетельство в случае признания его отобранным участником в порядке и сроки, которые указаны в настоящем приглашении;</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е)</w:t>
      </w:r>
      <w:r w:rsidR="00807F3D" w:rsidRPr="00807F3D">
        <w:rPr>
          <w:rFonts w:ascii="GHEA Grapalat" w:hAnsi="GHEA Grapalat" w:cs="Sylfaen"/>
          <w:sz w:val="20"/>
          <w:szCs w:val="24"/>
          <w:lang w:val="hy-AM" w:eastAsia="en-US"/>
        </w:rPr>
        <w:t xml:space="preserve">Декларация о бенефициарных владельцах согласно Приложению 1. Декларация не предоставляется, если участник является индивидуальным предпринимателем или физическим лицом.</w:t>
      </w:r>
      <w:r w:rsidR="00807F3D" w:rsidRPr="00807F3D">
        <w:rPr>
          <w:rFonts w:ascii="GHEA Grapalat" w:hAnsi="GHEA Grapalat"/>
          <w:sz w:val="20"/>
          <w:lang w:val="hy-AM"/>
        </w:rPr>
        <w:t xml:space="preserve">Более того,</w:t>
      </w:r>
      <w:r w:rsidR="00807F3D" w:rsidRPr="00807F3D">
        <w:rPr>
          <w:rFonts w:ascii="GHEA Grapalat" w:hAnsi="GHEA Grapalat" w:cs="Sylfaen"/>
          <w:sz w:val="20"/>
          <w:lang w:val="hy-AM"/>
        </w:rPr>
        <w:t>В случае признания участника отобранным участником, предусмотренное настоящим пунктом объявление, которое автоматически публикуется в системе после вскрытия заявок, также публикуется в бюллетене одновременно с объявлением о решении о заключении договора.</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4"/>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 одобренное им/ею ценовое предложение</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3) обеспечение заявки в виде денежных средств или банковской гарантии.</w:t>
      </w:r>
      <w:r w:rsidR="00D70570">
        <w:rPr>
          <w:rStyle w:val="af6"/>
          <w:rFonts w:ascii="GHEA Grapalat" w:hAnsi="GHEA Grapalat" w:cs="Sylfaen"/>
          <w:sz w:val="20"/>
          <w:lang w:val="hy-AM"/>
        </w:rPr>
        <w:footnoteReference w:id="5"/>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 в случае закупки строительных работ – подтверждение, подтвержденное им с приложением проектной документации к настоящему приглашению, являющемуся также неотъемлемой частью заключаемого договора, об обязанности установить (использовать) материалы и (или) устройства и оборудование, соответствующие заявленным техническим характеристикам и условиям гарантийного обслуживания,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настоящим подпунктом, также подтверждается отдельным приложением к заключаемому договору.</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 копию договора субподряда и сведения о лице, являющемся его стороной, если заключаемый договор будет реализован путем субподряда.</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копию договора о совместной деятельности, если участники участвуют в данной процедуре как совместная деятельность (консорциум).</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   </w:t>
      </w:r>
      <w:r w:rsidR="00A45946" w:rsidRPr="00E6597C">
        <w:rPr>
          <w:rFonts w:ascii="GHEA Grapalat" w:hAnsi="GHEA Grapalat" w:cs="Sylfaen"/>
          <w:b/>
          <w:sz w:val="20"/>
          <w:lang w:val="es-ES"/>
        </w:rPr>
        <w:t>ПРИМЕНЯТЬ</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ЦЕНА</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ПРЕДЛОЖЕНИЕ</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5.1 Предлагаемая цена, помимо стоимости работ, включает в себя расходы на транспортировку, страхование, пошлины, налоги и иные платежи и не может быть ниже их себестоимости. Расчет предлагаемой цены должен быть представлен вместе с заявкой.</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5.2</w:t>
      </w:r>
      <w:r w:rsidR="00A45946" w:rsidRPr="00E6597C">
        <w:rPr>
          <w:rFonts w:ascii="GHEA Grapalat" w:hAnsi="GHEA Grapalat" w:cs="Sylfaen"/>
          <w:sz w:val="20"/>
          <w:lang w:val="es-ES"/>
        </w:rPr>
        <w:t xml:space="preserve">Участник представляет ценовое предложение в виде расчета, состоящего из всех составляющих цены (суммы себестоимости и прогнозируемой прибыли) и налога на добавленную стоимость. Расчет составляющих цены, разрыв или иные сведения не требуются и представляются. Если участник обязан уплатить налог на добавленную стоимость в государственный бюджет Республики Армения по данной сделке, то размер суммы, подлежащей уплате по этому виду налога, указывается отдельной строкой в ​​представленном ценовом предложении. При этом:</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а. оценка и сравнение ценовых предложений участников осуществляются без исчисления суммы налога, указанной в настоящем пункте,</w:t>
      </w:r>
      <w:proofErr w:type="gramStart"/>
      <w:proofErr w:type="gramEnd"/>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б) В случае закупки строительных работ участник не представляет выполненную им смету объемов работ, а в случае признания выбранного участника победителем расчеты по актам выполненных работ в рамках заключаемого договора производятся согласно прилагаемой к приглашению смете объемов работ, по следующей формуле: ВГ=МГ/НГxКС, где:</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IB — это цена, предложенная выбранным участником.</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NB — это ориентировочная цена строительных работ, опубликованная в настоящем приглашении.</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Объем работ, представленный в данном исполнительном акте, выражен в денежном выражении.</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Спецификация – это сумма, уплачиваемая за работу, указанную в смете объемов работ.8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Заявка участника не подлежит отклонению в случае:</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  е. Суммы в графах ценового предложения, заполненных буквами, указаны цифрами.</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5.3 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без расчета суммы налога на добавленную стоимость, подлежащей уплате в государственный бюджет Республики Армения.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 СРОК ДЕЙСТВИЯ ЗАЯВЛЕНИЙ О ВНЕСЕНИИ ИЗМЕНЕНИЙ В ЗАЯВЛЕНИЯ</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И ПОРЯДОК ИХ ВОЗВРАТА</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6.2 Участник в соответствии со статьей 31 Закона вправе внести изменения или отозвать свою заявку до истечения срока подачи заявок, указанного в пункте 4.2 Части 1 настоящего приглашения.</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 ОТКРЫТИЕ, ОЦЕНКА И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РЕЗЮМЕ РЕЗУЛЬТАТОВ</w:t>
      </w:r>
    </w:p>
    <w:p w14:paraId="18DD8921" w14:textId="77777777" w:rsidR="00096865" w:rsidRPr="00E6597C" w:rsidRDefault="00096865" w:rsidP="00EF3662">
      <w:pPr>
        <w:ind w:firstLine="567"/>
        <w:jc w:val="both"/>
        <w:rPr>
          <w:rFonts w:ascii="GHEA Grapalat" w:hAnsi="GHEA Grapalat"/>
          <w:b/>
          <w:sz w:val="20"/>
          <w:lang w:val="af-ZA"/>
        </w:rPr>
      </w:pPr>
    </w:p>
    <w:p w14:paraId="05E27C9A" w14:textId="6BA50677"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8.1</w:t>
      </w:r>
      <w:r w:rsidR="003F79B4" w:rsidRPr="00E6597C">
        <w:rPr>
          <w:rFonts w:ascii="GHEA Grapalat" w:hAnsi="GHEA Grapalat" w:cs="Sylfaen"/>
          <w:lang w:val="ru-RU"/>
        </w:rPr>
        <w:t>Вскрытие конвертов с заявками на участие в торгах состоится на заседании комиссии по вскрытию заявок в 10:00 часов седьмого дня со дня опубликования объявления о проведении настоящей процедуры и приглашения в бюллетене.</w:t>
      </w:r>
      <w:r w:rsidR="00AB58AC" w:rsidRPr="00E6597C">
        <w:rPr>
          <w:rFonts w:ascii="GHEA Grapalat" w:hAnsi="GHEA Grapalat"/>
        </w:rPr>
        <w:t>12:00</w:t>
      </w:r>
      <w:r w:rsidR="003F79B4" w:rsidRPr="00323D20">
        <w:rPr>
          <w:rFonts w:ascii="GHEA Grapalat" w:hAnsi="GHEA Grapalat" w:cs="Sylfaen"/>
          <w:szCs w:val="24"/>
        </w:rPr>
        <w:t>"-"</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На сессии открытия и оценки заявок:</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 Председатель комиссии (председательствующее на заседании) объявляет заседание открытым и оглашает цену закупки работ, подлежащих закупке в рамках настоящей процедуры, определенную в заявке на закупку, выраженную одним числом, а также ценовые предложения участников, подавших заявки, выраженные одним числом, на основании прописных букв.</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w:t>
      </w:r>
      <w:r w:rsidRPr="00E6597C">
        <w:rPr>
          <w:rFonts w:ascii="GHEA Grapalat" w:hAnsi="GHEA Grapalat" w:cs="Sylfaen"/>
          <w:sz w:val="20"/>
          <w:szCs w:val="20"/>
          <w:lang w:val="hy-AM"/>
        </w:rPr>
        <w:t>этот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точка</w:t>
      </w:r>
      <w:r w:rsidRPr="00E6597C">
        <w:rPr>
          <w:rFonts w:ascii="GHEA Grapalat" w:hAnsi="GHEA Grapalat"/>
          <w:sz w:val="20"/>
          <w:szCs w:val="20"/>
          <w:lang w:val="hy-AM"/>
        </w:rPr>
        <w:t xml:space="preserve">1-</w:t>
      </w:r>
      <w:r w:rsidRPr="00E6597C">
        <w:rPr>
          <w:rFonts w:ascii="GHEA Grapalat" w:hAnsi="GHEA Grapalat" w:cs="Sylfaen"/>
          <w:sz w:val="20"/>
          <w:szCs w:val="20"/>
          <w:lang w:val="hy-AM"/>
        </w:rPr>
        <w:t>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 подпункте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упомянул</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документы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президенту</w:t>
      </w:r>
      <w:r w:rsidRPr="00E6597C">
        <w:rPr>
          <w:rFonts w:ascii="GHEA Grapalat" w:hAnsi="GHEA Grapalat"/>
          <w:sz w:val="20"/>
          <w:szCs w:val="20"/>
          <w:lang w:val="hy-AM"/>
        </w:rPr>
        <w:t xml:space="preserve">(председателю собрания)</w:t>
      </w:r>
      <w:r w:rsidRPr="00E6597C">
        <w:rPr>
          <w:rFonts w:ascii="GHEA Grapalat" w:hAnsi="GHEA Grapalat" w:cs="Sylfaen"/>
          <w:sz w:val="20"/>
          <w:szCs w:val="20"/>
          <w:lang w:val="hy-AM"/>
        </w:rPr>
        <w:t>от перевода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после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комитет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оценка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а</w:t>
      </w:r>
      <w:r w:rsidRPr="00E6597C">
        <w:rPr>
          <w:rFonts w:ascii="GHEA Grapalat" w:hAnsi="GHEA Grapalat"/>
          <w:sz w:val="20"/>
          <w:szCs w:val="20"/>
          <w:lang w:val="hy-AM"/>
        </w:rPr>
        <w:t xml:space="preserve">.</w:t>
      </w:r>
      <w:r w:rsidRPr="00E6597C">
        <w:rPr>
          <w:rFonts w:ascii="GHEA Grapalat" w:hAnsi="GHEA Grapalat" w:cs="Sylfaen"/>
          <w:sz w:val="20"/>
          <w:szCs w:val="20"/>
          <w:lang w:val="hy-AM"/>
        </w:rPr>
        <w:t>приложения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содержащий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конверты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сделать</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представить</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согласие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хорошо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открытие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соответствующий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оценен</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приложения</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б</w:t>
      </w:r>
      <w:r w:rsidRPr="00E6597C">
        <w:rPr>
          <w:rFonts w:ascii="GHEA Grapalat" w:hAnsi="GHEA Grapalat"/>
          <w:sz w:val="20"/>
          <w:szCs w:val="20"/>
          <w:lang w:val="hy-AM"/>
        </w:rPr>
        <w:t xml:space="preserve">.</w:t>
      </w:r>
      <w:r w:rsidRPr="00E6597C">
        <w:rPr>
          <w:rFonts w:ascii="GHEA Grapalat" w:hAnsi="GHEA Grapalat" w:cs="Sylfaen"/>
          <w:sz w:val="20"/>
          <w:szCs w:val="20"/>
          <w:lang w:val="hy-AM"/>
        </w:rPr>
        <w:t>открылся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каждый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конверт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необходимый</w:t>
      </w:r>
      <w:r w:rsidRPr="00E6597C">
        <w:rPr>
          <w:rFonts w:ascii="GHEA Grapalat" w:hAnsi="GHEA Grapalat"/>
          <w:sz w:val="20"/>
          <w:szCs w:val="20"/>
          <w:lang w:val="hy-AM"/>
        </w:rPr>
        <w:t xml:space="preserve">(</w:t>
      </w:r>
      <w:r w:rsidRPr="00E6597C">
        <w:rPr>
          <w:rFonts w:ascii="GHEA Grapalat" w:hAnsi="GHEA Grapalat" w:cs="Sylfaen"/>
          <w:sz w:val="20"/>
          <w:szCs w:val="20"/>
          <w:lang w:val="hy-AM"/>
        </w:rPr>
        <w:t>намеревался</w:t>
      </w:r>
      <w:r w:rsidRPr="00E6597C">
        <w:rPr>
          <w:rFonts w:ascii="GHEA Grapalat" w:hAnsi="GHEA Grapalat"/>
          <w:sz w:val="20"/>
          <w:szCs w:val="20"/>
          <w:lang w:val="hy-AM"/>
        </w:rPr>
        <w:t xml:space="preserve">)</w:t>
      </w:r>
      <w:r w:rsidRPr="00E6597C">
        <w:rPr>
          <w:rFonts w:ascii="GHEA Grapalat" w:hAnsi="GHEA Grapalat" w:cs="Sylfaen"/>
          <w:sz w:val="20"/>
          <w:szCs w:val="20"/>
          <w:lang w:val="hy-AM"/>
        </w:rPr>
        <w:t>документы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существование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их</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компиляция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согласие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по приглашению</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 требованиям</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w:t>
      </w:r>
      <w:r w:rsidRPr="00E6597C">
        <w:rPr>
          <w:rFonts w:ascii="GHEA Grapalat" w:hAnsi="GHEA Grapalat" w:cs="Sylfaen"/>
          <w:sz w:val="20"/>
          <w:szCs w:val="20"/>
          <w:lang w:val="hy-AM"/>
        </w:rPr>
        <w:t>комиссия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президент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объявить</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приложения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представлено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участники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предложения: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один</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 числе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выражено,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база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принимая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 письмах</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что написано.</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8.2 Заявки будут оцениваться в соответствии с процедурой, изложенной в настоящем приглашении.</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В случае, если количество лотов в процедуре закупки не превышает семидесяти пяти, оценка заявок на участие в процедуре закупки осуществляется в течение пятнадцати рабочих дней со дня истечения срока их подачи, а в случае его превышения — в течение двадцати рабочих дней.</w:t>
      </w:r>
      <w:proofErr w:type="gramStart"/>
      <w:proofErr w:type="gramEnd"/>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Заявки, соответствующие условиям настоящего приглашения,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комиссия отклоняет заявки, не содержащие ценовых предложений и/или обеспечения заявки, а также поданные в форме, не соответствующей требованиям приглашения.</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8.3. Отобранный участник определяется из числа участников, представивших удовлетворительно оцененные заявки,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w:t>
      </w:r>
    </w:p>
    <w:p w14:paraId="481D4BAC" w14:textId="5B2D68D4"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8.4 В случае расхождения между суммами, указанными в заявке прописью и цифрами, преимущество имеет сумма, указанная прописью. Если предлагаемые цены представлены в двух или более валютах, они сравниваются в драмах Республики Армения: ------------</w:t>
      </w:r>
      <w:r w:rsidR="00263447">
        <w:rPr>
          <w:rStyle w:val="af6"/>
          <w:rFonts w:ascii="GHEA Grapalat" w:hAnsi="GHEA Grapalat" w:cs="Sylfaen"/>
          <w:i w:val="0"/>
          <w:szCs w:val="24"/>
          <w:lang w:val="af-ZA"/>
        </w:rPr>
        <w:footnoteReference w:id="6"/>
      </w:r>
      <w:r w:rsidR="00096865" w:rsidRPr="00E6597C">
        <w:rPr>
          <w:rFonts w:ascii="GHEA Grapalat" w:hAnsi="GHEA Grapalat" w:cs="Sylfaen"/>
          <w:i w:val="0"/>
          <w:szCs w:val="24"/>
          <w:lang w:val="ru-RU"/>
        </w:rPr>
        <w:t>по обменному курсу.</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8,5 ч</w:t>
      </w:r>
      <w:r w:rsidR="00973FB1" w:rsidRPr="00E6597C">
        <w:rPr>
          <w:rFonts w:ascii="GHEA Grapalat" w:hAnsi="GHEA Grapalat" w:cs="Sylfaen"/>
          <w:sz w:val="20"/>
          <w:szCs w:val="24"/>
          <w:lang w:val="ru-RU" w:eastAsia="en-US"/>
        </w:rPr>
        <w:t>Комиссия определяет и объявляет отобранных и не отобранных участников из числа участников, представивших заявки, соответствующие требованиям приглашения. В случае закупки строительных объектов комиссия также оценивает соответствие технических характеристик представленных устройств и оборудования требованиям приглашения. В случае равенства минимальных предложенных цен</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г. Ценовое предложение, представленное каждым участником в определённое время, публикуется для другого участника, и участник может пересмотреть своё ценовое предложение до окончания срока переговоров.</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В случае, если цены участников, представивших заявки, оцененные как удовлетворяющие требованиям приглашения, превышают закупочную цену, оценочная комиссия вправе объявить отобранным участником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закупочную цену, и на этом основании между сторонами заключено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выполнения работ на период с даты заключения договора до даты заключения договора. Договор, заключенный в соответствии с настоящим пунктом, расторгается, если не предусмотрены дополнительные финансовые ресурсы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и заявка только одного участника оценена как удовлетворяющая требованиям приглашения.</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В случае неприменения настоящего пункта процедура признается недействительной в соответствии с пунктом 1 части первой статьи 37 Закона.</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8.7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8.8 Если во время сессии открытия и оценки заявок</w:t>
      </w:r>
      <w:r w:rsidR="002B121D" w:rsidRPr="00E6597C">
        <w:rPr>
          <w:rFonts w:ascii="GHEA Grapalat" w:hAnsi="GHEA Grapalat" w:cs="Sylfaen"/>
          <w:sz w:val="20"/>
          <w:szCs w:val="24"/>
          <w:lang w:val="af-ZA" w:eastAsia="en-US"/>
        </w:rPr>
        <w:t xml:space="preserve">результаты проведенной оценки</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В случае выявления несоответствий в заявке участника требованиям приглашения, комиссия приостанавливает заседание на один рабочий день, о чем секретарь комиссии в тот же день информирует участника в электронном виде с предложением устранить несоответствия до окончания срока приостановления.</w:t>
      </w:r>
      <w:bookmarkStart w:id="5" w:name="_Hlk9262487"/>
      <w:bookmarkEnd w:id="5"/>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8.9. Если участник устранит выявленные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8.10 Член или секретарь комиссии не вправе участвовать в работе комиссии, если в ходе ее деятельности будет выявлено,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внук/внучка, а также родитель, ребенок, брат, сестра, бабушка, дедушка, внук/внучка супруга/супруги),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обязан/должна немедленно отказаться от участия в данной процедуре.</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8.11 После вскрытия и оценки заявок на участие в тендере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Протокол подписывается членами комиссии, присутствующими на заседании.</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8.12 Секретарь Комиссии должен не позднее окончания сессии по открытию и оценке заявок</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на следующий рабочий день:</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В бюллетене публикуются распечатанная (сканированная) версия оригинала протокола вскрытия конвертов с заявками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8.13 В случае возникновения оснований, предусмотренных пунктом 6 части первой статьи 6 настоящего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w:t>
      </w:r>
      <w:bookmarkStart w:id="6" w:name="_Hlk193180467"/>
      <w:bookmarkEnd w:id="6"/>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Более того,</w:t>
      </w:r>
      <w:r w:rsidRPr="0023252B">
        <w:rPr>
          <w:rFonts w:ascii="Calibri" w:hAnsi="Calibri" w:cs="Calibri"/>
          <w:sz w:val="20"/>
          <w:lang w:val="af-ZA"/>
        </w:rPr>
        <w:t> </w:t>
      </w:r>
      <w:r w:rsidRPr="0023252B">
        <w:rPr>
          <w:rFonts w:ascii="GHEA Grapalat" w:hAnsi="GHEA Grapalat" w:cs="Sylfaen"/>
          <w:sz w:val="20"/>
          <w:lang w:val="hy-AM"/>
        </w:rPr>
        <w:t>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в уполномоченный орган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апелляционной жалобе на решение,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В случае, если участник или лицо, заключившее договор, внесли сумму заявки, договора и (или) обеспечения квалификации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судом дела об обжаловании решения участником по состоянию на сороковой день после получения решения - не позднее вступления в законную силу окончательного судебного акта по данному делу, заказчик письменно уведомляет об этом уполномоченный орган, на основании чего участник не включается в список.</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При этом, если заявка-заявление участника на право участия в закупке квалифицирована как не соответствующая действительности или участник не представляет предусмотренные в приглашении документы в порядке и сроки, указанные в настоящем приглашении, включая случаи, когда участник в указанный срок не исправляет или не полностью исправляет несоответствия, зафиксированные в результате оценки заявки, или выбранный участник не представляет квалификационное или квалификационное обеспечение или если процедура организована в соответствии с регулированием, предусмотренным частью 6 статьи 15 Закона РА «О закупках», и в результате этого лицо, заключившее договор с целью заключения договора, не заменяет в указанный срок договор и (или) квалификационное обеспечение, представленные в виде односторонне подтвержденного заявления - неустойки (далее также неустойка), банковской гарантией или денежными средствами, то данное обстоятельство считается нарушением обязательства участника в рамках процесса закупки.</w:t>
      </w:r>
      <w:bookmarkStart w:id="7" w:name="_Hlk193180492"/>
      <w:bookmarkEnd w:id="7"/>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8.15 Участник должен в указанный срок предоставить документы, указанные в пункте 8.8 части 1 настоящего приглашения.</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Секретарь обязан подтвердить получение документов в день их получения, отправив со своего адреса электронной почты, указанного в настоящем приглашении, подтверждение на адрес электронной почты участника.</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8.16 Участники и их представители имеют право присутствовать на заседаниях комитетов. Участники или их представители имеют право запрашивать копии протоколов заседаний комитетов, которые должны быть предоставлены в течение одного календарного дня.</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00260FA1" w:rsidRPr="00E6597C">
        <w:rPr>
          <w:rFonts w:ascii="GHEA Grapalat" w:hAnsi="GHEA Grapalat"/>
          <w:sz w:val="20"/>
          <w:szCs w:val="20"/>
          <w:lang w:val="af-ZA" w:eastAsia="x-none"/>
        </w:rPr>
        <w:t>будучи отправленным.</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8.18</w:t>
      </w:r>
      <w:r w:rsidR="003F288F" w:rsidRPr="00E6597C">
        <w:rPr>
          <w:rFonts w:ascii="GHEA Grapalat" w:hAnsi="GHEA Grapalat" w:cs="Sylfaen"/>
        </w:rPr>
        <w:t xml:space="preserve">Приложения</w:t>
      </w:r>
      <w:r w:rsidR="00571F29" w:rsidRPr="00E6597C">
        <w:rPr>
          <w:rFonts w:ascii="GHEA Grapalat" w:hAnsi="GHEA Grapalat" w:cs="Arial"/>
        </w:rPr>
        <w:t xml:space="preserve"> </w:t>
      </w:r>
      <w:r w:rsidR="00571F29" w:rsidRPr="00E6597C">
        <w:rPr>
          <w:rFonts w:ascii="GHEA Grapalat" w:hAnsi="GHEA Grapalat" w:cs="Sylfaen"/>
        </w:rPr>
        <w:t>оценка</w:t>
      </w:r>
      <w:r w:rsidR="00571F29" w:rsidRPr="00E6597C">
        <w:rPr>
          <w:rFonts w:ascii="GHEA Grapalat" w:hAnsi="GHEA Grapalat" w:cs="Arial"/>
        </w:rPr>
        <w:t xml:space="preserve"> </w:t>
      </w:r>
      <w:r w:rsidR="00571F29" w:rsidRPr="00E6597C">
        <w:rPr>
          <w:rFonts w:ascii="GHEA Grapalat" w:hAnsi="GHEA Grapalat" w:cs="Sylfaen"/>
        </w:rPr>
        <w:t>и</w:t>
      </w:r>
      <w:r w:rsidR="00571F29" w:rsidRPr="00E6597C">
        <w:rPr>
          <w:rFonts w:ascii="GHEA Grapalat" w:hAnsi="GHEA Grapalat" w:cs="Arial"/>
        </w:rPr>
        <w:t xml:space="preserve"> </w:t>
      </w:r>
      <w:r w:rsidR="00571F29" w:rsidRPr="00E6597C">
        <w:rPr>
          <w:rFonts w:ascii="GHEA Grapalat" w:hAnsi="GHEA Grapalat" w:cs="Sylfaen"/>
        </w:rPr>
        <w:t>решение выбранного участника</w:t>
      </w:r>
      <w:r w:rsidR="00571F29" w:rsidRPr="00E6597C">
        <w:rPr>
          <w:rFonts w:ascii="GHEA Grapalat" w:hAnsi="GHEA Grapalat" w:cs="Arial"/>
        </w:rPr>
        <w:t xml:space="preserve"> </w:t>
      </w:r>
      <w:r w:rsidR="00571F29" w:rsidRPr="00E6597C">
        <w:rPr>
          <w:rFonts w:ascii="GHEA Grapalat" w:hAnsi="GHEA Grapalat" w:cs="Sylfaen"/>
        </w:rPr>
        <w:t>реализовано</w:t>
      </w:r>
      <w:r w:rsidR="00571F29" w:rsidRPr="00E6597C">
        <w:rPr>
          <w:rFonts w:ascii="GHEA Grapalat" w:hAnsi="GHEA Grapalat" w:cs="Arial"/>
        </w:rPr>
        <w:t xml:space="preserve"> </w:t>
      </w:r>
      <w:r w:rsidR="00571F29" w:rsidRPr="00E6597C">
        <w:rPr>
          <w:rFonts w:ascii="GHEA Grapalat" w:hAnsi="GHEA Grapalat" w:cs="Sylfaen"/>
        </w:rPr>
        <w:t>является</w:t>
      </w:r>
      <w:r w:rsidR="00571F29" w:rsidRPr="00E6597C">
        <w:rPr>
          <w:rFonts w:ascii="GHEA Grapalat" w:hAnsi="GHEA Grapalat" w:cs="Arial"/>
        </w:rPr>
        <w:t xml:space="preserve"> </w:t>
      </w:r>
      <w:r w:rsidR="00571F29" w:rsidRPr="00E6597C">
        <w:rPr>
          <w:rFonts w:ascii="GHEA Grapalat" w:hAnsi="GHEA Grapalat" w:cs="Sylfaen"/>
        </w:rPr>
        <w:t>в соответствии с</w:t>
      </w:r>
      <w:r w:rsidR="00571F29" w:rsidRPr="00E6597C">
        <w:rPr>
          <w:rFonts w:ascii="GHEA Grapalat" w:hAnsi="GHEA Grapalat" w:cs="Arial"/>
        </w:rPr>
        <w:t xml:space="preserve"> </w:t>
      </w:r>
      <w:r w:rsidR="00571F29" w:rsidRPr="00E6597C">
        <w:rPr>
          <w:rFonts w:ascii="GHEA Grapalat" w:hAnsi="GHEA Grapalat" w:cs="Sylfaen"/>
        </w:rPr>
        <w:t>отдельно</w:t>
      </w:r>
      <w:r w:rsidR="00571F29" w:rsidRPr="00E6597C">
        <w:rPr>
          <w:rFonts w:ascii="GHEA Grapalat" w:hAnsi="GHEA Grapalat" w:cs="Arial"/>
        </w:rPr>
        <w:t xml:space="preserve"> </w:t>
      </w:r>
      <w:r w:rsidR="00571F29" w:rsidRPr="00E6597C">
        <w:rPr>
          <w:rFonts w:ascii="GHEA Grapalat" w:hAnsi="GHEA Grapalat" w:cs="Sylfaen"/>
        </w:rPr>
        <w:t>дозы.</w:t>
      </w:r>
      <w:r w:rsidR="00F84B2C">
        <w:rPr>
          <w:rStyle w:val="af6"/>
          <w:rFonts w:ascii="GHEA Grapalat" w:hAnsi="GHEA Grapalat" w:cs="Sylfaen"/>
          <w:lang w:val="hy-AM"/>
        </w:rPr>
        <w:footnoteReference w:id="7"/>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8.12 – 8.18 Части 1 настоящего приглашения.</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Комиссия вправе проверить достоверность представленных участником данных, используя данные, полученные из официальных источников, или путем получения письменного заключения уполномоченных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представленных участником данных будут выявлены недостоверные данные,</w:t>
      </w:r>
      <w:r w:rsidR="00583092" w:rsidRPr="00E6597C">
        <w:rPr>
          <w:rFonts w:ascii="GHEA Grapalat" w:hAnsi="GHEA Grapalat" w:cs="Sylfaen"/>
          <w:szCs w:val="24"/>
        </w:rPr>
        <w:softHyphen/>
      </w:r>
      <w:r w:rsidR="00583092" w:rsidRPr="00E6597C">
        <w:rPr>
          <w:rFonts w:ascii="GHEA Grapalat" w:hAnsi="GHEA Grapalat" w:cs="Sylfaen"/>
          <w:szCs w:val="24"/>
          <w:lang w:val="ru-RU"/>
        </w:rPr>
        <w:t>В случае отсутствия ответа от заявителя заявка данного участника отклоняется.</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8.21 Внеочередное заседание комитета может быть созвано в целях реализации пункта 8.19 Части 1 настоящего приглашения.</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8.22</w:t>
      </w:r>
      <w:r w:rsidR="00E45ACA" w:rsidRPr="00E6597C">
        <w:rPr>
          <w:rFonts w:ascii="GHEA Grapalat" w:hAnsi="GHEA Grapalat" w:cs="Tahoma"/>
          <w:sz w:val="20"/>
          <w:lang w:val="hy-AM"/>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Решение о заключении контракта должно содержать краткую информацию об оценке заявок и причинах, обосновывающих выбор выбранного участника, а также заявление о периоде бездействия.</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14:paraId="1E221CBA" w14:textId="77777777"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 " "</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 xml:space="preserve">,</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запечатывается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с момента вынесения решения о признании процедуры закупки несостоявшейся.</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о несостоявшейся процедуре закупки, является ничтожным.</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cs="Sylfaen"/>
          <w:b/>
          <w:iCs/>
          <w:sz w:val="20"/>
          <w:lang w:val="af-ZA"/>
        </w:rPr>
        <w:t>ДОГОВОР</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УПЛОТНЕНИЕ</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9.1</w:t>
      </w:r>
      <w:r w:rsidR="00096865" w:rsidRPr="00E6597C">
        <w:rPr>
          <w:rFonts w:ascii="GHEA Grapalat" w:hAnsi="GHEA Grapalat" w:cs="Sylfaen"/>
          <w:sz w:val="20"/>
          <w:lang w:val="ru-RU"/>
        </w:rPr>
        <w:t>Договор заключается заказчиком на основании решения комиссии в письменной форме путем составления одного документа.</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9.2 Заказчик на четвертый рабочий день после истечения срока бездействия, указанного в пункте 8.23 ​​части 1 настоящего приглашения, уведомляет выбранного участника, направляя ему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8.23 ​​части 1 настоящего приглашения.</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9.3 Предложение о заключении договора и проект договора, подлежащего заключению, предоставляются отобранному участнику секретарем комиссии в электронном виде. При этом в случае закупки строительных работ в договор включаются приборы и оборудование, представленные отобранным участником в заявке.</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9.4 Если выбранный участник после получения уведомления о заключении контракта и проекта контракта,</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GHEA Grapalat"/>
          <w:sz w:val="20"/>
          <w:lang w:val="hy-AM"/>
        </w:rPr>
        <w:t>с точкой</w:t>
      </w:r>
      <w:r w:rsidR="00120F8A" w:rsidRPr="00FE7A56">
        <w:rPr>
          <w:rFonts w:ascii="GHEA Grapalat" w:hAnsi="GHEA Grapalat" w:cs="Sylfaen"/>
          <w:sz w:val="20"/>
          <w:lang w:val="hy-AM"/>
        </w:rPr>
        <w:t xml:space="preserve">в установленный срок и в соответствии с проектом договора, который будет подписан</w:t>
      </w:r>
      <w:r w:rsidR="00120F8A" w:rsidRPr="00BA41C0">
        <w:rPr>
          <w:rFonts w:ascii="Courier New" w:hAnsi="Courier New" w:cs="Courier New"/>
          <w:sz w:val="20"/>
          <w:lang w:val="hy-AM"/>
        </w:rPr>
        <w:t> </w:t>
      </w:r>
      <w:r w:rsidR="00120F8A">
        <w:rPr>
          <w:rFonts w:ascii="GHEA Grapalat" w:hAnsi="GHEA Grapalat" w:cs="Sylfaen"/>
          <w:sz w:val="20"/>
          <w:lang w:val="hy-AM"/>
        </w:rPr>
        <w:t xml:space="preserve">В случае, если предусмотрена выплата аванса, участник закупки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закупки принимает это условие, а также выплату аванса, он лишается права на подписание договора.</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​​рабочий день, следующий за днем ​​согласования.</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которые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E2245F" w:rsidRPr="00E6597C">
        <w:rPr>
          <w:rFonts w:ascii="GHEA Grapalat" w:hAnsi="GHEA Grapalat" w:cs="Sylfaen"/>
          <w:b/>
          <w:iCs/>
          <w:sz w:val="20"/>
          <w:lang w:val="hy-AM"/>
        </w:rPr>
        <w:t>КВАЛИФИКАЦИЯ</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И ПОЛОЖЕНИЯ КОНТРАКТА</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cs="Sylfaen"/>
          <w:sz w:val="20"/>
          <w:lang w:val="af-ZA"/>
        </w:rPr>
        <w:t xml:space="preserve">1 На основании запроса о предоставлении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 В случае предоставления обеспечения в виде банковской гарантии срок, предусмотренный настоящим пунктом, устанавливается в 10 рабочих дней. Договор заключается с отобранным участником при предоставлении им квалификационных и контрактных гарантий (гарантий на аванс).</w:t>
      </w:r>
      <w:r w:rsidR="00F84B2C">
        <w:rPr>
          <w:rStyle w:val="af6"/>
          <w:rFonts w:ascii="GHEA Grapalat" w:hAnsi="GHEA Grapalat" w:cs="Sylfaen"/>
          <w:sz w:val="20"/>
          <w:lang w:val="hy-AM"/>
        </w:rPr>
        <w:footnoteReference w:id="8"/>
      </w:r>
    </w:p>
    <w:p w14:paraId="210F8E4A" w14:textId="57642FE4"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 Размер обеспечения квалификации составляет 15 процентов от цены закупаемых работ в рамках настоящей процедуры. В случае, если цена закупаемых работ меньше цены заключаемого договора, размер обеспечения квалификации засчитывается в счет цены договора. Обеспечение квалификации представляется в качестве неустойки (Приложение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 либо в виде денежных средств, либо в виде гарантий, предоставляемых банками. При этом предоставление</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должен быть действителен не менее чем до 20-го рабочего дня, следующего за датой полного принятия заказчиком результата договора</w:t>
      </w:r>
      <w:r w:rsidR="008D6C6C" w:rsidRPr="00AF27D0">
        <w:rPr>
          <w:rFonts w:ascii="GHEA Grapalat" w:hAnsi="GHEA Grapalat" w:cs="Arial"/>
          <w:sz w:val="20"/>
        </w:rPr>
        <w:t>включая.</w:t>
      </w:r>
      <w:r w:rsidR="00D90E1A">
        <w:rPr>
          <w:rStyle w:val="af6"/>
          <w:rFonts w:ascii="GHEA Grapalat" w:hAnsi="GHEA Grapalat" w:cs="Arial"/>
          <w:sz w:val="20"/>
          <w:lang w:val="af-ZA"/>
        </w:rPr>
        <w:footnoteReference w:id="9"/>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lastRenderedPageBreak/>
        <w:t>В случае, если процедура закупки организована по лотам и участник признан отобранным участником более чем по одному лоту, он вправе предоставить как отдельную квалификационную гарантию по каждому лоту, так и единую квалификационную гарантию по всем лотам. В случае предоставления единой квалификационной гарантии ее размер рассчитывается</w:t>
      </w:r>
      <w:r w:rsidR="00120F8A" w:rsidRPr="00120F8A">
        <w:rPr>
          <w:rFonts w:ascii="GHEA Grapalat" w:hAnsi="GHEA Grapalat" w:cs="Sylfaen"/>
          <w:sz w:val="20"/>
          <w:lang w:val="hy-AM"/>
        </w:rPr>
        <w:t xml:space="preserve">к общим закупочным ценам представленных долей с учетом требований подпункта «в» подпункта 1 пункта 32 Порядка.</w:t>
      </w:r>
      <w:r w:rsidRPr="003F5DAB">
        <w:rPr>
          <w:rFonts w:ascii="GHEA Grapalat" w:hAnsi="GHEA Grapalat" w:cs="Arial"/>
          <w:sz w:val="20"/>
          <w:lang w:val="hy-AM"/>
        </w:rPr>
        <w:t xml:space="preserve"> </w:t>
      </w:r>
      <w:r w:rsidRPr="00C35F70">
        <w:rPr>
          <w:rFonts w:ascii="GHEA Grapalat" w:hAnsi="GHEA Grapalat"/>
          <w:sz w:val="20"/>
          <w:szCs w:val="20"/>
          <w:lang w:val="hy-AM"/>
        </w:rPr>
        <w:t>Представлено наличными</w:t>
      </w:r>
      <w:r w:rsidRPr="00790F0D">
        <w:rPr>
          <w:rFonts w:ascii="GHEA Grapalat" w:hAnsi="GHEA Grapalat" w:cs="Arial"/>
          <w:sz w:val="20"/>
          <w:lang w:val="hy-AM"/>
        </w:rPr>
        <w:t xml:space="preserve">Квалификационный взнос необходимо перечислить на казначейский счет «900008000698», открытый на имя уполномоченного органа в Центральном казначействе.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выполнения договора.</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D90E1A">
        <w:rPr>
          <w:rStyle w:val="af6"/>
          <w:rFonts w:ascii="GHEA Grapalat" w:hAnsi="GHEA Grapalat" w:cs="Arial"/>
          <w:sz w:val="20"/>
          <w:lang w:val="hy-AM"/>
        </w:rPr>
        <w:footnoteReference w:id="10"/>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При этом, если договоры на закупку работ заключены на основании части 6 статьи 15 Закона, то квалификационное обеспечение, представленное по договору (договорам), заключенному на соответствующий год в рамках выделенных финансовых ассигнований, подлежит возврату в случае надлежащего исполнения подрядчиком договора (договоров) в полном объеме и полного принятия его результата заказчиком, если исполнение договора (договоров) не является поэтапным.</w:t>
      </w:r>
      <w:bookmarkStart w:id="8" w:name="_Hlk193180539"/>
      <w:bookmarkEnd w:id="8"/>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Размер обеспечения исполнения договора составляет 10 процентов от цены договора. В случае, если цена договора, предусмотренного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предоставляется в виде банковского переводного векселя (Приложение 5) или наличными деньгами.</w:t>
      </w:r>
      <w:r w:rsidR="00D90E1A">
        <w:rPr>
          <w:rStyle w:val="af6"/>
          <w:rFonts w:ascii="GHEA Grapalat" w:hAnsi="GHEA Grapalat" w:cs="Sylfaen"/>
          <w:sz w:val="20"/>
          <w:lang w:val="hy-AM"/>
        </w:rPr>
        <w:footnoteReference w:id="11"/>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Если процедура закупки организована по лотам и участник признан отобранным участником более чем по одному лоту</w:t>
      </w:r>
      <w:r w:rsidR="001D2074" w:rsidRPr="00D533CD">
        <w:rPr>
          <w:rFonts w:ascii="GHEA Grapalat" w:hAnsi="GHEA Grapalat" w:cs="Sylfaen"/>
          <w:sz w:val="20"/>
          <w:lang w:val="hy-AM"/>
        </w:rPr>
        <w:t xml:space="preserve">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w:t>
      </w:r>
      <w:r w:rsidRPr="00E6597C">
        <w:rPr>
          <w:rFonts w:ascii="GHEA Grapalat" w:hAnsi="GHEA Grapalat"/>
          <w:sz w:val="20"/>
          <w:szCs w:val="20"/>
          <w:lang w:val="hy-AM"/>
        </w:rPr>
        <w:t xml:space="preserve">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для полного исполнения обязательств.</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Представлено наличными</w:t>
      </w:r>
      <w:r w:rsidRPr="00FF3C84">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lastRenderedPageBreak/>
        <w:t xml:space="preserve">10.4</w:t>
      </w:r>
      <w:r w:rsidR="00441C20" w:rsidRPr="00FF3C84">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представляются в форме односторонне подтвержденного заявления, штрафа или денежных средств. Если на момент возникновения полномочий на заключение договора предоставленные финансовые средства превышают 25 миллионов драмов, но для полной реализации договора в будущем еще потребуются финансовые средства, то договорные и квалификационные гарантии в части выделенных финансовых средств представляются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10.5. В случае, если в договоре предусмотрено условие о предоставлении заказчиком аванса, выбранный участник также предоставляет заказчику обеспечение аванса в размере суммы аванса в виде банковской гарантии (приложение: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Руководитель клиента обязан в течение пяти рабочих дней со дня возникновения основания для внесения обеспечения по договору и квалификации представить в банк письменное требование об уплате обеспечения, а в случае внесения обеспечения в виде наличных денег – в Министерство финансов Республики Армения. В случае отклонения банком требования об уплате обеспечения 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в банк новое требование.</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Менеджер Клиента обязан письменно уведомить о возврате контракта или квалификационного обеспечения:</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в случае предоставления обеспечения в виде денежных средств - в Министерство финансов Республики Армения в течение пяти рабочих дней со дня возникновения основания для возврата обеспечения, с приложением копии документа, обосновывающего уплату;</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11.</w:t>
      </w:r>
      <w:r w:rsidRPr="00E6597C">
        <w:rPr>
          <w:rFonts w:ascii="GHEA Grapalat" w:hAnsi="GHEA Grapalat" w:cs="Sylfaen"/>
          <w:b/>
          <w:sz w:val="20"/>
          <w:lang w:val="af-ZA"/>
        </w:rPr>
        <w:t>ПРОЦЕДУРА</w:t>
      </w:r>
      <w:r w:rsidRPr="00E6597C">
        <w:rPr>
          <w:rFonts w:ascii="GHEA Grapalat" w:hAnsi="GHEA Grapalat" w:cs="Arial"/>
          <w:b/>
          <w:sz w:val="20"/>
          <w:lang w:val="af-ZA"/>
        </w:rPr>
        <w:t xml:space="preserve"> </w:t>
      </w:r>
      <w:r w:rsidRPr="00E6597C">
        <w:rPr>
          <w:rFonts w:ascii="GHEA Grapalat" w:hAnsi="GHEA Grapalat" w:cs="Sylfaen"/>
          <w:b/>
          <w:sz w:val="20"/>
          <w:lang w:val="af-ZA"/>
        </w:rPr>
        <w:t>НЕПРЕДВИДЕННЫЙ</w:t>
      </w:r>
      <w:r w:rsidRPr="00E6597C">
        <w:rPr>
          <w:rFonts w:ascii="GHEA Grapalat" w:hAnsi="GHEA Grapalat" w:cs="Arial"/>
          <w:b/>
          <w:sz w:val="20"/>
          <w:lang w:val="af-ZA"/>
        </w:rPr>
        <w:t xml:space="preserve"> </w:t>
      </w:r>
      <w:r w:rsidRPr="00E6597C">
        <w:rPr>
          <w:rFonts w:ascii="GHEA Grapalat" w:hAnsi="GHEA Grapalat" w:cs="Sylfaen"/>
          <w:b/>
          <w:sz w:val="20"/>
          <w:lang w:val="af-ZA"/>
        </w:rPr>
        <w:t>ОБЪЯВЛЕНИЕ</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Согласно статье 37 Закона Комиссия признает настоящую процедуру недействительной, если:</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ни одна из заявок не соответствует условиям приглашения;</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отпадает необходимость в закупке. При этом процедура закупки, организованная для нужд государства или муниципалитетов, может быть признана недействительной полностью или частично решением соответственно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0E08D1">
        <w:rPr>
          <w:rStyle w:val="af6"/>
          <w:rFonts w:ascii="GHEA Grapalat" w:hAnsi="GHEA Grapalat" w:cs="Sylfaen"/>
          <w:sz w:val="20"/>
          <w:lang w:val="af-ZA"/>
        </w:rPr>
        <w:footnoteReference w:id="12"/>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заявление не подано;</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Контракт не подписан.</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12. ДЕЙСТВИЯ, СВЯЗАННЫЕ С ПРОЦЕССОМ ПОКУПКИ И (ИЛИ)</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ПРАВО УЧАСТНИКА НА ОБЖАЛОВАНИЕ РЕШЕНИЙ</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ЗАКОН И ПОРЯДОК</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обжаловать требования к объекту закупки или требования приглашения в порядке, установленном настоящим Кодексом, до истечения срока подачи заявок.</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Заявление рассматривается и разрешается в течение тридцати дней со дня принятия его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Суд принимает решение о принятии иска к производству в течение трех дней со дня его подачи.</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об истребовании доказательств должно быть принято в течение пяти дней со дня получения решения ответчиком.</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В случае неисполнения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обстоятельства, на которые ссылается истец и которые подлежат подтверждению доказательствами, имеющимися у ответчика, считаются подтвержденными.</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печатном издании решение, предусмотренное настоящим пунктом, с указанием даты приостановления.</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Клиент обязан представить ответ на претензию в течение пяти дней со дня получения решения о принятии претензии к производству.</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настоящим Кодексом, посредством электронной связи путем направления уведомлений и иных документов на адрес электронной почты, указанный в исковом заявлении, в порядке, установленном статьей 97 настоящего Кодекса.</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Вопрос о рассмотрении дела в судебном заседании может быть решен также определением о принятии заявления к производству.</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На ответчике лежит бремя доказывания обстоятельств, лежащих в основе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Ответчик вправе представлять доказательства, обосновывающие законность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оценочной комиссии (за исключением решений, предусмотренных частью 2 статьи 6 Закона) автоматически приостанавливает процедуру закупки, предусмотренную статьей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обеспечения общественной безопасности,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первой статьи 2 настоящего Закона, а в отношении юридических лиц – руководителя исполнительного органа, принимает решение о снятии с рассмотрения приостановления процедуры закупки. Решение, предусмотренное настоящим пунктом, суд незамедлительно направляет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печатном органе.</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По спорам, связанным с обжалованием действий (бездействия) и решений заказчика и оценочной комиссии,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резолютивную часть решения суда или иного итогового судебного акта в бюллетене.</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Ставки государственной пошлины устанавливаются Законом «О государственной пошлине».</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ЧАСТЬ</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ЧАС</w:t>
      </w:r>
      <w:r w:rsidRPr="00E6597C">
        <w:rPr>
          <w:rFonts w:ascii="GHEA Grapalat" w:hAnsi="GHEA Grapalat"/>
          <w:b/>
          <w:szCs w:val="22"/>
          <w:lang w:val="af-ZA"/>
        </w:rPr>
        <w:t xml:space="preserve"> </w:t>
      </w:r>
      <w:r w:rsidRPr="00E6597C">
        <w:rPr>
          <w:rFonts w:ascii="GHEA Grapalat" w:hAnsi="GHEA Grapalat" w:cs="Sylfaen"/>
          <w:b/>
          <w:szCs w:val="22"/>
          <w:lang w:val="es-ES"/>
        </w:rPr>
        <w:t>Р</w:t>
      </w:r>
      <w:r w:rsidRPr="00E6597C">
        <w:rPr>
          <w:rFonts w:ascii="GHEA Grapalat" w:hAnsi="GHEA Grapalat"/>
          <w:b/>
          <w:szCs w:val="22"/>
          <w:lang w:val="af-ZA"/>
        </w:rPr>
        <w:t xml:space="preserve"> </w:t>
      </w:r>
      <w:r w:rsidRPr="00E6597C">
        <w:rPr>
          <w:rFonts w:ascii="GHEA Grapalat" w:hAnsi="GHEA Grapalat" w:cs="Sylfaen"/>
          <w:b/>
          <w:szCs w:val="22"/>
          <w:lang w:val="es-ES"/>
        </w:rPr>
        <w:t>А</w:t>
      </w:r>
      <w:r w:rsidRPr="00E6597C">
        <w:rPr>
          <w:rFonts w:ascii="GHEA Grapalat" w:hAnsi="GHEA Grapalat"/>
          <w:b/>
          <w:szCs w:val="22"/>
          <w:lang w:val="af-ZA"/>
        </w:rPr>
        <w:t xml:space="preserve"> </w:t>
      </w:r>
      <w:r w:rsidRPr="00E6597C">
        <w:rPr>
          <w:rFonts w:ascii="GHEA Grapalat" w:hAnsi="GHEA Grapalat" w:cs="Sylfaen"/>
          <w:b/>
          <w:szCs w:val="22"/>
          <w:lang w:val="es-ES"/>
        </w:rPr>
        <w:t>ЧАС</w:t>
      </w:r>
      <w:r w:rsidRPr="00E6597C">
        <w:rPr>
          <w:rFonts w:ascii="GHEA Grapalat" w:hAnsi="GHEA Grapalat"/>
          <w:b/>
          <w:szCs w:val="22"/>
          <w:lang w:val="af-ZA"/>
        </w:rPr>
        <w:t xml:space="preserve"> </w:t>
      </w:r>
      <w:r w:rsidRPr="00E6597C">
        <w:rPr>
          <w:rFonts w:ascii="GHEA Grapalat" w:hAnsi="GHEA Grapalat" w:cs="Sylfaen"/>
          <w:b/>
          <w:szCs w:val="22"/>
          <w:lang w:val="es-ES"/>
        </w:rPr>
        <w:t>А</w:t>
      </w:r>
      <w:r w:rsidRPr="00E6597C">
        <w:rPr>
          <w:rFonts w:ascii="GHEA Grapalat" w:hAnsi="GHEA Grapalat"/>
          <w:b/>
          <w:szCs w:val="22"/>
          <w:lang w:val="af-ZA"/>
        </w:rPr>
        <w:t xml:space="preserve"> </w:t>
      </w:r>
      <w:r w:rsidRPr="00E6597C">
        <w:rPr>
          <w:rFonts w:ascii="GHEA Grapalat" w:hAnsi="GHEA Grapalat" w:cs="Sylfaen"/>
          <w:b/>
          <w:szCs w:val="22"/>
          <w:lang w:val="es-ES"/>
        </w:rPr>
        <w:t>Н</w:t>
      </w:r>
      <w:r w:rsidRPr="00E6597C">
        <w:rPr>
          <w:rFonts w:ascii="GHEA Grapalat" w:hAnsi="GHEA Grapalat"/>
          <w:b/>
          <w:szCs w:val="22"/>
          <w:lang w:val="af-ZA"/>
        </w:rPr>
        <w:t xml:space="preserve"> </w:t>
      </w:r>
      <w:r w:rsidRPr="00E6597C">
        <w:rPr>
          <w:rFonts w:ascii="GHEA Grapalat" w:hAnsi="GHEA Grapalat" w:cs="Sylfaen"/>
          <w:b/>
          <w:szCs w:val="22"/>
          <w:lang w:val="es-ES"/>
        </w:rPr>
        <w:t>Г</w:t>
      </w:r>
    </w:p>
    <w:p w14:paraId="7028E397" w14:textId="367F72F7" w:rsidR="00096865" w:rsidRPr="00E6597C" w:rsidRDefault="00404028"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ОЦЕНОЧНАЯ АНКЕТА</w:t>
      </w:r>
      <w:r w:rsidR="00096865" w:rsidRPr="00E6597C">
        <w:rPr>
          <w:rFonts w:ascii="GHEA Grapalat" w:hAnsi="GHEA Grapalat"/>
          <w:b/>
          <w:szCs w:val="22"/>
          <w:lang w:val="af-ZA"/>
        </w:rPr>
        <w:t xml:space="preserve">   </w:t>
      </w:r>
      <w:r w:rsidR="00F141E2" w:rsidRPr="00E6597C">
        <w:rPr>
          <w:rFonts w:ascii="GHEA Grapalat" w:hAnsi="GHEA Grapalat" w:cs="Sylfaen"/>
          <w:b/>
          <w:szCs w:val="22"/>
          <w:lang w:val="es-ES"/>
        </w:rPr>
        <w:t>СОРЕВНОВАНИЕ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ЧАС</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Y</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Т</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ЧАС</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Т</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С</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Т</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Э</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Л</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И</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w:t>
      </w:r>
      <w:r w:rsidRPr="00E6597C">
        <w:rPr>
          <w:rFonts w:ascii="GHEA Grapalat" w:hAnsi="GHEA Grapalat" w:cs="Sylfaen"/>
          <w:b/>
          <w:sz w:val="20"/>
          <w:lang w:val="es-ES"/>
        </w:rPr>
        <w:t>ОБЩИЙ</w:t>
      </w:r>
      <w:r w:rsidRPr="00E6597C">
        <w:rPr>
          <w:rFonts w:ascii="GHEA Grapalat" w:hAnsi="GHEA Grapalat"/>
          <w:b/>
          <w:sz w:val="20"/>
          <w:lang w:val="af-ZA"/>
        </w:rPr>
        <w:t xml:space="preserve"> </w:t>
      </w:r>
      <w:r w:rsidRPr="00E6597C">
        <w:rPr>
          <w:rFonts w:ascii="GHEA Grapalat" w:hAnsi="GHEA Grapalat" w:cs="Sylfaen"/>
          <w:b/>
          <w:sz w:val="20"/>
          <w:lang w:val="es-ES"/>
        </w:rPr>
        <w:t>ПОЛОЖЕНИЯ</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Данная инструкция призвана помочь участникам в подготовке заявки.</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Заявки, помимо армянского языка, можно подавать также на английском или русском языке.</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w:t>
      </w:r>
      <w:r w:rsidRPr="00E6597C">
        <w:rPr>
          <w:rFonts w:ascii="GHEA Grapalat" w:hAnsi="GHEA Grapalat" w:cs="Sylfaen"/>
          <w:b/>
          <w:sz w:val="20"/>
          <w:lang w:val="es-ES"/>
        </w:rPr>
        <w:t>ПРОЦЕДУРА</w:t>
      </w:r>
      <w:r w:rsidRPr="00E6597C">
        <w:rPr>
          <w:rFonts w:ascii="GHEA Grapalat" w:hAnsi="GHEA Grapalat"/>
          <w:b/>
          <w:sz w:val="20"/>
          <w:lang w:val="af-ZA"/>
        </w:rPr>
        <w:t xml:space="preserve"> </w:t>
      </w:r>
      <w:r w:rsidRPr="00E6597C">
        <w:rPr>
          <w:rFonts w:ascii="GHEA Grapalat" w:hAnsi="GHEA Grapalat" w:cs="Sylfaen"/>
          <w:b/>
          <w:sz w:val="20"/>
          <w:lang w:val="es-ES"/>
        </w:rPr>
        <w:t>ПРИЛОЖЕНИЕ</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Для участия в процедуре участник подает заявку в порядке, указанном в разделе 3 части 2 настоящего приглашения. К заявке прилагаются соответствующие документы, предусмотренные настоящим приглашением.</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Участник представляет вместе с заявкой следующие документы, заверенные им:</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2.1. Заявление-заявление на участие в процедуре согласно приложению N 1.</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2.2 копию договора субподряда и данные о лице, являющемся его стороной, если договор будет реализован через агентство;</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договор о совместной деятельности, если участники участвуют в процедуре закупки способом совместной деятельности (консорциум);</w:t>
      </w:r>
      <w:r w:rsidR="000E08D1">
        <w:rPr>
          <w:rStyle w:val="af6"/>
          <w:rFonts w:ascii="GHEA Grapalat" w:hAnsi="GHEA Grapalat" w:cs="Sylfaen"/>
          <w:sz w:val="20"/>
          <w:szCs w:val="24"/>
          <w:lang w:val="af-ZA" w:eastAsia="en-US"/>
        </w:rPr>
        <w:footnoteReference w:id="13"/>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2.4. обеспечение заявки, которое представляется в виде денежных средств или банковской гарантии (Приложение № 3). При этом к заявке прилагается оригинал документа, подтверждающего внесение денежных средств или оригинал банковской гарантии.</w:t>
      </w:r>
      <w:r w:rsidR="000E08D1" w:rsidRPr="000E08D1">
        <w:rPr>
          <w:rStyle w:val="af6"/>
          <w:rFonts w:ascii="GHEA Grapalat" w:hAnsi="GHEA Grapalat" w:cs="Sylfaen"/>
          <w:sz w:val="20"/>
          <w:lang w:val="af-ZA"/>
        </w:rPr>
        <w:footnoteReference w:id="14"/>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2.5 Ценовое предложение в соответствии с Приложением № 2. Ценовое предложение представлено в виде расчета, состоящего из основных составляющих: себестоимости (суммы себестоимости и прогнозируемой прибыли) и налога на добавленную стоимость. Расчет составляющих себестоимости: пробелы и иные сведения не требуются и представлены:</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w:t>
      </w:r>
      <w:r w:rsidRPr="000E08D1">
        <w:rPr>
          <w:rFonts w:ascii="GHEA Grapalat" w:hAnsi="GHEA Grapalat" w:cs="Sylfaen"/>
          <w:sz w:val="20"/>
        </w:rPr>
        <w:t>в случае закупки строительных работ – подтверждение, подтвержденное им в соответствии с приложением N 1.1 к настоящему приглашению, являющемуся также неотъемлемой частью заключаемого договора, об обязанности установить (использовать) материалы и (или) устройства и оборудование, соответствующие заявленным техническим характеристикам и условиям гарантийного обслуживания,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настоящим пунктом, также подтверждается отдельным приложением к заключаемому договору.</w:t>
      </w:r>
      <w:r w:rsidR="000E08D1" w:rsidRPr="000E08D1">
        <w:rPr>
          <w:rStyle w:val="af6"/>
          <w:rFonts w:ascii="GHEA Grapalat" w:hAnsi="GHEA Grapalat" w:cs="Sylfaen"/>
          <w:sz w:val="20"/>
          <w:lang w:val="af-ZA"/>
        </w:rPr>
        <w:footnoteReference w:id="15"/>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w:t>
      </w:r>
      <w:r w:rsidRPr="000E08D1">
        <w:rPr>
          <w:rFonts w:ascii="GHEA Grapalat" w:hAnsi="GHEA Grapalat" w:cs="Sylfaen"/>
          <w:b/>
          <w:sz w:val="20"/>
          <w:lang w:val="es-ES"/>
        </w:rPr>
        <w:t>ПРИЛОЖЕНИЕ</w:t>
      </w:r>
      <w:r w:rsidRPr="000E08D1">
        <w:rPr>
          <w:rFonts w:ascii="GHEA Grapalat" w:hAnsi="GHEA Grapalat" w:cs="Arial"/>
          <w:b/>
          <w:sz w:val="20"/>
          <w:lang w:val="es-ES"/>
        </w:rPr>
        <w:t xml:space="preserve">  </w:t>
      </w:r>
      <w:r w:rsidRPr="000E08D1">
        <w:rPr>
          <w:rFonts w:ascii="GHEA Grapalat" w:hAnsi="GHEA Grapalat" w:cs="Sylfaen"/>
          <w:b/>
          <w:sz w:val="20"/>
          <w:lang w:val="es-ES"/>
        </w:rPr>
        <w:t>ПОДГОТОВИТЬ</w:t>
      </w:r>
      <w:r w:rsidRPr="000E08D1">
        <w:rPr>
          <w:rFonts w:ascii="GHEA Grapalat" w:hAnsi="GHEA Grapalat" w:cs="Arial"/>
          <w:b/>
          <w:sz w:val="20"/>
          <w:lang w:val="es-ES"/>
        </w:rPr>
        <w:t xml:space="preserve">  </w:t>
      </w:r>
      <w:r w:rsidRPr="000E08D1">
        <w:rPr>
          <w:rFonts w:ascii="GHEA Grapalat" w:hAnsi="GHEA Grapalat" w:cs="Sylfaen"/>
          <w:b/>
          <w:sz w:val="20"/>
          <w:lang w:val="es-ES"/>
        </w:rPr>
        <w:t>ПОРЯДОК</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w:t>
      </w:r>
      <w:r w:rsidRPr="00E6597C">
        <w:rPr>
          <w:rFonts w:ascii="GHEA Grapalat" w:hAnsi="GHEA Grapalat" w:cs="Sylfaen"/>
          <w:sz w:val="20"/>
          <w:szCs w:val="20"/>
          <w:lang w:val="ru-RU"/>
        </w:rPr>
        <w:t>Участник подает заявку в порядке, указанном в настоящем приглашении.</w:t>
      </w:r>
    </w:p>
    <w:p w14:paraId="47299FB3" w14:textId="49DFB3AF"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М</w:t>
      </w:r>
      <w:r w:rsidRPr="00E6597C">
        <w:rPr>
          <w:rFonts w:ascii="GHEA Grapalat" w:hAnsi="GHEA Grapalat" w:cs="Sylfaen"/>
          <w:sz w:val="20"/>
          <w:szCs w:val="20"/>
        </w:rPr>
        <w:t>ассирийский</w:t>
      </w:r>
      <w:r w:rsidRPr="00E6597C">
        <w:rPr>
          <w:rFonts w:ascii="GHEA Grapalat" w:hAnsi="GHEA Grapalat"/>
          <w:sz w:val="20"/>
          <w:szCs w:val="20"/>
          <w:lang w:val="es-ES"/>
        </w:rPr>
        <w:t xml:space="preserve"> </w:t>
      </w:r>
      <w:r w:rsidRPr="00E6597C">
        <w:rPr>
          <w:rFonts w:ascii="GHEA Grapalat" w:hAnsi="GHEA Grapalat" w:cs="Sylfaen"/>
          <w:sz w:val="20"/>
          <w:szCs w:val="20"/>
        </w:rPr>
        <w:t>предложения</w:t>
      </w:r>
      <w:r w:rsidRPr="00E6597C">
        <w:rPr>
          <w:rFonts w:ascii="GHEA Grapalat" w:hAnsi="GHEA Grapalat"/>
          <w:sz w:val="20"/>
          <w:szCs w:val="20"/>
          <w:lang w:val="es-ES"/>
        </w:rPr>
        <w:t xml:space="preserve">,</w:t>
      </w:r>
      <w:r w:rsidRPr="00E6597C">
        <w:rPr>
          <w:rFonts w:ascii="GHEA Grapalat" w:hAnsi="GHEA Grapalat" w:cs="Sylfaen"/>
          <w:sz w:val="20"/>
          <w:szCs w:val="20"/>
        </w:rPr>
        <w:t>их</w:t>
      </w:r>
      <w:r w:rsidRPr="00E6597C">
        <w:rPr>
          <w:rFonts w:ascii="GHEA Grapalat" w:hAnsi="GHEA Grapalat"/>
          <w:sz w:val="20"/>
          <w:szCs w:val="20"/>
          <w:lang w:val="es-ES"/>
        </w:rPr>
        <w:t xml:space="preserve"> </w:t>
      </w:r>
      <w:r w:rsidRPr="00E6597C">
        <w:rPr>
          <w:rFonts w:ascii="GHEA Grapalat" w:hAnsi="GHEA Grapalat" w:cs="Sylfaen"/>
          <w:sz w:val="20"/>
          <w:szCs w:val="20"/>
        </w:rPr>
        <w:t>касательно</w:t>
      </w:r>
      <w:r w:rsidRPr="00E6597C">
        <w:rPr>
          <w:rFonts w:ascii="GHEA Grapalat" w:hAnsi="GHEA Grapalat"/>
          <w:sz w:val="20"/>
          <w:szCs w:val="20"/>
          <w:lang w:val="es-ES"/>
        </w:rPr>
        <w:t xml:space="preserve"> </w:t>
      </w:r>
      <w:r w:rsidRPr="00E6597C">
        <w:rPr>
          <w:rFonts w:ascii="GHEA Grapalat" w:hAnsi="GHEA Grapalat" w:cs="Sylfaen"/>
          <w:sz w:val="20"/>
          <w:szCs w:val="20"/>
        </w:rPr>
        <w:t>документы</w:t>
      </w:r>
      <w:r w:rsidRPr="00E6597C">
        <w:rPr>
          <w:rFonts w:ascii="GHEA Grapalat" w:hAnsi="GHEA Grapalat"/>
          <w:sz w:val="20"/>
          <w:szCs w:val="20"/>
          <w:lang w:val="es-ES"/>
        </w:rPr>
        <w:t xml:space="preserve"> </w:t>
      </w:r>
      <w:r w:rsidRPr="00E6597C">
        <w:rPr>
          <w:rFonts w:ascii="GHEA Grapalat" w:hAnsi="GHEA Grapalat" w:cs="Sylfaen"/>
          <w:sz w:val="20"/>
          <w:szCs w:val="20"/>
        </w:rPr>
        <w:t>будучи помещенным</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 xml:space="preserve"> </w:t>
      </w:r>
      <w:r w:rsidRPr="00E6597C">
        <w:rPr>
          <w:rFonts w:ascii="GHEA Grapalat" w:hAnsi="GHEA Grapalat" w:cs="Sylfaen"/>
          <w:sz w:val="20"/>
          <w:szCs w:val="20"/>
        </w:rPr>
        <w:t>конверт</w:t>
      </w:r>
      <w:r w:rsidRPr="00E6597C">
        <w:rPr>
          <w:rFonts w:ascii="GHEA Grapalat" w:hAnsi="GHEA Grapalat"/>
          <w:sz w:val="20"/>
          <w:szCs w:val="20"/>
          <w:lang w:val="es-ES"/>
        </w:rPr>
        <w:t xml:space="preserve"> </w:t>
      </w:r>
      <w:r w:rsidRPr="00E6597C">
        <w:rPr>
          <w:rFonts w:ascii="GHEA Grapalat" w:hAnsi="GHEA Grapalat" w:cs="Sylfaen"/>
          <w:sz w:val="20"/>
          <w:szCs w:val="20"/>
        </w:rPr>
        <w:t>в</w:t>
      </w:r>
      <w:r w:rsidRPr="00E6597C">
        <w:rPr>
          <w:rFonts w:ascii="GHEA Grapalat" w:hAnsi="GHEA Grapalat"/>
          <w:sz w:val="20"/>
          <w:szCs w:val="20"/>
          <w:lang w:val="es-ES"/>
        </w:rPr>
        <w:t xml:space="preserve">,</w:t>
      </w:r>
      <w:r w:rsidRPr="00E6597C">
        <w:rPr>
          <w:rFonts w:ascii="GHEA Grapalat" w:hAnsi="GHEA Grapalat" w:cs="Sylfaen"/>
          <w:sz w:val="20"/>
          <w:szCs w:val="20"/>
        </w:rPr>
        <w:t>который</w:t>
      </w:r>
      <w:r w:rsidRPr="00E6597C">
        <w:rPr>
          <w:rFonts w:ascii="GHEA Grapalat" w:hAnsi="GHEA Grapalat"/>
          <w:sz w:val="20"/>
          <w:szCs w:val="20"/>
          <w:lang w:val="es-ES"/>
        </w:rPr>
        <w:t xml:space="preserve"> </w:t>
      </w:r>
      <w:r w:rsidRPr="00E6597C">
        <w:rPr>
          <w:rFonts w:ascii="GHEA Grapalat" w:hAnsi="GHEA Grapalat" w:cs="Sylfaen"/>
          <w:sz w:val="20"/>
          <w:szCs w:val="20"/>
        </w:rPr>
        <w:t>склеивание</w:t>
      </w:r>
      <w:r w:rsidRPr="00E6597C">
        <w:rPr>
          <w:rFonts w:ascii="GHEA Grapalat" w:hAnsi="GHEA Grapalat"/>
          <w:sz w:val="20"/>
          <w:szCs w:val="20"/>
          <w:lang w:val="es-ES"/>
        </w:rPr>
        <w:t xml:space="preserve"> </w:t>
      </w:r>
      <w:r w:rsidRPr="00E6597C">
        <w:rPr>
          <w:rFonts w:ascii="GHEA Grapalat" w:hAnsi="GHEA Grapalat" w:cs="Sylfaen"/>
          <w:sz w:val="20"/>
          <w:szCs w:val="20"/>
        </w:rPr>
        <w:t>является</w:t>
      </w:r>
      <w:r w:rsidRPr="00E6597C">
        <w:rPr>
          <w:rFonts w:ascii="GHEA Grapalat" w:hAnsi="GHEA Grapalat"/>
          <w:sz w:val="20"/>
          <w:szCs w:val="20"/>
          <w:lang w:val="es-ES"/>
        </w:rPr>
        <w:t xml:space="preserve"> </w:t>
      </w:r>
      <w:r w:rsidRPr="00E6597C">
        <w:rPr>
          <w:rFonts w:ascii="GHEA Grapalat" w:hAnsi="GHEA Grapalat" w:cs="Sylfaen"/>
          <w:sz w:val="20"/>
          <w:szCs w:val="20"/>
        </w:rPr>
        <w:t>это</w:t>
      </w:r>
      <w:r w:rsidRPr="00E6597C">
        <w:rPr>
          <w:rFonts w:ascii="GHEA Grapalat" w:hAnsi="GHEA Grapalat"/>
          <w:sz w:val="20"/>
          <w:szCs w:val="20"/>
          <w:lang w:val="es-ES"/>
        </w:rPr>
        <w:t xml:space="preserve"> </w:t>
      </w:r>
      <w:r w:rsidRPr="00E6597C">
        <w:rPr>
          <w:rFonts w:ascii="GHEA Grapalat" w:hAnsi="GHEA Grapalat" w:cs="Sylfaen"/>
          <w:sz w:val="20"/>
          <w:szCs w:val="20"/>
        </w:rPr>
        <w:t>ведущий</w:t>
      </w:r>
      <w:r w:rsidRPr="00E6597C">
        <w:rPr>
          <w:rFonts w:ascii="GHEA Grapalat" w:hAnsi="GHEA Grapalat"/>
          <w:sz w:val="20"/>
          <w:szCs w:val="20"/>
          <w:lang w:val="es-ES"/>
        </w:rPr>
        <w:t xml:space="preserve">:</w:t>
      </w:r>
      <w:r w:rsidRPr="00E6597C">
        <w:rPr>
          <w:rFonts w:ascii="GHEA Grapalat" w:hAnsi="GHEA Grapalat" w:cs="Sylfaen"/>
          <w:sz w:val="20"/>
          <w:szCs w:val="20"/>
        </w:rPr>
        <w:t>В конверте</w:t>
      </w:r>
      <w:r w:rsidRPr="00E6597C">
        <w:rPr>
          <w:rFonts w:ascii="GHEA Grapalat" w:hAnsi="GHEA Grapalat"/>
          <w:sz w:val="20"/>
          <w:szCs w:val="20"/>
          <w:lang w:val="es-ES"/>
        </w:rPr>
        <w:t xml:space="preserve"> </w:t>
      </w:r>
      <w:r w:rsidRPr="00E6597C">
        <w:rPr>
          <w:rFonts w:ascii="GHEA Grapalat" w:hAnsi="GHEA Grapalat" w:cs="Sylfaen"/>
          <w:sz w:val="20"/>
          <w:szCs w:val="20"/>
        </w:rPr>
        <w:t>включено</w:t>
      </w:r>
      <w:r w:rsidRPr="00E6597C">
        <w:rPr>
          <w:rFonts w:ascii="GHEA Grapalat" w:hAnsi="GHEA Grapalat"/>
          <w:sz w:val="20"/>
          <w:szCs w:val="20"/>
          <w:lang w:val="es-ES"/>
        </w:rPr>
        <w:t xml:space="preserve"> </w:t>
      </w:r>
      <w:r w:rsidRPr="00E6597C">
        <w:rPr>
          <w:rFonts w:ascii="GHEA Grapalat" w:hAnsi="GHEA Grapalat" w:cs="Sylfaen"/>
          <w:sz w:val="20"/>
          <w:szCs w:val="20"/>
        </w:rPr>
        <w:t>документы, составляемые</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 xml:space="preserve"> </w:t>
      </w:r>
      <w:r w:rsidRPr="00E6597C">
        <w:rPr>
          <w:rFonts w:ascii="GHEA Grapalat" w:hAnsi="GHEA Grapalat" w:cs="Sylfaen"/>
          <w:sz w:val="20"/>
          <w:szCs w:val="20"/>
        </w:rPr>
        <w:t>из оригинала</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и</w:t>
      </w:r>
      <w:r w:rsidRPr="00E6597C">
        <w:rPr>
          <w:rFonts w:ascii="GHEA Grapalat" w:hAnsi="GHEA Grapalat"/>
          <w:sz w:val="20"/>
          <w:szCs w:val="20"/>
          <w:lang w:val="es-ES"/>
        </w:rPr>
        <w:t xml:space="preserve">___2_пример</w:t>
      </w:r>
      <w:r w:rsidRPr="00E6597C">
        <w:rPr>
          <w:rFonts w:ascii="GHEA Grapalat" w:hAnsi="GHEA Grapalat" w:cs="Sylfaen"/>
          <w:sz w:val="20"/>
          <w:szCs w:val="20"/>
        </w:rPr>
        <w:t>из копий</w:t>
      </w:r>
      <w:r w:rsidRPr="00E6597C">
        <w:rPr>
          <w:rFonts w:ascii="GHEA Grapalat" w:hAnsi="GHEA Grapalat"/>
          <w:sz w:val="20"/>
          <w:szCs w:val="20"/>
          <w:lang w:val="es-ES"/>
        </w:rPr>
        <w:t xml:space="preserve">:</w:t>
      </w:r>
      <w:r w:rsidRPr="00E6597C">
        <w:rPr>
          <w:rFonts w:ascii="GHEA Grapalat" w:hAnsi="GHEA Grapalat" w:cs="Sylfaen"/>
          <w:sz w:val="20"/>
          <w:szCs w:val="20"/>
        </w:rPr>
        <w:t>Документы</w:t>
      </w:r>
      <w:r w:rsidRPr="00E6597C">
        <w:rPr>
          <w:rFonts w:ascii="GHEA Grapalat" w:hAnsi="GHEA Grapalat"/>
          <w:sz w:val="20"/>
          <w:szCs w:val="20"/>
          <w:lang w:val="es-ES"/>
        </w:rPr>
        <w:t xml:space="preserve"> </w:t>
      </w:r>
      <w:r w:rsidRPr="00E6597C">
        <w:rPr>
          <w:rFonts w:ascii="GHEA Grapalat" w:hAnsi="GHEA Grapalat" w:cs="Sylfaen"/>
          <w:sz w:val="20"/>
          <w:szCs w:val="20"/>
        </w:rPr>
        <w:t>пакеты</w:t>
      </w:r>
      <w:r w:rsidRPr="00E6597C">
        <w:rPr>
          <w:rFonts w:ascii="GHEA Grapalat" w:hAnsi="GHEA Grapalat"/>
          <w:sz w:val="20"/>
          <w:szCs w:val="20"/>
          <w:lang w:val="es-ES"/>
        </w:rPr>
        <w:t xml:space="preserve"> </w:t>
      </w:r>
      <w:r w:rsidRPr="00E6597C">
        <w:rPr>
          <w:rFonts w:ascii="GHEA Grapalat" w:hAnsi="GHEA Grapalat" w:cs="Sylfaen"/>
          <w:sz w:val="20"/>
          <w:szCs w:val="20"/>
        </w:rPr>
        <w:t>на</w:t>
      </w:r>
      <w:r w:rsidRPr="00E6597C">
        <w:rPr>
          <w:rFonts w:ascii="GHEA Grapalat" w:hAnsi="GHEA Grapalat"/>
          <w:sz w:val="20"/>
          <w:szCs w:val="20"/>
          <w:lang w:val="es-ES"/>
        </w:rPr>
        <w:t xml:space="preserve"> </w:t>
      </w:r>
      <w:r w:rsidRPr="00E6597C">
        <w:rPr>
          <w:rFonts w:ascii="GHEA Grapalat" w:hAnsi="GHEA Grapalat" w:cs="Sylfaen"/>
          <w:sz w:val="20"/>
          <w:szCs w:val="20"/>
        </w:rPr>
        <w:t>соответственно</w:t>
      </w:r>
      <w:r w:rsidRPr="00E6597C">
        <w:rPr>
          <w:rFonts w:ascii="GHEA Grapalat" w:hAnsi="GHEA Grapalat"/>
          <w:sz w:val="20"/>
          <w:szCs w:val="20"/>
          <w:lang w:val="es-ES"/>
        </w:rPr>
        <w:t xml:space="preserve"> </w:t>
      </w:r>
      <w:r w:rsidRPr="00E6597C">
        <w:rPr>
          <w:rFonts w:ascii="GHEA Grapalat" w:hAnsi="GHEA Grapalat" w:cs="Sylfaen"/>
          <w:sz w:val="20"/>
          <w:szCs w:val="20"/>
        </w:rPr>
        <w:t>пишется</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 xml:space="preserve">"</w:t>
      </w:r>
      <w:r w:rsidRPr="00E6597C">
        <w:rPr>
          <w:rFonts w:ascii="GHEA Grapalat" w:hAnsi="GHEA Grapalat" w:cs="Sylfaen"/>
          <w:sz w:val="20"/>
          <w:szCs w:val="20"/>
        </w:rPr>
        <w:t>оригинал</w:t>
      </w:r>
      <w:r w:rsidRPr="00E6597C">
        <w:rPr>
          <w:rFonts w:ascii="GHEA Grapalat" w:hAnsi="GHEA Grapalat"/>
          <w:sz w:val="20"/>
          <w:szCs w:val="20"/>
          <w:lang w:val="es-ES"/>
        </w:rPr>
        <w:t xml:space="preserve">»</w:t>
      </w:r>
      <w:r w:rsidRPr="00E6597C">
        <w:rPr>
          <w:rFonts w:ascii="GHEA Grapalat" w:hAnsi="GHEA Grapalat" w:cs="Sylfaen"/>
          <w:sz w:val="20"/>
          <w:szCs w:val="20"/>
        </w:rPr>
        <w:t>и</w:t>
      </w:r>
      <w:r w:rsidRPr="00E6597C">
        <w:rPr>
          <w:rFonts w:ascii="GHEA Grapalat" w:hAnsi="GHEA Grapalat"/>
          <w:sz w:val="20"/>
          <w:szCs w:val="20"/>
          <w:lang w:val="es-ES"/>
        </w:rPr>
        <w:t xml:space="preserve">"</w:t>
      </w:r>
      <w:r w:rsidRPr="00E6597C">
        <w:rPr>
          <w:rFonts w:ascii="GHEA Grapalat" w:hAnsi="GHEA Grapalat" w:cs="Sylfaen"/>
          <w:sz w:val="20"/>
          <w:szCs w:val="20"/>
        </w:rPr>
        <w:t>копия</w:t>
      </w:r>
      <w:r w:rsidRPr="00E6597C">
        <w:rPr>
          <w:rFonts w:ascii="GHEA Grapalat" w:hAnsi="GHEA Grapalat"/>
          <w:sz w:val="20"/>
          <w:szCs w:val="20"/>
          <w:lang w:val="es-ES"/>
        </w:rPr>
        <w:t xml:space="preserve">»</w:t>
      </w:r>
      <w:r w:rsidRPr="00E6597C">
        <w:rPr>
          <w:rFonts w:ascii="GHEA Grapalat" w:hAnsi="GHEA Grapalat" w:cs="Sylfaen"/>
          <w:sz w:val="20"/>
          <w:szCs w:val="20"/>
        </w:rPr>
        <w:t>слова</w:t>
      </w:r>
      <w:r w:rsidRPr="00E6597C">
        <w:rPr>
          <w:rFonts w:ascii="GHEA Grapalat" w:hAnsi="GHEA Grapalat"/>
          <w:sz w:val="20"/>
          <w:szCs w:val="20"/>
          <w:lang w:val="es-ES"/>
        </w:rPr>
        <w:t xml:space="preserve">:</w:t>
      </w:r>
      <w:r w:rsidRPr="00E6597C">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 документов.</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Конверт</w:t>
      </w:r>
      <w:r w:rsidRPr="00E6597C">
        <w:rPr>
          <w:rFonts w:ascii="GHEA Grapalat" w:hAnsi="GHEA Grapalat"/>
          <w:sz w:val="20"/>
          <w:szCs w:val="20"/>
          <w:lang w:val="af-ZA"/>
        </w:rPr>
        <w:t xml:space="preserve"> </w:t>
      </w:r>
      <w:r w:rsidRPr="00E6597C">
        <w:rPr>
          <w:rFonts w:ascii="GHEA Grapalat" w:hAnsi="GHEA Grapalat" w:cs="Sylfaen"/>
          <w:sz w:val="20"/>
          <w:szCs w:val="20"/>
        </w:rPr>
        <w:t>и</w:t>
      </w:r>
      <w:r w:rsidRPr="00E6597C">
        <w:rPr>
          <w:rFonts w:ascii="GHEA Grapalat" w:hAnsi="GHEA Grapalat"/>
          <w:sz w:val="20"/>
          <w:szCs w:val="20"/>
          <w:lang w:val="af-ZA"/>
        </w:rPr>
        <w:t xml:space="preserve">этот</w:t>
      </w:r>
      <w:r w:rsidRPr="00E6597C">
        <w:rPr>
          <w:rFonts w:ascii="GHEA Grapalat" w:hAnsi="GHEA Grapalat" w:cs="Sylfaen"/>
          <w:sz w:val="20"/>
          <w:szCs w:val="20"/>
        </w:rPr>
        <w:t>по приглашению</w:t>
      </w:r>
      <w:r w:rsidRPr="00E6597C">
        <w:rPr>
          <w:rFonts w:ascii="GHEA Grapalat" w:hAnsi="GHEA Grapalat"/>
          <w:sz w:val="20"/>
          <w:szCs w:val="20"/>
          <w:lang w:val="af-ZA"/>
        </w:rPr>
        <w:t xml:space="preserve"> </w:t>
      </w:r>
      <w:r w:rsidRPr="00E6597C">
        <w:rPr>
          <w:rFonts w:ascii="GHEA Grapalat" w:hAnsi="GHEA Grapalat" w:cs="Sylfaen"/>
          <w:sz w:val="20"/>
          <w:szCs w:val="20"/>
        </w:rPr>
        <w:t>намеревался</w:t>
      </w:r>
      <w:r w:rsidRPr="00E6597C">
        <w:rPr>
          <w:rFonts w:ascii="GHEA Grapalat" w:hAnsi="GHEA Grapalat"/>
          <w:sz w:val="20"/>
          <w:szCs w:val="20"/>
          <w:lang w:val="af-ZA"/>
        </w:rPr>
        <w:t xml:space="preserve">: м</w:t>
      </w:r>
      <w:r w:rsidRPr="00E6597C">
        <w:rPr>
          <w:rFonts w:ascii="GHEA Grapalat" w:hAnsi="GHEA Grapalat" w:cs="Sylfaen"/>
          <w:sz w:val="20"/>
          <w:szCs w:val="20"/>
        </w:rPr>
        <w:t>ассирийский</w:t>
      </w:r>
      <w:r w:rsidRPr="00E6597C">
        <w:rPr>
          <w:rFonts w:ascii="GHEA Grapalat" w:hAnsi="GHEA Grapalat"/>
          <w:sz w:val="20"/>
          <w:szCs w:val="20"/>
          <w:lang w:val="af-ZA"/>
        </w:rPr>
        <w:t xml:space="preserve"> </w:t>
      </w:r>
      <w:r w:rsidRPr="00E6597C">
        <w:rPr>
          <w:rFonts w:ascii="GHEA Grapalat" w:hAnsi="GHEA Grapalat" w:cs="Sylfaen"/>
          <w:sz w:val="20"/>
          <w:szCs w:val="20"/>
        </w:rPr>
        <w:t>составленный</w:t>
      </w:r>
      <w:r w:rsidRPr="00E6597C">
        <w:rPr>
          <w:rFonts w:ascii="GHEA Grapalat" w:hAnsi="GHEA Grapalat"/>
          <w:sz w:val="20"/>
          <w:szCs w:val="20"/>
          <w:lang w:val="af-ZA"/>
        </w:rPr>
        <w:t xml:space="preserve"> </w:t>
      </w:r>
      <w:r w:rsidRPr="00E6597C">
        <w:rPr>
          <w:rFonts w:ascii="GHEA Grapalat" w:hAnsi="GHEA Grapalat" w:cs="Sylfaen"/>
          <w:sz w:val="20"/>
          <w:szCs w:val="20"/>
        </w:rPr>
        <w:t>документы</w:t>
      </w:r>
      <w:r w:rsidRPr="00E6597C">
        <w:rPr>
          <w:rFonts w:ascii="GHEA Grapalat" w:hAnsi="GHEA Grapalat"/>
          <w:sz w:val="20"/>
          <w:szCs w:val="20"/>
          <w:lang w:val="af-ZA"/>
        </w:rPr>
        <w:t xml:space="preserve"> </w:t>
      </w:r>
      <w:r w:rsidRPr="00E6597C">
        <w:rPr>
          <w:rFonts w:ascii="GHEA Grapalat" w:hAnsi="GHEA Grapalat" w:cs="Sylfaen"/>
          <w:sz w:val="20"/>
          <w:szCs w:val="20"/>
        </w:rPr>
        <w:t>подписание</w:t>
      </w:r>
      <w:r w:rsidRPr="00E6597C">
        <w:rPr>
          <w:rFonts w:ascii="GHEA Grapalat" w:hAnsi="GHEA Grapalat"/>
          <w:sz w:val="20"/>
          <w:szCs w:val="20"/>
          <w:lang w:val="af-ZA"/>
        </w:rPr>
        <w:t xml:space="preserve"> </w:t>
      </w:r>
      <w:r w:rsidRPr="00E6597C">
        <w:rPr>
          <w:rFonts w:ascii="GHEA Grapalat" w:hAnsi="GHEA Grapalat" w:cs="Sylfaen"/>
          <w:sz w:val="20"/>
          <w:szCs w:val="20"/>
        </w:rPr>
        <w:t>является</w:t>
      </w:r>
      <w:r w:rsidRPr="00E6597C">
        <w:rPr>
          <w:rFonts w:ascii="GHEA Grapalat" w:hAnsi="GHEA Grapalat"/>
          <w:sz w:val="20"/>
          <w:szCs w:val="20"/>
          <w:lang w:val="af-ZA"/>
        </w:rPr>
        <w:t xml:space="preserve"> </w:t>
      </w:r>
      <w:r w:rsidRPr="00E6597C">
        <w:rPr>
          <w:rFonts w:ascii="GHEA Grapalat" w:hAnsi="GHEA Grapalat" w:cs="Sylfaen"/>
          <w:sz w:val="20"/>
          <w:szCs w:val="20"/>
        </w:rPr>
        <w:t>их</w:t>
      </w:r>
      <w:r w:rsidRPr="00E6597C">
        <w:rPr>
          <w:rFonts w:ascii="GHEA Grapalat" w:hAnsi="GHEA Grapalat"/>
          <w:sz w:val="20"/>
          <w:szCs w:val="20"/>
          <w:lang w:val="af-ZA"/>
        </w:rPr>
        <w:t xml:space="preserve"> </w:t>
      </w:r>
      <w:r w:rsidRPr="00E6597C">
        <w:rPr>
          <w:rFonts w:ascii="GHEA Grapalat" w:hAnsi="GHEA Grapalat" w:cs="Sylfaen"/>
          <w:sz w:val="20"/>
          <w:szCs w:val="20"/>
        </w:rPr>
        <w:t>представляя</w:t>
      </w:r>
      <w:r w:rsidRPr="00E6597C">
        <w:rPr>
          <w:rFonts w:ascii="GHEA Grapalat" w:hAnsi="GHEA Grapalat"/>
          <w:sz w:val="20"/>
          <w:szCs w:val="20"/>
          <w:lang w:val="af-ZA"/>
        </w:rPr>
        <w:t xml:space="preserve"> </w:t>
      </w:r>
      <w:r w:rsidRPr="00E6597C">
        <w:rPr>
          <w:rFonts w:ascii="GHEA Grapalat" w:hAnsi="GHEA Grapalat" w:cs="Sylfaen"/>
          <w:sz w:val="20"/>
          <w:szCs w:val="20"/>
        </w:rPr>
        <w:t>человек</w:t>
      </w:r>
      <w:r w:rsidRPr="00E6597C">
        <w:rPr>
          <w:rFonts w:ascii="GHEA Grapalat" w:hAnsi="GHEA Grapalat"/>
          <w:sz w:val="20"/>
          <w:szCs w:val="20"/>
          <w:lang w:val="af-ZA"/>
        </w:rPr>
        <w:t xml:space="preserve"> </w:t>
      </w:r>
      <w:r w:rsidRPr="00E6597C">
        <w:rPr>
          <w:rFonts w:ascii="GHEA Grapalat" w:hAnsi="GHEA Grapalat" w:cs="Sylfaen"/>
          <w:sz w:val="20"/>
          <w:szCs w:val="20"/>
        </w:rPr>
        <w:t>или</w:t>
      </w:r>
      <w:r w:rsidRPr="00E6597C">
        <w:rPr>
          <w:rFonts w:ascii="GHEA Grapalat" w:hAnsi="GHEA Grapalat"/>
          <w:sz w:val="20"/>
          <w:szCs w:val="20"/>
          <w:lang w:val="af-ZA"/>
        </w:rPr>
        <w:t xml:space="preserve"> </w:t>
      </w:r>
      <w:r w:rsidRPr="00E6597C">
        <w:rPr>
          <w:rFonts w:ascii="GHEA Grapalat" w:hAnsi="GHEA Grapalat" w:cs="Sylfaen"/>
          <w:sz w:val="20"/>
          <w:szCs w:val="20"/>
        </w:rPr>
        <w:t>последний</w:t>
      </w:r>
      <w:r w:rsidRPr="00E6597C">
        <w:rPr>
          <w:rFonts w:ascii="GHEA Grapalat" w:hAnsi="GHEA Grapalat"/>
          <w:sz w:val="20"/>
          <w:szCs w:val="20"/>
          <w:lang w:val="af-ZA"/>
        </w:rPr>
        <w:t xml:space="preserve"> </w:t>
      </w:r>
      <w:r w:rsidRPr="00E6597C">
        <w:rPr>
          <w:rFonts w:ascii="GHEA Grapalat" w:hAnsi="GHEA Grapalat" w:cs="Sylfaen"/>
          <w:sz w:val="20"/>
          <w:szCs w:val="20"/>
        </w:rPr>
        <w:t>авторизованный</w:t>
      </w:r>
      <w:r w:rsidRPr="00E6597C">
        <w:rPr>
          <w:rFonts w:ascii="GHEA Grapalat" w:hAnsi="GHEA Grapalat"/>
          <w:sz w:val="20"/>
          <w:szCs w:val="20"/>
          <w:lang w:val="af-ZA"/>
        </w:rPr>
        <w:t xml:space="preserve"> </w:t>
      </w:r>
      <w:r w:rsidRPr="00E6597C">
        <w:rPr>
          <w:rFonts w:ascii="GHEA Grapalat" w:hAnsi="GHEA Grapalat" w:cs="Sylfaen"/>
          <w:sz w:val="20"/>
          <w:szCs w:val="20"/>
        </w:rPr>
        <w:t>человек</w:t>
      </w:r>
      <w:r w:rsidRPr="00E6597C">
        <w:rPr>
          <w:rFonts w:ascii="GHEA Grapalat" w:hAnsi="GHEA Grapalat"/>
          <w:sz w:val="20"/>
          <w:szCs w:val="20"/>
          <w:lang w:val="af-ZA"/>
        </w:rPr>
        <w:t xml:space="preserve">(</w:t>
      </w:r>
      <w:r w:rsidRPr="00E6597C">
        <w:rPr>
          <w:rFonts w:ascii="GHEA Grapalat" w:hAnsi="GHEA Grapalat" w:cs="Sylfaen"/>
          <w:sz w:val="20"/>
          <w:szCs w:val="20"/>
        </w:rPr>
        <w:t>впредь</w:t>
      </w:r>
      <w:r w:rsidRPr="00E6597C">
        <w:rPr>
          <w:rFonts w:ascii="GHEA Grapalat" w:hAnsi="GHEA Grapalat"/>
          <w:sz w:val="20"/>
          <w:szCs w:val="20"/>
          <w:lang w:val="af-ZA"/>
        </w:rPr>
        <w:t xml:space="preserve">`</w:t>
      </w:r>
      <w:r w:rsidRPr="00E6597C">
        <w:rPr>
          <w:rFonts w:ascii="GHEA Grapalat" w:hAnsi="GHEA Grapalat" w:cs="Sylfaen"/>
          <w:sz w:val="20"/>
          <w:szCs w:val="20"/>
        </w:rPr>
        <w:t>агент</w:t>
      </w:r>
      <w:r w:rsidRPr="00E6597C">
        <w:rPr>
          <w:rFonts w:ascii="GHEA Grapalat" w:hAnsi="GHEA Grapalat"/>
          <w:sz w:val="20"/>
          <w:szCs w:val="20"/>
          <w:lang w:val="af-ZA"/>
        </w:rPr>
        <w:t xml:space="preserve">):</w:t>
      </w:r>
      <w:r w:rsidRPr="00E6597C">
        <w:rPr>
          <w:rFonts w:ascii="GHEA Grapalat" w:hAnsi="GHEA Grapalat" w:cs="Sylfaen"/>
          <w:sz w:val="20"/>
          <w:szCs w:val="20"/>
        </w:rPr>
        <w:t>Если</w:t>
      </w:r>
      <w:r w:rsidRPr="00E6597C">
        <w:rPr>
          <w:rFonts w:ascii="GHEA Grapalat" w:hAnsi="GHEA Grapalat"/>
          <w:sz w:val="20"/>
          <w:szCs w:val="20"/>
          <w:lang w:val="af-ZA"/>
        </w:rPr>
        <w:t xml:space="preserve"> </w:t>
      </w:r>
      <w:r w:rsidRPr="00E6597C">
        <w:rPr>
          <w:rFonts w:ascii="GHEA Grapalat" w:hAnsi="GHEA Grapalat" w:cs="Sylfaen"/>
          <w:sz w:val="20"/>
          <w:szCs w:val="20"/>
        </w:rPr>
        <w:t>приложение</w:t>
      </w:r>
      <w:r w:rsidRPr="00E6597C">
        <w:rPr>
          <w:rFonts w:ascii="GHEA Grapalat" w:hAnsi="GHEA Grapalat"/>
          <w:sz w:val="20"/>
          <w:szCs w:val="20"/>
          <w:lang w:val="af-ZA"/>
        </w:rPr>
        <w:t xml:space="preserve"> </w:t>
      </w:r>
      <w:r w:rsidRPr="00E6597C">
        <w:rPr>
          <w:rFonts w:ascii="GHEA Grapalat" w:hAnsi="GHEA Grapalat" w:cs="Sylfaen"/>
          <w:sz w:val="20"/>
          <w:szCs w:val="20"/>
        </w:rPr>
        <w:t>подарок</w:t>
      </w:r>
      <w:r w:rsidRPr="00E6597C">
        <w:rPr>
          <w:rFonts w:ascii="GHEA Grapalat" w:hAnsi="GHEA Grapalat"/>
          <w:sz w:val="20"/>
          <w:szCs w:val="20"/>
          <w:lang w:val="af-ZA"/>
        </w:rPr>
        <w:t xml:space="preserve"> </w:t>
      </w:r>
      <w:r w:rsidRPr="00E6597C">
        <w:rPr>
          <w:rFonts w:ascii="GHEA Grapalat" w:hAnsi="GHEA Grapalat" w:cs="Sylfaen"/>
          <w:sz w:val="20"/>
          <w:szCs w:val="20"/>
        </w:rPr>
        <w:t>является</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агент</w:t>
      </w:r>
      <w:r w:rsidRPr="00E6597C">
        <w:rPr>
          <w:rFonts w:ascii="GHEA Grapalat" w:hAnsi="GHEA Grapalat"/>
          <w:sz w:val="20"/>
          <w:szCs w:val="20"/>
          <w:lang w:val="af-ZA"/>
        </w:rPr>
        <w:t xml:space="preserve">,</w:t>
      </w:r>
      <w:r w:rsidRPr="00E6597C">
        <w:rPr>
          <w:rFonts w:ascii="GHEA Grapalat" w:hAnsi="GHEA Grapalat" w:cs="Sylfaen"/>
          <w:sz w:val="20"/>
          <w:szCs w:val="20"/>
        </w:rPr>
        <w:t>затем</w:t>
      </w:r>
      <w:r w:rsidRPr="00E6597C">
        <w:rPr>
          <w:rFonts w:ascii="GHEA Grapalat" w:hAnsi="GHEA Grapalat"/>
          <w:sz w:val="20"/>
          <w:szCs w:val="20"/>
          <w:lang w:val="af-ZA"/>
        </w:rPr>
        <w:t xml:space="preserve"> </w:t>
      </w:r>
      <w:r w:rsidRPr="00E6597C">
        <w:rPr>
          <w:rFonts w:ascii="GHEA Grapalat" w:hAnsi="GHEA Grapalat" w:cs="Sylfaen"/>
          <w:sz w:val="20"/>
          <w:szCs w:val="20"/>
        </w:rPr>
        <w:t>по запросу</w:t>
      </w:r>
      <w:r w:rsidRPr="00E6597C">
        <w:rPr>
          <w:rFonts w:ascii="GHEA Grapalat" w:hAnsi="GHEA Grapalat"/>
          <w:sz w:val="20"/>
          <w:szCs w:val="20"/>
          <w:lang w:val="af-ZA"/>
        </w:rPr>
        <w:t xml:space="preserve"> </w:t>
      </w:r>
      <w:r w:rsidRPr="00E6597C">
        <w:rPr>
          <w:rFonts w:ascii="GHEA Grapalat" w:hAnsi="GHEA Grapalat" w:cs="Sylfaen"/>
          <w:sz w:val="20"/>
          <w:szCs w:val="20"/>
        </w:rPr>
        <w:t>быть представленным</w:t>
      </w:r>
      <w:r w:rsidRPr="00E6597C">
        <w:rPr>
          <w:rFonts w:ascii="GHEA Grapalat" w:hAnsi="GHEA Grapalat"/>
          <w:sz w:val="20"/>
          <w:szCs w:val="20"/>
          <w:lang w:val="af-ZA"/>
        </w:rPr>
        <w:t xml:space="preserve"> </w:t>
      </w:r>
      <w:r w:rsidRPr="00E6597C">
        <w:rPr>
          <w:rFonts w:ascii="GHEA Grapalat" w:hAnsi="GHEA Grapalat" w:cs="Sylfaen"/>
          <w:sz w:val="20"/>
          <w:szCs w:val="20"/>
        </w:rPr>
        <w:t>является</w:t>
      </w:r>
      <w:r w:rsidRPr="00E6597C">
        <w:rPr>
          <w:rFonts w:ascii="GHEA Grapalat" w:hAnsi="GHEA Grapalat"/>
          <w:sz w:val="20"/>
          <w:szCs w:val="20"/>
          <w:lang w:val="af-ZA"/>
        </w:rPr>
        <w:t xml:space="preserve"> </w:t>
      </w:r>
      <w:r w:rsidRPr="00E6597C">
        <w:rPr>
          <w:rFonts w:ascii="GHEA Grapalat" w:hAnsi="GHEA Grapalat" w:cs="Sylfaen"/>
          <w:sz w:val="20"/>
          <w:szCs w:val="20"/>
        </w:rPr>
        <w:t>последний</w:t>
      </w:r>
      <w:r w:rsidRPr="00E6597C">
        <w:rPr>
          <w:rFonts w:ascii="GHEA Grapalat" w:hAnsi="GHEA Grapalat"/>
          <w:sz w:val="20"/>
          <w:szCs w:val="20"/>
          <w:lang w:val="af-ZA"/>
        </w:rPr>
        <w:t xml:space="preserve"> </w:t>
      </w:r>
      <w:r w:rsidRPr="00E6597C">
        <w:rPr>
          <w:rFonts w:ascii="GHEA Grapalat" w:hAnsi="GHEA Grapalat" w:cs="Sylfaen"/>
          <w:sz w:val="20"/>
          <w:szCs w:val="20"/>
        </w:rPr>
        <w:t>что</w:t>
      </w:r>
      <w:r w:rsidRPr="00E6597C">
        <w:rPr>
          <w:rFonts w:ascii="GHEA Grapalat" w:hAnsi="GHEA Grapalat"/>
          <w:sz w:val="20"/>
          <w:szCs w:val="20"/>
          <w:lang w:val="af-ZA"/>
        </w:rPr>
        <w:t xml:space="preserve"> </w:t>
      </w:r>
      <w:r w:rsidRPr="00E6597C">
        <w:rPr>
          <w:rFonts w:ascii="GHEA Grapalat" w:hAnsi="GHEA Grapalat" w:cs="Sylfaen"/>
          <w:sz w:val="20"/>
          <w:szCs w:val="20"/>
        </w:rPr>
        <w:t>власть</w:t>
      </w:r>
      <w:r w:rsidRPr="00E6597C">
        <w:rPr>
          <w:rFonts w:ascii="GHEA Grapalat" w:hAnsi="GHEA Grapalat"/>
          <w:sz w:val="20"/>
          <w:szCs w:val="20"/>
          <w:lang w:val="af-ZA"/>
        </w:rPr>
        <w:t xml:space="preserve"> </w:t>
      </w:r>
      <w:r w:rsidRPr="00E6597C">
        <w:rPr>
          <w:rFonts w:ascii="GHEA Grapalat" w:hAnsi="GHEA Grapalat" w:cs="Sylfaen"/>
          <w:sz w:val="20"/>
          <w:szCs w:val="20"/>
        </w:rPr>
        <w:t>сдержанный</w:t>
      </w:r>
      <w:r w:rsidRPr="00E6597C">
        <w:rPr>
          <w:rFonts w:ascii="GHEA Grapalat" w:hAnsi="GHEA Grapalat"/>
          <w:sz w:val="20"/>
          <w:szCs w:val="20"/>
          <w:lang w:val="af-ZA"/>
        </w:rPr>
        <w:t xml:space="preserve"> </w:t>
      </w:r>
      <w:r w:rsidRPr="00E6597C">
        <w:rPr>
          <w:rFonts w:ascii="GHEA Grapalat" w:hAnsi="GHEA Grapalat" w:cs="Sylfaen"/>
          <w:sz w:val="20"/>
          <w:szCs w:val="20"/>
        </w:rPr>
        <w:t>быть</w:t>
      </w:r>
      <w:r w:rsidRPr="00E6597C">
        <w:rPr>
          <w:rFonts w:ascii="GHEA Grapalat" w:hAnsi="GHEA Grapalat"/>
          <w:sz w:val="20"/>
          <w:szCs w:val="20"/>
          <w:lang w:val="af-ZA"/>
        </w:rPr>
        <w:t xml:space="preserve"> </w:t>
      </w:r>
      <w:r w:rsidRPr="00E6597C">
        <w:rPr>
          <w:rFonts w:ascii="GHEA Grapalat" w:hAnsi="GHEA Grapalat" w:cs="Sylfaen"/>
          <w:sz w:val="20"/>
          <w:szCs w:val="20"/>
        </w:rPr>
        <w:t>документ о.</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w:t>
      </w:r>
      <w:r w:rsidRPr="00E6597C">
        <w:rPr>
          <w:rFonts w:ascii="GHEA Grapalat" w:hAnsi="GHEA Grapalat" w:cs="Sylfaen"/>
          <w:sz w:val="20"/>
          <w:szCs w:val="20"/>
        </w:rPr>
        <w:t>Этот</w:t>
      </w:r>
      <w:r w:rsidRPr="00E6597C">
        <w:rPr>
          <w:rFonts w:ascii="GHEA Grapalat" w:hAnsi="GHEA Grapalat"/>
          <w:sz w:val="20"/>
          <w:szCs w:val="20"/>
          <w:lang w:val="af-ZA"/>
        </w:rPr>
        <w:t xml:space="preserve">в пункте 3.1 инструкции</w:t>
      </w:r>
      <w:r w:rsidRPr="00E6597C">
        <w:rPr>
          <w:rFonts w:ascii="GHEA Grapalat" w:hAnsi="GHEA Grapalat" w:cs="Sylfaen"/>
          <w:sz w:val="20"/>
          <w:szCs w:val="20"/>
        </w:rPr>
        <w:t>упомянул</w:t>
      </w:r>
      <w:r w:rsidRPr="00E6597C">
        <w:rPr>
          <w:rFonts w:ascii="GHEA Grapalat" w:hAnsi="GHEA Grapalat"/>
          <w:sz w:val="20"/>
          <w:szCs w:val="20"/>
          <w:lang w:val="af-ZA"/>
        </w:rPr>
        <w:t xml:space="preserve"> </w:t>
      </w:r>
      <w:r w:rsidRPr="00E6597C">
        <w:rPr>
          <w:rFonts w:ascii="GHEA Grapalat" w:hAnsi="GHEA Grapalat" w:cs="Sylfaen"/>
          <w:sz w:val="20"/>
          <w:szCs w:val="20"/>
        </w:rPr>
        <w:t>конверт</w:t>
      </w:r>
      <w:r w:rsidRPr="00E6597C">
        <w:rPr>
          <w:rFonts w:ascii="GHEA Grapalat" w:hAnsi="GHEA Grapalat"/>
          <w:sz w:val="20"/>
          <w:szCs w:val="20"/>
          <w:lang w:val="af-ZA"/>
        </w:rPr>
        <w:t xml:space="preserve"> </w:t>
      </w:r>
      <w:r w:rsidRPr="00E6597C">
        <w:rPr>
          <w:rFonts w:ascii="GHEA Grapalat" w:hAnsi="GHEA Grapalat" w:cs="Sylfaen"/>
          <w:sz w:val="20"/>
          <w:szCs w:val="20"/>
        </w:rPr>
        <w:t>на</w:t>
      </w:r>
      <w:r w:rsidRPr="00E6597C">
        <w:rPr>
          <w:rFonts w:ascii="GHEA Grapalat" w:hAnsi="GHEA Grapalat"/>
          <w:sz w:val="20"/>
          <w:szCs w:val="20"/>
          <w:lang w:val="af-ZA"/>
        </w:rPr>
        <w:t xml:space="preserve"> </w:t>
      </w:r>
      <w:r w:rsidRPr="00E6597C">
        <w:rPr>
          <w:rFonts w:ascii="GHEA Grapalat" w:hAnsi="GHEA Grapalat" w:cs="Sylfaen"/>
          <w:sz w:val="20"/>
          <w:szCs w:val="20"/>
        </w:rPr>
        <w:t>приложение</w:t>
      </w:r>
      <w:r w:rsidRPr="00E6597C">
        <w:rPr>
          <w:rFonts w:ascii="GHEA Grapalat" w:hAnsi="GHEA Grapalat"/>
          <w:sz w:val="20"/>
          <w:szCs w:val="20"/>
          <w:lang w:val="af-ZA"/>
        </w:rPr>
        <w:t xml:space="preserve"> </w:t>
      </w:r>
      <w:r w:rsidRPr="00E6597C">
        <w:rPr>
          <w:rFonts w:ascii="GHEA Grapalat" w:hAnsi="GHEA Grapalat" w:cs="Sylfaen"/>
          <w:sz w:val="20"/>
          <w:szCs w:val="20"/>
        </w:rPr>
        <w:t>сделать</w:t>
      </w:r>
      <w:r w:rsidRPr="00E6597C">
        <w:rPr>
          <w:rFonts w:ascii="GHEA Grapalat" w:hAnsi="GHEA Grapalat"/>
          <w:sz w:val="20"/>
          <w:szCs w:val="20"/>
          <w:lang w:val="af-ZA"/>
        </w:rPr>
        <w:t xml:space="preserve"> </w:t>
      </w:r>
      <w:r w:rsidRPr="00E6597C">
        <w:rPr>
          <w:rFonts w:ascii="GHEA Grapalat" w:hAnsi="GHEA Grapalat" w:cs="Sylfaen"/>
          <w:sz w:val="20"/>
          <w:szCs w:val="20"/>
        </w:rPr>
        <w:t>на языке</w:t>
      </w:r>
      <w:r w:rsidRPr="00E6597C">
        <w:rPr>
          <w:rFonts w:ascii="GHEA Grapalat" w:hAnsi="GHEA Grapalat"/>
          <w:sz w:val="20"/>
          <w:szCs w:val="20"/>
          <w:lang w:val="af-ZA"/>
        </w:rPr>
        <w:t xml:space="preserve"> </w:t>
      </w:r>
      <w:r w:rsidRPr="00E6597C">
        <w:rPr>
          <w:rFonts w:ascii="GHEA Grapalat" w:hAnsi="GHEA Grapalat" w:cs="Sylfaen"/>
          <w:sz w:val="20"/>
          <w:szCs w:val="20"/>
        </w:rPr>
        <w:t>отмеченный</w:t>
      </w:r>
      <w:r w:rsidRPr="00E6597C">
        <w:rPr>
          <w:rFonts w:ascii="GHEA Grapalat" w:hAnsi="GHEA Grapalat"/>
          <w:sz w:val="20"/>
          <w:szCs w:val="20"/>
          <w:lang w:val="af-ZA"/>
        </w:rPr>
        <w:t xml:space="preserve"> </w:t>
      </w:r>
      <w:r w:rsidRPr="00E6597C">
        <w:rPr>
          <w:rFonts w:ascii="GHEA Grapalat" w:hAnsi="GHEA Grapalat" w:cs="Sylfaen"/>
          <w:sz w:val="20"/>
          <w:szCs w:val="20"/>
        </w:rPr>
        <w:t>являются</w:t>
      </w:r>
      <w:r w:rsidRPr="00E6597C">
        <w:rPr>
          <w:rFonts w:ascii="GHEA Grapalat" w:hAnsi="GHEA Grapalat"/>
          <w:sz w:val="20"/>
          <w:szCs w:val="20"/>
          <w:lang w:val="af-ZA"/>
        </w:rPr>
        <w:t xml:space="preserve">`</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п</w:t>
      </w:r>
      <w:r w:rsidRPr="00E6597C">
        <w:rPr>
          <w:rFonts w:ascii="GHEA Grapalat" w:hAnsi="GHEA Grapalat" w:cs="Sylfaen"/>
          <w:sz w:val="20"/>
          <w:szCs w:val="20"/>
        </w:rPr>
        <w:t>цедент</w:t>
      </w:r>
      <w:r w:rsidRPr="00E6597C">
        <w:rPr>
          <w:rFonts w:ascii="GHEA Grapalat" w:hAnsi="GHEA Grapalat"/>
          <w:sz w:val="20"/>
          <w:szCs w:val="20"/>
          <w:lang w:val="af-ZA"/>
        </w:rPr>
        <w:t xml:space="preserve"> </w:t>
      </w:r>
      <w:r w:rsidRPr="00E6597C">
        <w:rPr>
          <w:rFonts w:ascii="GHEA Grapalat" w:hAnsi="GHEA Grapalat" w:cs="Sylfaen"/>
          <w:sz w:val="20"/>
          <w:szCs w:val="20"/>
        </w:rPr>
        <w:t>имя</w:t>
      </w:r>
      <w:r w:rsidRPr="00E6597C">
        <w:rPr>
          <w:rFonts w:ascii="GHEA Grapalat" w:hAnsi="GHEA Grapalat"/>
          <w:sz w:val="20"/>
          <w:szCs w:val="20"/>
          <w:lang w:val="af-ZA"/>
        </w:rPr>
        <w:t xml:space="preserve"> </w:t>
      </w:r>
      <w:r w:rsidRPr="00E6597C">
        <w:rPr>
          <w:rFonts w:ascii="GHEA Grapalat" w:hAnsi="GHEA Grapalat" w:cs="Sylfaen"/>
          <w:sz w:val="20"/>
          <w:szCs w:val="20"/>
        </w:rPr>
        <w:t>и</w:t>
      </w:r>
      <w:r w:rsidRPr="00E6597C">
        <w:rPr>
          <w:rFonts w:ascii="GHEA Grapalat" w:hAnsi="GHEA Grapalat"/>
          <w:sz w:val="20"/>
          <w:szCs w:val="20"/>
          <w:lang w:val="af-ZA"/>
        </w:rPr>
        <w:t xml:space="preserve"> </w:t>
      </w:r>
      <w:r w:rsidRPr="00E6597C">
        <w:rPr>
          <w:rFonts w:ascii="GHEA Grapalat" w:hAnsi="GHEA Grapalat" w:cs="Sylfaen"/>
          <w:sz w:val="20"/>
          <w:szCs w:val="20"/>
        </w:rPr>
        <w:t>приложение</w:t>
      </w:r>
      <w:r w:rsidRPr="00E6597C">
        <w:rPr>
          <w:rFonts w:ascii="GHEA Grapalat" w:hAnsi="GHEA Grapalat"/>
          <w:sz w:val="20"/>
          <w:szCs w:val="20"/>
          <w:lang w:val="af-ZA"/>
        </w:rPr>
        <w:t xml:space="preserve"> </w:t>
      </w:r>
      <w:r w:rsidRPr="00E6597C">
        <w:rPr>
          <w:rFonts w:ascii="GHEA Grapalat" w:hAnsi="GHEA Grapalat" w:cs="Sylfaen"/>
          <w:sz w:val="20"/>
          <w:szCs w:val="20"/>
        </w:rPr>
        <w:t>презентация</w:t>
      </w:r>
      <w:r w:rsidRPr="00E6597C">
        <w:rPr>
          <w:rFonts w:ascii="GHEA Grapalat" w:hAnsi="GHEA Grapalat"/>
          <w:sz w:val="20"/>
          <w:szCs w:val="20"/>
          <w:lang w:val="af-ZA"/>
        </w:rPr>
        <w:t xml:space="preserve"> </w:t>
      </w:r>
      <w:r w:rsidRPr="00E6597C">
        <w:rPr>
          <w:rFonts w:ascii="GHEA Grapalat" w:hAnsi="GHEA Grapalat" w:cs="Sylfaen"/>
          <w:sz w:val="20"/>
          <w:szCs w:val="20"/>
        </w:rPr>
        <w:t>место</w:t>
      </w:r>
      <w:r w:rsidRPr="00E6597C">
        <w:rPr>
          <w:rFonts w:ascii="GHEA Grapalat" w:hAnsi="GHEA Grapalat"/>
          <w:sz w:val="20"/>
          <w:szCs w:val="20"/>
          <w:lang w:val="af-ZA"/>
        </w:rPr>
        <w:t xml:space="preserve">(</w:t>
      </w:r>
      <w:r w:rsidRPr="00E6597C">
        <w:rPr>
          <w:rFonts w:ascii="GHEA Grapalat" w:hAnsi="GHEA Grapalat" w:cs="Sylfaen"/>
          <w:sz w:val="20"/>
          <w:szCs w:val="20"/>
        </w:rPr>
        <w:t>адрес</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процедура</w:t>
      </w:r>
      <w:r w:rsidRPr="00E6597C">
        <w:rPr>
          <w:rFonts w:ascii="GHEA Grapalat" w:hAnsi="GHEA Grapalat" w:cs="Sylfaen"/>
          <w:sz w:val="20"/>
          <w:szCs w:val="20"/>
          <w:lang w:val="af-ZA"/>
        </w:rPr>
        <w:t xml:space="preserve">код</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не открыто</w:t>
      </w:r>
      <w:r w:rsidRPr="00E6597C">
        <w:rPr>
          <w:rFonts w:ascii="GHEA Grapalat" w:hAnsi="GHEA Grapalat"/>
          <w:sz w:val="20"/>
          <w:szCs w:val="20"/>
          <w:lang w:val="af-ZA"/>
        </w:rPr>
        <w:t xml:space="preserve"> </w:t>
      </w:r>
      <w:r w:rsidRPr="00E6597C">
        <w:rPr>
          <w:rFonts w:ascii="GHEA Grapalat" w:hAnsi="GHEA Grapalat" w:cs="Sylfaen"/>
          <w:sz w:val="20"/>
          <w:szCs w:val="20"/>
        </w:rPr>
        <w:t>до</w:t>
      </w:r>
      <w:r w:rsidRPr="00E6597C">
        <w:rPr>
          <w:rFonts w:ascii="GHEA Grapalat" w:hAnsi="GHEA Grapalat"/>
          <w:sz w:val="20"/>
          <w:szCs w:val="20"/>
          <w:lang w:val="af-ZA"/>
        </w:rPr>
        <w:t xml:space="preserve"> </w:t>
      </w:r>
      <w:r w:rsidRPr="00E6597C">
        <w:rPr>
          <w:rFonts w:ascii="GHEA Grapalat" w:hAnsi="GHEA Grapalat" w:cs="Sylfaen"/>
          <w:sz w:val="20"/>
          <w:szCs w:val="20"/>
        </w:rPr>
        <w:t>приложения</w:t>
      </w:r>
      <w:r w:rsidRPr="00E6597C">
        <w:rPr>
          <w:rFonts w:ascii="GHEA Grapalat" w:hAnsi="GHEA Grapalat"/>
          <w:sz w:val="20"/>
          <w:szCs w:val="20"/>
          <w:lang w:val="af-ZA"/>
        </w:rPr>
        <w:t xml:space="preserve"> </w:t>
      </w:r>
      <w:r w:rsidRPr="00E6597C">
        <w:rPr>
          <w:rFonts w:ascii="GHEA Grapalat" w:hAnsi="GHEA Grapalat" w:cs="Sylfaen"/>
          <w:sz w:val="20"/>
          <w:szCs w:val="20"/>
        </w:rPr>
        <w:t>открытие</w:t>
      </w:r>
      <w:r w:rsidRPr="00E6597C">
        <w:rPr>
          <w:rFonts w:ascii="GHEA Grapalat" w:hAnsi="GHEA Grapalat"/>
          <w:sz w:val="20"/>
          <w:szCs w:val="20"/>
          <w:lang w:val="af-ZA"/>
        </w:rPr>
        <w:t xml:space="preserve"> </w:t>
      </w:r>
      <w:r w:rsidRPr="00E6597C">
        <w:rPr>
          <w:rFonts w:ascii="GHEA Grapalat" w:hAnsi="GHEA Grapalat" w:cs="Sylfaen"/>
          <w:sz w:val="20"/>
          <w:szCs w:val="20"/>
        </w:rPr>
        <w:t>сессия</w:t>
      </w:r>
      <w:r w:rsidRPr="00E6597C">
        <w:rPr>
          <w:rFonts w:ascii="GHEA Grapalat" w:hAnsi="GHEA Grapalat"/>
          <w:sz w:val="20"/>
          <w:szCs w:val="20"/>
          <w:lang w:val="af-ZA"/>
        </w:rPr>
        <w:t xml:space="preserve">»</w:t>
      </w:r>
      <w:r w:rsidRPr="00E6597C">
        <w:rPr>
          <w:rFonts w:ascii="GHEA Grapalat" w:hAnsi="GHEA Grapalat" w:cs="Sylfaen"/>
          <w:sz w:val="20"/>
          <w:szCs w:val="20"/>
        </w:rPr>
        <w:t>слова</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м</w:t>
      </w:r>
      <w:r w:rsidRPr="00E6597C">
        <w:rPr>
          <w:rFonts w:ascii="GHEA Grapalat" w:hAnsi="GHEA Grapalat" w:cs="Sylfaen"/>
          <w:sz w:val="20"/>
          <w:szCs w:val="20"/>
        </w:rPr>
        <w:t>ассирийский</w:t>
      </w:r>
      <w:r w:rsidRPr="00E6597C">
        <w:rPr>
          <w:rFonts w:ascii="GHEA Grapalat" w:hAnsi="GHEA Grapalat"/>
          <w:sz w:val="20"/>
          <w:szCs w:val="20"/>
          <w:lang w:val="af-ZA"/>
        </w:rPr>
        <w:t xml:space="preserve"> </w:t>
      </w:r>
      <w:r w:rsidRPr="00E6597C">
        <w:rPr>
          <w:rFonts w:ascii="GHEA Grapalat" w:hAnsi="GHEA Grapalat" w:cs="Sylfaen"/>
          <w:sz w:val="20"/>
          <w:szCs w:val="20"/>
        </w:rPr>
        <w:t>имя</w:t>
      </w:r>
      <w:r w:rsidRPr="00E6597C">
        <w:rPr>
          <w:rFonts w:ascii="GHEA Grapalat" w:hAnsi="GHEA Grapalat"/>
          <w:sz w:val="20"/>
          <w:szCs w:val="20"/>
          <w:lang w:val="af-ZA"/>
        </w:rPr>
        <w:t xml:space="preserve">(</w:t>
      </w:r>
      <w:r w:rsidRPr="00E6597C">
        <w:rPr>
          <w:rFonts w:ascii="GHEA Grapalat" w:hAnsi="GHEA Grapalat" w:cs="Sylfaen"/>
          <w:sz w:val="20"/>
          <w:szCs w:val="20"/>
        </w:rPr>
        <w:t>имя</w:t>
      </w:r>
      <w:r w:rsidRPr="00E6597C">
        <w:rPr>
          <w:rFonts w:ascii="GHEA Grapalat" w:hAnsi="GHEA Grapalat"/>
          <w:sz w:val="20"/>
          <w:szCs w:val="20"/>
          <w:lang w:val="af-ZA"/>
        </w:rPr>
        <w:t xml:space="preserve">),</w:t>
      </w:r>
      <w:r w:rsidRPr="00E6597C">
        <w:rPr>
          <w:rFonts w:ascii="GHEA Grapalat" w:hAnsi="GHEA Grapalat" w:cs="Sylfaen"/>
          <w:sz w:val="20"/>
          <w:szCs w:val="20"/>
        </w:rPr>
        <w:t>расположение</w:t>
      </w:r>
      <w:r w:rsidRPr="00E6597C">
        <w:rPr>
          <w:rFonts w:ascii="GHEA Grapalat" w:hAnsi="GHEA Grapalat"/>
          <w:sz w:val="20"/>
          <w:szCs w:val="20"/>
          <w:lang w:val="af-ZA"/>
        </w:rPr>
        <w:t xml:space="preserve"> </w:t>
      </w:r>
      <w:r w:rsidRPr="00E6597C">
        <w:rPr>
          <w:rFonts w:ascii="GHEA Grapalat" w:hAnsi="GHEA Grapalat" w:cs="Sylfaen"/>
          <w:sz w:val="20"/>
          <w:szCs w:val="20"/>
        </w:rPr>
        <w:t>место</w:t>
      </w:r>
      <w:r w:rsidRPr="00E6597C">
        <w:rPr>
          <w:rFonts w:ascii="GHEA Grapalat" w:hAnsi="GHEA Grapalat"/>
          <w:sz w:val="20"/>
          <w:szCs w:val="20"/>
          <w:lang w:val="af-ZA"/>
        </w:rPr>
        <w:t xml:space="preserve"> </w:t>
      </w:r>
      <w:r w:rsidRPr="00E6597C">
        <w:rPr>
          <w:rFonts w:ascii="GHEA Grapalat" w:hAnsi="GHEA Grapalat" w:cs="Sylfaen"/>
          <w:sz w:val="20"/>
          <w:szCs w:val="20"/>
        </w:rPr>
        <w:t>и</w:t>
      </w:r>
      <w:r w:rsidRPr="00E6597C">
        <w:rPr>
          <w:rFonts w:ascii="GHEA Grapalat" w:hAnsi="GHEA Grapalat"/>
          <w:sz w:val="20"/>
          <w:szCs w:val="20"/>
          <w:lang w:val="af-ZA"/>
        </w:rPr>
        <w:t xml:space="preserve"> </w:t>
      </w:r>
      <w:r w:rsidRPr="00E6597C">
        <w:rPr>
          <w:rFonts w:ascii="GHEA Grapalat" w:hAnsi="GHEA Grapalat" w:cs="Sylfaen"/>
          <w:sz w:val="20"/>
          <w:szCs w:val="20"/>
        </w:rPr>
        <w:t>номер телефона</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6C117C" w:rsidRDefault="00B2572B" w:rsidP="00EF3662">
      <w:pPr>
        <w:pStyle w:val="norm"/>
        <w:spacing w:line="240" w:lineRule="auto"/>
        <w:ind w:firstLine="284"/>
        <w:jc w:val="right"/>
        <w:rPr>
          <w:rFonts w:ascii="GHEA Grapalat" w:hAnsi="GHEA Grapalat" w:cs="Arial"/>
          <w:b/>
          <w:sz w:val="20"/>
          <w:lang w:val="es-ES"/>
        </w:rPr>
      </w:pPr>
      <w:r w:rsidRPr="006C117C">
        <w:rPr>
          <w:rFonts w:ascii="GHEA Grapalat" w:hAnsi="GHEA Grapalat" w:cs="Sylfaen"/>
          <w:b/>
          <w:sz w:val="20"/>
          <w:lang w:val="es-ES"/>
        </w:rPr>
        <w:lastRenderedPageBreak/>
        <w:t>Приложение</w:t>
      </w:r>
      <w:r w:rsidRPr="006C117C">
        <w:rPr>
          <w:rFonts w:ascii="GHEA Grapalat" w:hAnsi="GHEA Grapalat" w:cs="Arial"/>
          <w:b/>
          <w:sz w:val="20"/>
          <w:lang w:val="es-ES"/>
        </w:rPr>
        <w:t xml:space="preserve">  № 1</w:t>
      </w:r>
    </w:p>
    <w:p w14:paraId="23BA768F" w14:textId="5EDE779A" w:rsidR="00B2572B" w:rsidRPr="006C117C" w:rsidRDefault="00B2572B" w:rsidP="00EF3662">
      <w:pPr>
        <w:pStyle w:val="31"/>
        <w:spacing w:line="240" w:lineRule="auto"/>
        <w:jc w:val="right"/>
        <w:rPr>
          <w:rFonts w:ascii="GHEA Grapalat" w:hAnsi="GHEA Grapalat" w:cs="Arial"/>
          <w:b/>
          <w:lang w:val="es-ES"/>
        </w:rPr>
      </w:pPr>
      <w:r w:rsidRPr="006C117C">
        <w:rPr>
          <w:rFonts w:ascii="GHEA Grapalat" w:hAnsi="GHEA Grapalat"/>
          <w:sz w:val="24"/>
          <w:szCs w:val="24"/>
          <w:lang w:val="af-ZA"/>
        </w:rPr>
        <w:t>"</w:t>
      </w:r>
      <w:r w:rsidR="00A41C38">
        <w:rPr>
          <w:rFonts w:ascii="GHEA Grapalat" w:hAnsi="GHEA Grapalat" w:cs="Sylfaen"/>
          <w:b/>
          <w:lang w:val="hy-AM"/>
        </w:rPr>
        <w:t>AMAMD-GAASHDB-25/06  </w:t>
      </w:r>
      <w:r w:rsidRPr="006C117C">
        <w:rPr>
          <w:rFonts w:ascii="GHEA Grapalat" w:hAnsi="GHEA Grapalat"/>
          <w:sz w:val="24"/>
          <w:szCs w:val="24"/>
          <w:lang w:val="af-ZA"/>
        </w:rPr>
        <w:t>»</w:t>
      </w:r>
      <w:r w:rsidRPr="006C117C">
        <w:rPr>
          <w:rFonts w:ascii="GHEA Grapalat" w:hAnsi="GHEA Grapalat" w:cs="Sylfaen"/>
          <w:b/>
          <w:lang w:val="es-ES"/>
        </w:rPr>
        <w:t>*</w:t>
      </w:r>
      <w:r w:rsidRPr="006C117C">
        <w:rPr>
          <w:rFonts w:ascii="GHEA Grapalat" w:hAnsi="GHEA Grapalat"/>
          <w:b/>
          <w:lang w:val="es-ES"/>
        </w:rPr>
        <w:t xml:space="preserve">  </w:t>
      </w:r>
      <w:r w:rsidRPr="006C117C">
        <w:rPr>
          <w:rFonts w:ascii="GHEA Grapalat" w:hAnsi="GHEA Grapalat" w:cs="Sylfaen"/>
          <w:b/>
          <w:lang w:val="es-ES"/>
        </w:rPr>
        <w:t>с кодом</w:t>
      </w:r>
    </w:p>
    <w:p w14:paraId="436306C5" w14:textId="3C29D2CC" w:rsidR="00B2572B" w:rsidRPr="006C117C" w:rsidRDefault="006C117C" w:rsidP="00EF3662">
      <w:pPr>
        <w:pStyle w:val="31"/>
        <w:spacing w:line="240" w:lineRule="auto"/>
        <w:jc w:val="right"/>
        <w:rPr>
          <w:rFonts w:ascii="GHEA Grapalat" w:hAnsi="GHEA Grapalat" w:cs="Arial"/>
          <w:b/>
          <w:lang w:val="es-ES"/>
        </w:rPr>
      </w:pPr>
      <w:r w:rsidRPr="006C117C">
        <w:rPr>
          <w:rFonts w:ascii="GHEA Grapalat" w:hAnsi="GHEA Grapalat" w:cs="Sylfaen"/>
          <w:b/>
          <w:lang w:val="ru-RU"/>
        </w:rPr>
        <w:t>Запросить предложение</w:t>
      </w:r>
      <w:r w:rsidRPr="006C117C">
        <w:rPr>
          <w:rFonts w:ascii="GHEA Grapalat" w:hAnsi="GHEA Grapalat" w:cs="Arial"/>
          <w:b/>
          <w:lang w:val="es-ES"/>
        </w:rPr>
        <w:t xml:space="preserve"> </w:t>
      </w:r>
      <w:r w:rsidR="00B2572B" w:rsidRPr="006C117C">
        <w:rPr>
          <w:rFonts w:ascii="GHEA Grapalat" w:hAnsi="GHEA Grapalat" w:cs="Sylfaen"/>
          <w:b/>
          <w:lang w:val="es-ES"/>
        </w:rPr>
        <w:t>приглашение</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AF4E75" w:rsidRDefault="00B2572B" w:rsidP="00EF3662">
      <w:pPr>
        <w:jc w:val="center"/>
        <w:rPr>
          <w:rFonts w:ascii="GHEA Grapalat" w:hAnsi="GHEA Grapalat" w:cs="Arial"/>
          <w:b/>
          <w:lang w:val="es-ES"/>
        </w:rPr>
      </w:pPr>
      <w:r w:rsidRPr="00AF4E75">
        <w:rPr>
          <w:rFonts w:ascii="GHEA Grapalat" w:hAnsi="GHEA Grapalat" w:cs="Sylfaen"/>
          <w:b/>
          <w:lang w:val="es-ES"/>
        </w:rPr>
        <w:t>ЗАЯВЛЕНИЕ-ЗАЯВЛЕНИЕ*</w:t>
      </w:r>
    </w:p>
    <w:p w14:paraId="64B71499" w14:textId="3C41FE36" w:rsidR="00B2572B" w:rsidRPr="00AF4E75" w:rsidRDefault="00AF4E75" w:rsidP="00EF3662">
      <w:pPr>
        <w:pStyle w:val="6"/>
        <w:jc w:val="center"/>
        <w:rPr>
          <w:rFonts w:ascii="GHEA Grapalat" w:hAnsi="GHEA Grapalat" w:cs="Arial"/>
          <w:color w:val="auto"/>
          <w:sz w:val="24"/>
          <w:szCs w:val="24"/>
          <w:lang w:val="es-ES"/>
        </w:rPr>
      </w:pPr>
      <w:r w:rsidRPr="00AF4E75">
        <w:rPr>
          <w:rFonts w:ascii="GHEA Grapalat" w:hAnsi="GHEA Grapalat" w:cs="Sylfaen"/>
          <w:color w:val="auto"/>
          <w:sz w:val="24"/>
          <w:szCs w:val="24"/>
          <w:lang w:val="ru-RU"/>
        </w:rPr>
        <w:t>Для участия в запросе котировок</w:t>
      </w:r>
      <w:r w:rsidRPr="00AF4E75">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отчеты</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является</w:t>
      </w:r>
      <w:r w:rsidRPr="00E6597C">
        <w:rPr>
          <w:rFonts w:ascii="GHEA Grapalat" w:hAnsi="GHEA Grapalat" w:cs="Arial"/>
          <w:sz w:val="20"/>
          <w:szCs w:val="20"/>
          <w:lang w:val="es-ES"/>
        </w:rPr>
        <w:t xml:space="preserve">,</w:t>
      </w:r>
      <w:r w:rsidRPr="00E6597C">
        <w:rPr>
          <w:rFonts w:ascii="GHEA Grapalat" w:hAnsi="GHEA Grapalat" w:cs="Sylfaen"/>
          <w:sz w:val="20"/>
          <w:szCs w:val="20"/>
          <w:lang w:val="es-ES"/>
        </w:rPr>
        <w:t>что</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желание</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имеет</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участвовать</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участник</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имя</w:t>
      </w:r>
      <w:r w:rsidRPr="00E6597C">
        <w:rPr>
          <w:rFonts w:ascii="GHEA Grapalat" w:hAnsi="GHEA Grapalat" w:cs="Arial"/>
          <w:vertAlign w:val="superscript"/>
          <w:lang w:val="es-ES"/>
        </w:rPr>
        <w:t xml:space="preserve"> </w:t>
      </w:r>
    </w:p>
    <w:p w14:paraId="5561F6E3" w14:textId="54E5DF66"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к</w:t>
      </w:r>
      <w:r w:rsidR="00AF4E75" w:rsidRPr="00AF4E75">
        <w:rPr>
          <w:rFonts w:ascii="GHEA Grapalat" w:hAnsi="GHEA Grapalat"/>
          <w:sz w:val="22"/>
          <w:szCs w:val="22"/>
          <w:lang w:val="es-ES"/>
        </w:rPr>
        <w:t xml:space="preserve">"</w:t>
      </w:r>
      <w:r w:rsidR="00A41C38">
        <w:rPr>
          <w:rFonts w:ascii="GHEA Grapalat" w:hAnsi="GHEA Grapalat" w:cs="Sylfaen"/>
          <w:b/>
          <w:lang w:val="hy-AM"/>
        </w:rPr>
        <w:t>AMAMD-GAASHDB-25/06  </w:t>
      </w:r>
      <w:r w:rsidRPr="00E6597C">
        <w:rPr>
          <w:rFonts w:ascii="GHEA Grapalat" w:hAnsi="GHEA Grapalat"/>
          <w:lang w:val="es-ES"/>
        </w:rPr>
        <w:t>»</w:t>
      </w:r>
      <w:r w:rsidRPr="00E6597C">
        <w:rPr>
          <w:rFonts w:ascii="GHEA Grapalat" w:hAnsi="GHEA Grapalat" w:cs="Sylfaen"/>
          <w:sz w:val="20"/>
          <w:szCs w:val="20"/>
          <w:lang w:val="es-ES"/>
        </w:rPr>
        <w:t>объявлено в коде</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имя клиента</w:t>
      </w:r>
    </w:p>
    <w:p w14:paraId="55F77561" w14:textId="09BFBC7D" w:rsidR="00B2572B" w:rsidRPr="00E6597C" w:rsidRDefault="00AF4E75" w:rsidP="00EF3662">
      <w:pPr>
        <w:jc w:val="both"/>
        <w:rPr>
          <w:rFonts w:ascii="GHEA Grapalat" w:hAnsi="GHEA Grapalat" w:cs="Sylfaen"/>
          <w:sz w:val="20"/>
          <w:szCs w:val="20"/>
          <w:lang w:val="es-ES"/>
        </w:rPr>
      </w:pPr>
      <w:r w:rsidRPr="006C117C">
        <w:rPr>
          <w:rFonts w:ascii="GHEA Grapalat" w:hAnsi="GHEA Grapalat" w:cs="Sylfaen"/>
          <w:sz w:val="20"/>
          <w:szCs w:val="20"/>
          <w:lang w:val="ru-RU"/>
        </w:rPr>
        <w:t>конкурс котировок</w:t>
      </w:r>
      <w:r w:rsidR="00B2572B" w:rsidRPr="006C117C">
        <w:rPr>
          <w:rFonts w:ascii="GHEA Grapalat" w:hAnsi="GHEA Grapalat" w:cs="Arial"/>
          <w:sz w:val="20"/>
          <w:szCs w:val="20"/>
          <w:lang w:val="es-ES"/>
        </w:rPr>
        <w:t xml:space="preserve"> </w:t>
      </w:r>
      <w:r w:rsidR="00B2572B" w:rsidRPr="006C117C">
        <w:rPr>
          <w:rFonts w:ascii="GHEA Grapalat" w:hAnsi="GHEA Grapalat"/>
          <w:sz w:val="20"/>
          <w:szCs w:val="20"/>
          <w:u w:val="single"/>
          <w:lang w:val="es-ES"/>
        </w:rPr>
        <w:tab/>
        <w:t xml:space="preserve">    </w:t>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t xml:space="preserve">     </w:t>
      </w:r>
      <w:r w:rsidR="00B2572B" w:rsidRPr="006C117C">
        <w:rPr>
          <w:rFonts w:ascii="GHEA Grapalat" w:hAnsi="GHEA Grapalat" w:cs="Sylfaen"/>
          <w:sz w:val="20"/>
          <w:szCs w:val="20"/>
          <w:lang w:val="es-ES"/>
        </w:rPr>
        <w:t xml:space="preserve">доза</w:t>
      </w:r>
      <w:r w:rsidR="00B2572B" w:rsidRPr="006C117C">
        <w:rPr>
          <w:rFonts w:ascii="GHEA Grapalat" w:hAnsi="GHEA Grapalat" w:cs="Arial"/>
          <w:sz w:val="20"/>
          <w:szCs w:val="20"/>
          <w:lang w:val="es-ES"/>
        </w:rPr>
        <w:t xml:space="preserve">  (</w:t>
      </w:r>
      <w:r w:rsidR="00B2572B" w:rsidRPr="006C117C">
        <w:rPr>
          <w:rFonts w:ascii="GHEA Grapalat" w:hAnsi="GHEA Grapalat" w:cs="Sylfaen"/>
          <w:sz w:val="20"/>
          <w:szCs w:val="20"/>
          <w:lang w:val="es-ES"/>
        </w:rPr>
        <w:t>к дозам</w:t>
      </w:r>
      <w:r w:rsidR="00B2572B" w:rsidRPr="00E6597C">
        <w:rPr>
          <w:rFonts w:ascii="GHEA Grapalat" w:hAnsi="GHEA Grapalat" w:cs="Arial"/>
          <w:sz w:val="20"/>
          <w:szCs w:val="20"/>
          <w:lang w:val="es-ES"/>
        </w:rPr>
        <w:t xml:space="preserve">)</w:t>
      </w:r>
      <w:r w:rsidR="00B2572B" w:rsidRPr="00E6597C">
        <w:rPr>
          <w:rFonts w:ascii="GHEA Grapalat" w:hAnsi="GHEA Grapalat" w:cs="Sylfaen"/>
          <w:sz w:val="20"/>
          <w:szCs w:val="20"/>
          <w:lang w:val="es-ES"/>
        </w:rPr>
        <w:t>и</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приглашение</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часть</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порции</w:t>
      </w:r>
      <w:r w:rsidRPr="00E6597C">
        <w:rPr>
          <w:rFonts w:ascii="GHEA Grapalat" w:hAnsi="GHEA Grapalat" w:cs="Arial"/>
          <w:vertAlign w:val="superscript"/>
          <w:lang w:val="es-ES"/>
        </w:rPr>
        <w:t xml:space="preserve">)</w:t>
      </w:r>
      <w:r w:rsidRPr="00E6597C">
        <w:rPr>
          <w:rFonts w:ascii="GHEA Grapalat" w:hAnsi="GHEA Grapalat" w:cs="Sylfaen"/>
          <w:vertAlign w:val="superscript"/>
          <w:lang w:val="es-ES"/>
        </w:rPr>
        <w:t>число</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в соответствии с требованиями</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подарок</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является</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приложение.</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н</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отчеты</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и</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подтверждение</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является</w:t>
      </w:r>
      <w:r w:rsidRPr="00E6597C">
        <w:rPr>
          <w:rFonts w:ascii="GHEA Grapalat" w:hAnsi="GHEA Grapalat" w:cs="Arial"/>
          <w:sz w:val="20"/>
          <w:szCs w:val="20"/>
          <w:lang w:val="es-ES"/>
        </w:rPr>
        <w:t xml:space="preserve">,</w:t>
      </w:r>
      <w:r w:rsidRPr="00E6597C">
        <w:rPr>
          <w:rFonts w:ascii="GHEA Grapalat" w:hAnsi="GHEA Grapalat" w:cs="Sylfaen"/>
          <w:sz w:val="20"/>
          <w:szCs w:val="20"/>
          <w:lang w:val="es-ES"/>
        </w:rPr>
        <w:t xml:space="preserve">который есть</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участник</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имя</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резидент.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название страны</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к:</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участник</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имя</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регистрационный номер налогоплательщика</w:t>
      </w:r>
      <w:r w:rsidRPr="00E6597C">
        <w:rPr>
          <w:rFonts w:ascii="GHEA Grapalat" w:hAnsi="GHEA Grapalat" w:cs="Sylfaen"/>
          <w:sz w:val="20"/>
          <w:szCs w:val="20"/>
          <w:lang w:val="es-ES"/>
        </w:rPr>
        <w:t>является</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Регистрационный номер налогоплательщика</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электронный</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почта</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адрес</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является</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Адрес электронной почты</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Адрес компании: --------------------------------------------------.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деловой адрес</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Номер телефона -----------------------------------------------------------------.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номер телефона</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Настоящим</w:t>
      </w:r>
      <w:r w:rsidRPr="00265A5A">
        <w:rPr>
          <w:rFonts w:ascii="GHEA Grapalat" w:hAnsi="GHEA Grapalat"/>
          <w:sz w:val="20"/>
          <w:lang w:val="hy-AM"/>
        </w:rPr>
        <w:t xml:space="preserve">                                                                                     -</w:t>
      </w:r>
      <w:r w:rsidRPr="00265A5A">
        <w:rPr>
          <w:rFonts w:ascii="GHEA Grapalat" w:hAnsi="GHEA Grapalat" w:cs="Arial"/>
          <w:sz w:val="20"/>
          <w:szCs w:val="20"/>
          <w:lang w:val="es-ES"/>
        </w:rPr>
        <w:t>заявляет и подтверждает, что:</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имя участника</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cs="Arial"/>
          <w:sz w:val="20"/>
          <w:szCs w:val="20"/>
          <w:lang w:val="es-ES"/>
        </w:rPr>
        <w:t xml:space="preserve">и ее аффилированные лица</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имя участника</w:t>
      </w:r>
    </w:p>
    <w:p w14:paraId="798885E7" w14:textId="62DFD95A"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соответствовать требованиям к претендентам, изложенным в приглашении к участию в тендере по котировкам с кодом «AMAMD-GHASHDB-25/06»* и</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н</w:t>
      </w:r>
      <w:r w:rsidRPr="00265A5A">
        <w:rPr>
          <w:rFonts w:ascii="GHEA Grapalat" w:hAnsi="GHEA Grapalat" w:cs="Sylfaen"/>
          <w:sz w:val="20"/>
          <w:lang w:val="hy-AM"/>
        </w:rPr>
        <w:t xml:space="preserve">привержен выбранному</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имя участника</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p>
    <w:p w14:paraId="7B26E584" w14:textId="283C1AA4"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2)</w:t>
      </w:r>
      <w:r w:rsidR="006C3873" w:rsidRPr="00265A5A">
        <w:rPr>
          <w:rFonts w:ascii="GHEA Grapalat" w:hAnsi="GHEA Grapalat"/>
          <w:lang w:val="es-ES"/>
        </w:rPr>
        <w:t>"</w:t>
      </w:r>
      <w:r w:rsidR="00A41C38">
        <w:rPr>
          <w:rFonts w:ascii="GHEA Grapalat" w:hAnsi="GHEA Grapalat" w:cs="Arial"/>
          <w:sz w:val="20"/>
          <w:szCs w:val="20"/>
          <w:lang w:val="es-ES"/>
        </w:rPr>
        <w:t>AMAMD-GAASHDB-25/06  </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в рамках участия в кодированном запросе котировок:</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не допустил и (или) не будет допускать недобросовестной конкуренции, злоупотребления доминирующим положением и антиконкурентных соглашений,</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отсутствует указанный в приглашении:</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в</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связанных сторон и/или</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из</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основано более чем пятьдесят процентов</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в</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lastRenderedPageBreak/>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Случай одновременного участия организаций с принадлежащей им долей (акций).</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Ниже представлен</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о реальных бенефициарах</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Ссылка на сайт, содержащий информацию: ----------------------------------------------------</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Прилагается заявление об обязательстве установить материалы и/или устройства и оборудование, соответствующие техническим характеристикам, изложенным в проектной документации, прилагаемой к приглашению. ***</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___________________________________________________</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Участник</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имя</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w:t>
      </w:r>
      <w:r w:rsidRPr="00E6597C">
        <w:rPr>
          <w:rFonts w:ascii="GHEA Grapalat" w:hAnsi="GHEA Grapalat" w:cs="Sylfaen"/>
          <w:sz w:val="20"/>
          <w:vertAlign w:val="superscript"/>
          <w:lang w:val="hy-AM"/>
        </w:rPr>
        <w:t>лидер</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позиция</w:t>
      </w:r>
      <w:r w:rsidRPr="00E6597C">
        <w:rPr>
          <w:rFonts w:ascii="GHEA Grapalat" w:hAnsi="GHEA Grapalat" w:cs="Arial"/>
          <w:sz w:val="20"/>
          <w:vertAlign w:val="superscript"/>
          <w:lang w:val="hy-AM"/>
        </w:rPr>
        <w:t xml:space="preserve">, а</w:t>
      </w:r>
      <w:r w:rsidRPr="00E6597C">
        <w:rPr>
          <w:rFonts w:ascii="GHEA Grapalat" w:hAnsi="GHEA Grapalat" w:cs="Sylfaen"/>
          <w:sz w:val="20"/>
          <w:vertAlign w:val="superscript"/>
          <w:lang w:val="hy-AM"/>
        </w:rPr>
        <w:t>монахиня</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фамилия</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подпись</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К</w:t>
      </w:r>
      <w:r w:rsidRPr="00F6523E">
        <w:rPr>
          <w:rFonts w:ascii="GHEA Grapalat" w:hAnsi="GHEA Grapalat" w:cs="Arial"/>
          <w:sz w:val="20"/>
          <w:lang w:val="hy-AM"/>
        </w:rPr>
        <w:t xml:space="preserve">.</w:t>
      </w:r>
      <w:r w:rsidRPr="00F6523E">
        <w:rPr>
          <w:rFonts w:ascii="GHEA Grapalat" w:hAnsi="GHEA Grapalat" w:cs="Sylfaen"/>
          <w:sz w:val="20"/>
          <w:lang w:val="hy-AM"/>
        </w:rPr>
        <w:t>Т</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*заполняется секретарем комитета перед публикацией приглашения в бюллетене.</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D70570">
        <w:rPr>
          <w:rFonts w:ascii="Calibri" w:hAnsi="Calibri" w:cs="Calibri"/>
          <w:i/>
          <w:sz w:val="16"/>
          <w:szCs w:val="16"/>
          <w:lang w:val="hy-AM"/>
        </w:rPr>
        <w:t> </w:t>
      </w:r>
      <w:r w:rsidRPr="00D70570">
        <w:rPr>
          <w:rFonts w:ascii="GHEA Grapalat" w:hAnsi="GHEA Grapalat" w:cs="GHEA Grapalat"/>
          <w:i/>
          <w:sz w:val="16"/>
          <w:szCs w:val="16"/>
          <w:lang w:val="hy-AM"/>
        </w:rPr>
        <w:t>о"</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закон</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в соответствии 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юридический</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лица</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состояние</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реестр</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в агентстве</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зарегистрировано:</w:t>
      </w:r>
      <w:r w:rsidRPr="00D70570">
        <w:rPr>
          <w:rFonts w:ascii="GHEA Grapalat" w:hAnsi="GHEA Grapalat"/>
          <w:i/>
          <w:sz w:val="16"/>
          <w:szCs w:val="16"/>
          <w:lang w:val="hy-AM"/>
        </w:rPr>
        <w:t xml:space="preserve">Ссылка на сайт, содержащий информацию о бенефициарных владельцах:</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 2&gt;&gt;,</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Пункт и приложение 1.1 исключить, если предметом закупки не являются строительные работы.</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Приложение</w:t>
      </w:r>
      <w:r w:rsidRPr="007B5542">
        <w:rPr>
          <w:rFonts w:ascii="GHEA Grapalat" w:hAnsi="GHEA Grapalat" w:cs="Arial"/>
          <w:b/>
          <w:i w:val="0"/>
          <w:lang w:val="hy-AM"/>
        </w:rPr>
        <w:t xml:space="preserve">1.1</w:t>
      </w:r>
    </w:p>
    <w:p w14:paraId="03C9CF64" w14:textId="6134C9D4"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A41C38">
        <w:rPr>
          <w:rFonts w:ascii="GHEA Grapalat" w:hAnsi="GHEA Grapalat" w:cs="Sylfaen"/>
          <w:b/>
          <w:lang w:val="hy-AM"/>
        </w:rPr>
        <w:t>AMAMD-GAASHDB-25/06  </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с кодом</w:t>
      </w:r>
    </w:p>
    <w:p w14:paraId="7025F156" w14:textId="57C64F82" w:rsidR="000B1088" w:rsidRPr="007B5542" w:rsidRDefault="004307AD" w:rsidP="000B1088">
      <w:pPr>
        <w:pStyle w:val="31"/>
        <w:spacing w:line="240" w:lineRule="auto"/>
        <w:jc w:val="right"/>
        <w:rPr>
          <w:rFonts w:ascii="GHEA Grapalat" w:hAnsi="GHEA Grapalat" w:cs="Arial"/>
          <w:b/>
          <w:lang w:val="hy-AM"/>
        </w:rPr>
      </w:pPr>
      <w:r w:rsidRPr="006D3748">
        <w:rPr>
          <w:rFonts w:ascii="GHEA Grapalat" w:hAnsi="GHEA Grapalat" w:cs="Sylfaen"/>
          <w:b/>
          <w:lang w:val="hy-AM"/>
        </w:rPr>
        <w:t>Запросить предложение</w:t>
      </w:r>
      <w:r w:rsidR="000B1088" w:rsidRPr="007B5542">
        <w:rPr>
          <w:rFonts w:ascii="GHEA Grapalat" w:hAnsi="GHEA Grapalat" w:cs="Arial"/>
          <w:b/>
          <w:lang w:val="hy-AM"/>
        </w:rPr>
        <w:t xml:space="preserve">соревнование</w:t>
      </w:r>
      <w:r w:rsidR="000B1088" w:rsidRPr="007B5542">
        <w:rPr>
          <w:rFonts w:ascii="GHEA Grapalat" w:hAnsi="GHEA Grapalat" w:cs="Sylfaen"/>
          <w:b/>
          <w:lang w:val="hy-AM"/>
        </w:rPr>
        <w:t>приглашение</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ПОДТВЕРЖДЕНИЕ</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об обязанности установить материалы и (или) устройства и оборудование, соответствующие техническим характеристикам и условиям гарантийного обслуживания, указанным в приглашении</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5CCA6D6D"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н</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подтверждение</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является</w:t>
      </w:r>
      <w:r w:rsidRPr="009F5C16">
        <w:rPr>
          <w:rFonts w:ascii="GHEA Grapalat" w:hAnsi="GHEA Grapalat" w:cs="Arial"/>
          <w:sz w:val="20"/>
          <w:szCs w:val="20"/>
          <w:lang w:val="es-ES"/>
        </w:rPr>
        <w:t xml:space="preserve">,</w:t>
      </w:r>
      <w:r w:rsidRPr="009F5C16">
        <w:rPr>
          <w:rFonts w:ascii="GHEA Grapalat" w:hAnsi="GHEA Grapalat" w:cs="Sylfaen"/>
          <w:sz w:val="20"/>
          <w:szCs w:val="20"/>
          <w:lang w:val="es-ES"/>
        </w:rPr>
        <w:t>что</w:t>
      </w:r>
      <w:r w:rsidR="0020271E">
        <w:rPr>
          <w:rFonts w:ascii="GHEA Grapalat" w:hAnsi="GHEA Grapalat" w:cs="Arial"/>
          <w:sz w:val="20"/>
          <w:szCs w:val="20"/>
          <w:lang w:val="es-ES"/>
        </w:rPr>
        <w:t>"</w:t>
      </w:r>
      <w:r w:rsidR="00A41C38">
        <w:rPr>
          <w:rFonts w:ascii="GHEA Grapalat" w:hAnsi="GHEA Grapalat" w:cs="Sylfaen"/>
          <w:b/>
          <w:lang w:val="hy-AM"/>
        </w:rPr>
        <w:t>AMAMD-GAASHDB-25/06  </w:t>
      </w:r>
      <w:r w:rsidRPr="009F5C16">
        <w:rPr>
          <w:rFonts w:ascii="GHEA Grapalat" w:hAnsi="GHEA Grapalat" w:cs="Arial"/>
          <w:sz w:val="20"/>
          <w:szCs w:val="20"/>
          <w:lang w:val="es-ES"/>
        </w:rPr>
        <w:t>»*</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имя участника</w:t>
      </w:r>
      <w:proofErr w:type="gramStart"/>
      <w:proofErr w:type="gramEnd"/>
    </w:p>
    <w:p w14:paraId="784FA057" w14:textId="34800ACC" w:rsidR="006E3999" w:rsidRPr="00DD1884" w:rsidRDefault="006E3999" w:rsidP="006E3999">
      <w:pPr>
        <w:jc w:val="both"/>
        <w:rPr>
          <w:lang w:val="es-ES"/>
        </w:rPr>
      </w:pPr>
      <w:r w:rsidRPr="009F5C16">
        <w:rPr>
          <w:rFonts w:ascii="GHEA Grapalat" w:hAnsi="GHEA Grapalat" w:cs="Arial"/>
          <w:sz w:val="20"/>
          <w:szCs w:val="20"/>
          <w:lang w:val="es-ES"/>
        </w:rPr>
        <w:t xml:space="preserve">В случае признания участником, прошедшим отбор в рамках конкурса запроса котировок с указанным кодом, участник обязуется в ходе выполнения работ, предусмотренных договором, заключенным в рамках конкурса с указанным кодом, до начала монтажа (использования) устанавливать (использовать) материалы и (или) приборы и оборудование, соответствующие техническим характеристикам и условиям гарантийного обслуживания, установленным в проектной документации, представленной вместе с договором.</w:t>
      </w:r>
      <w:r w:rsidRPr="009F5C16">
        <w:rPr>
          <w:rFonts w:ascii="GHEA Grapalat" w:hAnsi="GHEA Grapalat" w:cs="Sylfaen"/>
          <w:sz w:val="20"/>
          <w:lang w:val="hy-AM"/>
        </w:rPr>
        <w:t>их технические характеристики, товарные знаки, фирменные наименования, бренды и гарантийные сроки согласовываются заранее в письменной форме с заказчиком.</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имя участника (должность руководителя, имя, фамилия)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подпись</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К</w:t>
      </w:r>
      <w:r w:rsidRPr="007B5542">
        <w:rPr>
          <w:rFonts w:ascii="GHEA Grapalat" w:hAnsi="GHEA Grapalat" w:cs="Arial"/>
          <w:sz w:val="20"/>
          <w:lang w:val="hy-AM"/>
        </w:rPr>
        <w:t xml:space="preserve">.</w:t>
      </w:r>
      <w:r w:rsidRPr="007B5542">
        <w:rPr>
          <w:rFonts w:ascii="GHEA Grapalat" w:hAnsi="GHEA Grapalat" w:cs="Sylfaen"/>
          <w:sz w:val="20"/>
          <w:lang w:val="hy-AM"/>
        </w:rPr>
        <w:t>Т</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*заполняется секретарем комитета перед публикацией приглашения в бюллетене.</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Приложение</w:t>
      </w:r>
      <w:r w:rsidRPr="007B5542">
        <w:rPr>
          <w:rFonts w:ascii="GHEA Grapalat" w:hAnsi="GHEA Grapalat" w:cs="Arial"/>
          <w:b/>
          <w:i w:val="0"/>
          <w:lang w:val="hy-AM"/>
        </w:rPr>
        <w:t xml:space="preserve">1.2**</w:t>
      </w:r>
    </w:p>
    <w:p w14:paraId="02AC9D97" w14:textId="6C228AF3"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A41C38">
        <w:rPr>
          <w:rFonts w:ascii="GHEA Grapalat" w:hAnsi="GHEA Grapalat" w:cs="Sylfaen"/>
          <w:b/>
          <w:lang w:val="hy-AM"/>
        </w:rPr>
        <w:t>AMAMD-GAASHDB-25/06  </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с кодом</w:t>
      </w:r>
    </w:p>
    <w:p w14:paraId="332656F7" w14:textId="264BC2A2" w:rsidR="00A52F0E" w:rsidRPr="007B5542" w:rsidRDefault="00404028" w:rsidP="00A52F0E">
      <w:pPr>
        <w:pStyle w:val="31"/>
        <w:spacing w:line="240" w:lineRule="auto"/>
        <w:jc w:val="right"/>
        <w:rPr>
          <w:rFonts w:ascii="GHEA Grapalat" w:hAnsi="GHEA Grapalat" w:cs="Arial"/>
          <w:b/>
          <w:lang w:val="hy-AM"/>
        </w:rPr>
      </w:pPr>
      <w:r>
        <w:rPr>
          <w:rFonts w:ascii="GHEA Grapalat" w:hAnsi="GHEA Grapalat" w:cs="Arial"/>
          <w:lang w:val="es-ES"/>
        </w:rPr>
        <w:t xml:space="preserve">конкурс котировок</w:t>
      </w:r>
      <w:r w:rsidR="00A52F0E" w:rsidRPr="007B5542">
        <w:rPr>
          <w:rFonts w:ascii="GHEA Grapalat" w:hAnsi="GHEA Grapalat" w:cs="Sylfaen"/>
          <w:b/>
          <w:lang w:val="hy-AM"/>
        </w:rPr>
        <w:t>приглашение</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ФОРМА</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ЗАЯВЛЕНИЕ О БЕНЕФИЦИАРНЫХ ВЛАДЕЛЬЦАХ</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Должность лица, подающего декларацию</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День, месяц, год подписания декларации</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информация о листинге</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Прямое участие</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Косвенное участие</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(латинское)</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GHEA Grapalat" w:hAnsi="GHEA Grapalat" w:cs="GHEA Grapalat"/>
              </w:rPr>
              <w:t xml:space="preserve">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GHEA Grapalat" w:hAnsi="GHEA Grapalat" w:cs="GHEA Grapalat"/>
              </w:rPr>
              <w:t xml:space="preserve">осуществляет реальный (фактический) контроль над юридическим лицом иными способами</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FD1EE4">
              <w:rPr>
                <w:rFonts w:ascii="GHEA Grapalat" w:hAnsi="GHEA Grapalat"/>
              </w:rPr>
              <w:t xml:space="preserve"> </w:t>
            </w:r>
            <w:r w:rsidRPr="00FD1EE4">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имеет право назначать и освобождать от должности большинство членов органов управления юридического лица</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получил от юридического лица доход в размере не менее 15 процентов прибыли, полученной юридическим лицом в году, предшествующем отчетному, на безвозмездной основе</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осуществляет реальный (фактический) контроль над юридическим лицом другими способами</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е</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когда вы стали бенефициарным владельцем</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Отдельно</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Совместно с аффилированными лицами</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Да</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Нет</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Адрес электронной почты</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прилагаемые к заявлению на проведение данной процедуры.</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Pr>
          <w:rFonts w:ascii="GHEA Grapalat" w:eastAsia="GHEA Grapalat" w:hAnsi="GHEA Grapalat" w:cs="GHEA Grapalat"/>
        </w:rPr>
        <w:t xml:space="preserve">н</w:t>
      </w:r>
      <w:r>
        <w:rPr>
          <w:rFonts w:ascii="GHEA Grapalat" w:eastAsia="GHEA Grapalat" w:hAnsi="GHEA Grapalat" w:cs="GHEA Grapalat"/>
          <w:color w:val="000000"/>
        </w:rPr>
        <w:t xml:space="preserve">Акции другого юридического лица, осуществляющего полный контроль, котируются на рынке, включенном в перечень регулируемых рынков, на которых установлены адекватные стандарты раскрытия информации о бенефициарных владельцах, утвержденный Министром юстиции Республики Армения. В случае соответствия указанным стандартам</w:t>
      </w:r>
      <w:r>
        <w:rPr>
          <w:rFonts w:ascii="GHEA Grapalat" w:eastAsia="GHEA Grapalat" w:hAnsi="GHEA Grapalat" w:cs="GHEA Grapalat"/>
        </w:rPr>
        <w:t>этот</w:t>
      </w:r>
      <w:r>
        <w:rPr>
          <w:rFonts w:ascii="GHEA Grapalat" w:eastAsia="GHEA Grapalat" w:hAnsi="GHEA Grapalat" w:cs="GHEA Grapalat"/>
          <w:color w:val="000000"/>
        </w:rPr>
        <w:t xml:space="preserve">Раздел заполняется Организацией или</w:t>
      </w:r>
      <w:r>
        <w:rPr>
          <w:rFonts w:ascii="GHEA Grapalat" w:eastAsia="GHEA Grapalat" w:hAnsi="GHEA Grapalat" w:cs="GHEA Grapalat"/>
        </w:rPr>
        <w:t>Организация</w:t>
      </w:r>
      <w:r>
        <w:rPr>
          <w:rFonts w:ascii="GHEA Grapalat" w:eastAsia="GHEA Grapalat" w:hAnsi="GHEA Grapalat" w:cs="GHEA Grapalat"/>
          <w:color w:val="000000"/>
        </w:rPr>
        <w:t xml:space="preserve">для другого полностью контролирующего юридического лица.</w:t>
      </w:r>
      <w:r>
        <w:rPr>
          <w:rFonts w:ascii="GHEA Grapalat" w:eastAsia="GHEA Grapalat" w:hAnsi="GHEA Grapalat" w:cs="GHEA Grapalat"/>
        </w:rPr>
        <w:t xml:space="preserve">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Pr>
          <w:rFonts w:ascii="GHEA Grapalat" w:eastAsia="GHEA Grapalat" w:hAnsi="GHEA Grapalat" w:cs="GHEA Grapalat"/>
          <w:color w:val="000000"/>
        </w:rPr>
        <w:t>Подразделы настоящего раздела заполняются с соблюдением следующих правил:</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«Уровень контроля» заполняется, если декларация 2</w:t>
      </w:r>
      <w:r>
        <w:rPr>
          <w:rFonts w:ascii="Cambria Math" w:eastAsia="Cambria Math" w:hAnsi="Cambria Math" w:cs="Cambria Math"/>
        </w:rPr>
        <w:t>․</w:t>
      </w:r>
      <w:r>
        <w:rPr>
          <w:rFonts w:ascii="GHEA Grapalat" w:eastAsia="GHEA Grapalat" w:hAnsi="GHEA Grapalat" w:cs="GHEA Grapalat"/>
        </w:rPr>
        <w:t>В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настоящего Порядка.</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прямого или косвенного участия государства, сообщества или международной организации в уставном капитале Организации. Раздел может заполняться несколько раз в случае прямого или косвенного участия нескольких государств, сообществ или международных организаций в уставном капитале Организации. Подразделы настоящего раздела заполняются в соответствии со следующими правилами:</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(Данные о бенефициарных владельцах) заполняется отдельно на каждого бенефициара с указанием количества бенефициарных владельцев организации. Подразделы этого раздела заполняются в соответствии со следующими правилами:</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заполняется адрес места регистрации бенефициарного владельца.</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места жительства лица» заполняется в случае, если адрес регистрации бенефициара отличается от адреса его места жительства. В данном подразделе указывается адрес места жительства бенефициара.</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какому(-им)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приводится информация, необходимая в отношении этих оснований. В случае, если лицо является бенефициарным владельцем по нескольким основаниям, отметка делается по всем основаниям в соответствующих пунктах. В данном подразделе сведения об основаниях заполняются в соответствии со следующими правилами.</w:t>
      </w:r>
      <w:proofErr w:type="gramStart"/>
      <w:proofErr w:type="gram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w:t>
      </w:r>
      <w:r w:rsidRPr="00113E71">
        <w:rPr>
          <w:rFonts w:ascii="GHEA Grapalat" w:eastAsia="GHEA Grapalat" w:hAnsi="GHEA Grapalat" w:cs="GHEA Grapalat"/>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roofErr w:type="gramStart"/>
      <w:proofErr w:type="gramEnd"/>
      <w:proofErr w:type="gramStart"/>
      <w:proofErr w:type="gramEnd"/>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w:t>
      </w:r>
      <w:r>
        <w:rPr>
          <w:rFonts w:ascii="Cambria Math" w:eastAsia="GHEA Grapalat" w:hAnsi="Cambria Math" w:cs="GHEA Grapalat"/>
        </w:rPr>
        <w:t>․</w:t>
      </w:r>
      <w:r w:rsidRPr="00113E71">
        <w:rPr>
          <w:rFonts w:ascii="GHEA Grapalat" w:eastAsia="GHEA Grapalat" w:hAnsi="GHEA Grapalat" w:cs="GHEA Grapalat"/>
        </w:rPr>
        <w:t xml:space="preserve">В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 xml:space="preserve">․</w:t>
      </w:r>
      <w:r>
        <w:rPr>
          <w:rFonts w:ascii="GHEA Grapalat" w:eastAsia="GHEA Grapalat" w:hAnsi="GHEA Grapalat" w:cs="GHEA Grapalat"/>
        </w:rPr>
        <w:t>В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Подраздел «Основание признания бенефициарным владельцем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Записи в настоящем подразделе вносятся в соответствии со статьей 4 настоящего Порядка.</w:t>
      </w:r>
      <w:proofErr w:type="gramStart"/>
      <w:proofErr w:type="gramEnd"/>
      <w:r w:rsidRPr="008C104F">
        <w:rPr>
          <w:rFonts w:ascii="Cambria Math" w:eastAsia="Cambria Math" w:hAnsi="Cambria Math" w:cs="Cambria Math"/>
        </w:rPr>
        <w:t>․</w:t>
      </w:r>
      <w:r w:rsidRPr="008C104F">
        <w:rPr>
          <w:rFonts w:ascii="GHEA Grapalat" w:eastAsia="GHEA Grapalat" w:hAnsi="GHEA Grapalat" w:cs="GHEA Grapalat"/>
        </w:rPr>
        <w:t>С учетом правил, изложенных в пункте 5. В настоящем подразделе данные об основаниях дополняются следующими правилами:</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 xml:space="preserve">․</w:t>
      </w:r>
      <w:r>
        <w:rPr>
          <w:rFonts w:ascii="GHEA Grapalat" w:eastAsia="GHEA Grapalat" w:hAnsi="GHEA Grapalat" w:cs="GHEA Grapalat"/>
        </w:rPr>
        <w:t>В пункте «а» настоящего подпункта делается отметка в случае,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roofErr w:type="gramStart"/>
      <w:proofErr w:type="gramEnd"/>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б</w:t>
      </w:r>
      <w:proofErr w:type="gramEnd"/>
      <w:r>
        <w:rPr>
          <w:rFonts w:ascii="Cambria Math" w:eastAsia="GHEA Grapalat" w:hAnsi="Cambria Math" w:cs="GHEA Grapalat"/>
        </w:rPr>
        <w:t xml:space="preserve">․</w:t>
      </w:r>
      <w:r>
        <w:rPr>
          <w:rFonts w:ascii="GHEA Grapalat" w:eastAsia="GHEA Grapalat" w:hAnsi="GHEA Grapalat" w:cs="GHEA Grapalat"/>
        </w:rPr>
        <w:t>В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с</w:t>
      </w:r>
      <w:proofErr w:type="gramEnd"/>
      <w:r>
        <w:rPr>
          <w:rFonts w:ascii="Cambria Math" w:eastAsia="GHEA Grapalat" w:hAnsi="Cambria Math" w:cs="GHEA Grapalat"/>
        </w:rPr>
        <w:t xml:space="preserve">․</w:t>
      </w:r>
      <w:r>
        <w:rPr>
          <w:rFonts w:ascii="GHEA Grapalat" w:eastAsia="GHEA Grapalat" w:hAnsi="GHEA Grapalat" w:cs="GHEA Grapalat"/>
        </w:rPr>
        <w:t>В пункте «в» 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д</w:t>
      </w:r>
      <w:r>
        <w:rPr>
          <w:rFonts w:ascii="Cambria Math" w:eastAsia="GHEA Grapalat" w:hAnsi="Cambria Math" w:cs="GHEA Grapalat"/>
        </w:rPr>
        <w:t xml:space="preserve">․</w:t>
      </w:r>
      <w:r>
        <w:rPr>
          <w:rFonts w:ascii="GHEA Grapalat" w:eastAsia="GHEA Grapalat" w:hAnsi="GHEA Grapalat" w:cs="GHEA Grapalat"/>
        </w:rPr>
        <w:t>В пункте «г» настоящего подраздела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е</w:t>
      </w:r>
      <w:r>
        <w:rPr>
          <w:rFonts w:ascii="Cambria Math" w:eastAsia="GHEA Grapalat" w:hAnsi="Cambria Math" w:cs="GHEA Grapalat"/>
        </w:rPr>
        <w:t xml:space="preserve">․</w:t>
      </w:r>
      <w:r>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подраздела.</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бенефициара» заполняется адрес электронной почты и номер телефона бенефициара.</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в случае, если бенефициарный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Настоящий раздел</w:t>
      </w:r>
      <w:r>
        <w:rPr>
          <w:rFonts w:ascii="GHEA Grapalat" w:eastAsia="GHEA Grapalat" w:hAnsi="GHEA Grapalat" w:cs="GHEA Grapalat"/>
          <w:color w:val="000000"/>
        </w:rPr>
        <w:t xml:space="preserve">при условии завершения каждого</w:t>
      </w:r>
      <w:r>
        <w:rPr>
          <w:rFonts w:ascii="GHEA Grapalat" w:eastAsia="GHEA Grapalat" w:hAnsi="GHEA Grapalat" w:cs="GHEA Grapalat"/>
        </w:rPr>
        <w:t xml:space="preserve">для промежуточного юридического лица отдельно по количеству всех промежуточных юридических лиц.</w:t>
      </w:r>
      <w:r>
        <w:rPr>
          <w:rFonts w:ascii="GHEA Grapalat" w:eastAsia="GHEA Grapalat" w:hAnsi="GHEA Grapalat" w:cs="GHEA Grapalat"/>
          <w:color w:val="000000"/>
        </w:rPr>
        <w:t>Подразделы настоящего раздела заполняются с соблюдением следующих правил:</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roofErr w:type="gramStart"/>
      <w:proofErr w:type="gramEnd"/>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Декларация заполняется и подписывается лицом, подающим заявление.</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Приложение</w:t>
      </w:r>
      <w:r w:rsidR="00B2572B" w:rsidRPr="00E6597C">
        <w:rPr>
          <w:rFonts w:ascii="GHEA Grapalat" w:hAnsi="GHEA Grapalat" w:cs="Arial"/>
          <w:b/>
          <w:lang w:val="hy-AM"/>
        </w:rPr>
        <w:t xml:space="preserve">2</w:t>
      </w:r>
    </w:p>
    <w:p w14:paraId="0E17714F" w14:textId="2C315AA4"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A41C38">
        <w:rPr>
          <w:rFonts w:ascii="GHEA Grapalat" w:hAnsi="GHEA Grapalat" w:cs="Sylfaen"/>
          <w:b/>
          <w:lang w:val="hy-AM"/>
        </w:rPr>
        <w:t>AMAMD-GAASHDB-25/06  </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с кодом</w:t>
      </w:r>
    </w:p>
    <w:p w14:paraId="34628EDC" w14:textId="3616C11F" w:rsidR="00B2572B" w:rsidRPr="00E6597C" w:rsidRDefault="00404028" w:rsidP="00EF3662">
      <w:pPr>
        <w:pStyle w:val="31"/>
        <w:spacing w:line="240" w:lineRule="auto"/>
        <w:jc w:val="right"/>
        <w:rPr>
          <w:rFonts w:ascii="GHEA Grapalat" w:hAnsi="GHEA Grapalat" w:cs="Arial"/>
          <w:b/>
          <w:lang w:val="hy-AM"/>
        </w:rPr>
      </w:pPr>
      <w:r>
        <w:rPr>
          <w:rFonts w:ascii="GHEA Grapalat" w:hAnsi="GHEA Grapalat" w:cs="Arial"/>
          <w:lang w:val="es-ES"/>
        </w:rPr>
        <w:t xml:space="preserve">конкурс котировок</w:t>
      </w:r>
      <w:r w:rsidR="00B2572B" w:rsidRPr="00E6597C">
        <w:rPr>
          <w:rFonts w:ascii="GHEA Grapalat" w:hAnsi="GHEA Grapalat" w:cs="Sylfaen"/>
          <w:b/>
          <w:lang w:val="hy-AM"/>
        </w:rPr>
        <w:t>приглашение</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Г Н А Й И Н А Р А ДЖ А Р К</w:t>
      </w:r>
    </w:p>
    <w:p w14:paraId="6407737A" w14:textId="77777777" w:rsidR="00B2572B" w:rsidRPr="00E6597C" w:rsidRDefault="00B2572B" w:rsidP="00EF3662">
      <w:pPr>
        <w:ind w:firstLine="567"/>
        <w:rPr>
          <w:rFonts w:ascii="GHEA Grapalat" w:hAnsi="GHEA Grapalat"/>
          <w:lang w:val="hy-AM"/>
        </w:rPr>
      </w:pPr>
    </w:p>
    <w:p w14:paraId="0CE5F30E" w14:textId="4A85E68A" w:rsidR="00B2572B" w:rsidRPr="00E6597C" w:rsidRDefault="003A5FF7" w:rsidP="00EF3662">
      <w:pPr>
        <w:ind w:firstLine="567"/>
        <w:jc w:val="both"/>
        <w:rPr>
          <w:rFonts w:ascii="GHEA Grapalat" w:hAnsi="GHEA Grapalat" w:cs="Arial"/>
          <w:lang w:val="hy-AM"/>
        </w:rPr>
      </w:pPr>
      <w:r>
        <w:rPr>
          <w:rFonts w:ascii="GHEA Grapalat" w:hAnsi="GHEA Grapalat" w:cs="Arial"/>
          <w:sz w:val="20"/>
          <w:szCs w:val="20"/>
          <w:lang w:val="es-ES"/>
        </w:rPr>
        <w:t>рассмотрев приглашение к участию в тендере на запрос котировок с кодом «AMAMD-GHASHDB-25/06»*, включая проект контракта, подлежащего подписанию,</w:t>
      </w:r>
      <w:r w:rsidR="00B2572B" w:rsidRPr="00E6597C">
        <w:rPr>
          <w:rFonts w:ascii="GHEA Grapalat" w:hAnsi="GHEA Grapalat"/>
          <w:sz w:val="20"/>
          <w:u w:val="single"/>
          <w:lang w:val="hy-AM"/>
        </w:rPr>
        <w:t xml:space="preserve">                  </w:t>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t xml:space="preserve">     </w:t>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t xml:space="preserve">           </w:t>
      </w:r>
      <w:r w:rsidR="00B2572B" w:rsidRPr="00E6597C">
        <w:rPr>
          <w:rFonts w:ascii="GHEA Grapalat" w:hAnsi="GHEA Grapalat" w:cs="Arial"/>
          <w:sz w:val="20"/>
          <w:szCs w:val="20"/>
          <w:lang w:val="es-ES"/>
        </w:rPr>
        <w:t>предложения   </w:t>
      </w:r>
    </w:p>
    <w:p w14:paraId="6CAA0A7E" w14:textId="77777777" w:rsidR="00B2572B" w:rsidRPr="00E6597C" w:rsidRDefault="00B2572B" w:rsidP="00EF3662">
      <w:pPr>
        <w:ind w:firstLine="567"/>
        <w:jc w:val="both"/>
        <w:rPr>
          <w:rFonts w:ascii="GHEA Grapalat" w:hAnsi="GHEA Grapalat" w:cs="Arial"/>
        </w:rPr>
      </w:pPr>
      <w:bookmarkStart w:id="10" w:name="_Hlk23147299"/>
      <w:r w:rsidRPr="00E6597C">
        <w:rPr>
          <w:rFonts w:ascii="GHEA Grapalat" w:hAnsi="GHEA Grapalat" w:cs="Sylfaen"/>
          <w:vertAlign w:val="superscript"/>
          <w:lang w:val="hy-AM"/>
        </w:rPr>
        <w:t xml:space="preserve">                                                                                     имя участника</w:t>
      </w:r>
    </w:p>
    <w:bookmarkEnd w:id="10"/>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выполнить контракт по следующим общим ценам:</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A41C38"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Размер-</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Должность</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Ценить</w:t>
            </w:r>
            <w:r w:rsidRPr="0053699F">
              <w:rPr>
                <w:rFonts w:ascii="GHEA Grapalat" w:hAnsi="GHEA Grapalat"/>
                <w:bCs/>
                <w:sz w:val="16"/>
                <w:szCs w:val="18"/>
                <w:lang w:val="es-ES"/>
              </w:rPr>
              <w:t>(сумма себестоимости и прогнозируемой прибыли)</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/с буквами и цифрами/</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НДС**</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/с буквами и цифрами/</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Общая цена</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/с буквами и цифрами/</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5=3+4</w:t>
            </w:r>
          </w:p>
        </w:tc>
      </w:tr>
      <w:tr w:rsidR="0053699F" w:rsidRPr="00A41C38"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&lt;&lt;Наименование закупаемой части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A41C38"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&lt;&lt;Наименование товара количество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A41C38"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&lt;&lt;Наименование закупаемой части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___________________________________________</w:t>
      </w:r>
      <w:r w:rsidRPr="00E6597C">
        <w:rPr>
          <w:rFonts w:ascii="GHEA Grapalat" w:hAnsi="GHEA Grapalat"/>
          <w:sz w:val="20"/>
          <w:lang w:val="hy-AM"/>
        </w:rPr>
        <w:tab/>
        <w:t xml:space="preserve">                </w:t>
      </w:r>
      <w:r w:rsidRPr="00E6597C">
        <w:rPr>
          <w:rFonts w:ascii="GHEA Grapalat" w:hAnsi="GHEA Grapalat"/>
          <w:sz w:val="20"/>
        </w:rPr>
        <w:t xml:space="preserve">       _____________</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наименование участника (должность руководителя, имя, фамилия) подпись</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К. Т.</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523C05DA"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Приложение</w:t>
      </w:r>
      <w:r w:rsidRPr="00E6597C">
        <w:rPr>
          <w:rFonts w:ascii="GHEA Grapalat" w:hAnsi="GHEA Grapalat" w:cs="Arial"/>
          <w:b/>
          <w:lang w:val="hy-AM"/>
        </w:rPr>
        <w:t xml:space="preserve">4.2</w:t>
      </w:r>
    </w:p>
    <w:p w14:paraId="5C9BC8E7" w14:textId="68990048"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A41C38">
        <w:rPr>
          <w:rFonts w:ascii="GHEA Grapalat" w:hAnsi="GHEA Grapalat" w:cs="Sylfaen"/>
          <w:b/>
          <w:lang w:val="hy-AM"/>
        </w:rPr>
        <w:t>AMAMD-GAASHDB-25/06  </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с кодом</w:t>
      </w:r>
    </w:p>
    <w:p w14:paraId="5F77266D" w14:textId="108F3928" w:rsidR="007862B1" w:rsidRPr="00E6597C" w:rsidRDefault="00404028" w:rsidP="007862B1">
      <w:pPr>
        <w:pStyle w:val="31"/>
        <w:spacing w:line="240" w:lineRule="auto"/>
        <w:jc w:val="right"/>
        <w:rPr>
          <w:rFonts w:ascii="GHEA Grapalat" w:hAnsi="GHEA Grapalat" w:cs="Sylfaen"/>
          <w:b/>
          <w:lang w:val="hy-AM"/>
        </w:rPr>
      </w:pPr>
      <w:r>
        <w:rPr>
          <w:rFonts w:ascii="GHEA Grapalat" w:hAnsi="GHEA Grapalat" w:cs="Arial"/>
          <w:lang w:val="es-ES"/>
        </w:rPr>
        <w:t xml:space="preserve">конкурс котировок</w:t>
      </w:r>
      <w:r w:rsidR="007862B1" w:rsidRPr="00E6597C">
        <w:rPr>
          <w:rFonts w:ascii="GHEA Grapalat" w:hAnsi="GHEA Grapalat" w:cs="Sylfaen"/>
          <w:b/>
          <w:lang w:val="hy-AM"/>
        </w:rPr>
        <w:t>приглашение</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СОГЛАШЕНИЕ О ШТРАФАХ</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(подтверждение квалификации)</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город Ереван</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20 лет</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w:t>
      </w:r>
      <w:r w:rsidRPr="00CD57A9">
        <w:rPr>
          <w:rFonts w:ascii="GHEA Grapalat" w:hAnsi="GHEA Grapalat" w:cs="GHEA Grapalat"/>
          <w:sz w:val="20"/>
          <w:szCs w:val="20"/>
          <w:lang w:val="hy-AM"/>
        </w:rPr>
        <w:t xml:space="preserve">от имени директора компании</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Название компании</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Имя, фамилия, паспортные данные директора компании</w:t>
      </w:r>
      <w:r w:rsidRPr="00CD57A9">
        <w:rPr>
          <w:rFonts w:ascii="GHEA Grapalat" w:hAnsi="GHEA Grapalat" w:cs="GHEA Grapalat"/>
          <w:sz w:val="20"/>
          <w:szCs w:val="20"/>
          <w:vertAlign w:val="subscript"/>
          <w:lang w:val="hy-AM"/>
        </w:rPr>
        <w:t xml:space="preserve">,</w:t>
      </w:r>
      <w:r w:rsidRPr="00CD57A9">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Предмет соглашения</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7777777"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Компания участвует</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(далее именуемый Клиент)</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имя клиента</w:t>
      </w:r>
    </w:p>
    <w:p w14:paraId="10309B28" w14:textId="77777777"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организовано: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с кодом к процедуре покупки.</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код процедуры</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г) Компания подтверждает, что приняла Претензию на полную сумму штрафа.</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Банку-плательщику настоящее соглашение о неустойке и прилагаемую к нему Требование в оригиналах, письменно уведомив об этом Компанию. В случае удостоверения электронной цифровой подписью настоящего соглашения о неустойке и прилагаемую к нему Требование они представляются Банку-плательщику на электронных носителях, а также в печатном виде.</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Другие условия</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заключенного договора, включительно.</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 Предоставив Клиентом настоящее соглашение и приложенное к нему Требование в Банк-плательщик:</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Адрес компании, банковские реквизиты:</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Название компании</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адрес компании</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Название банка, обслуживающего компанию</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К.Т.</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День/месяц/год</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w:t>
      </w:r>
      <w:r w:rsidRPr="00E6597C">
        <w:rPr>
          <w:rFonts w:ascii="GHEA Grapalat" w:hAnsi="GHEA Grapalat"/>
          <w:i/>
          <w:sz w:val="16"/>
          <w:szCs w:val="16"/>
          <w:lang w:val="hy-AM"/>
        </w:rPr>
        <w:t>заполняется секретарем комитета перед публикацией приглашения в бюллетене.</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ОПЛАТА</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ЗАПРОС*</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 Число</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 Презентация</w:t>
            </w:r>
            <w:r w:rsidRPr="00E6597C">
              <w:rPr>
                <w:rFonts w:ascii="GHEA Grapalat" w:hAnsi="GHEA Grapalat" w:cs="Arial"/>
                <w:sz w:val="20"/>
                <w:szCs w:val="20"/>
              </w:rPr>
              <w:t xml:space="preserve"> </w:t>
            </w:r>
            <w:r w:rsidRPr="00E6597C">
              <w:rPr>
                <w:rFonts w:ascii="GHEA Grapalat" w:hAnsi="GHEA Grapalat" w:cs="Sylfaen"/>
                <w:sz w:val="20"/>
                <w:szCs w:val="20"/>
              </w:rPr>
              <w:t>дата</w:t>
            </w:r>
            <w:r w:rsidRPr="00E6597C">
              <w:rPr>
                <w:rFonts w:ascii="GHEA Grapalat" w:hAnsi="GHEA Grapalat" w:cs="Arial"/>
                <w:sz w:val="20"/>
                <w:szCs w:val="20"/>
              </w:rPr>
              <w:t xml:space="preserve">`</w:t>
            </w:r>
            <w:r w:rsidRPr="00E6597C">
              <w:rPr>
                <w:rFonts w:ascii="GHEA Grapalat" w:hAnsi="GHEA Grapalat" w:cs="Tahoma"/>
                <w:color w:val="000000"/>
                <w:sz w:val="20"/>
                <w:szCs w:val="20"/>
              </w:rPr>
              <w:t xml:space="preserve">"___"</w:t>
            </w:r>
            <w:r w:rsidRPr="00E6597C">
              <w:rPr>
                <w:rFonts w:ascii="GHEA Grapalat" w:hAnsi="GHEA Grapalat" w:cs="Sylfaen"/>
                <w:color w:val="000000"/>
                <w:sz w:val="20"/>
                <w:szCs w:val="20"/>
              </w:rPr>
              <w:t xml:space="preserve">___</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в.</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 Наименование плательщика или имя и фамилия (Компания)</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 Финансовое учреждение, обслуживающее плательщика (</w:t>
            </w:r>
            <w:r w:rsidRPr="00E6597C">
              <w:rPr>
                <w:rFonts w:ascii="GHEA Grapalat" w:hAnsi="GHEA Grapalat" w:cs="Arial"/>
                <w:sz w:val="20"/>
                <w:szCs w:val="20"/>
              </w:rPr>
              <w:t xml:space="preserve"> </w:t>
            </w:r>
            <w:r w:rsidRPr="00E6597C">
              <w:rPr>
                <w:rFonts w:ascii="GHEA Grapalat" w:hAnsi="GHEA Grapalat" w:cs="Sylfaen"/>
                <w:sz w:val="20"/>
                <w:szCs w:val="20"/>
              </w:rPr>
              <w:t>банк)</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 Счет плательщика</w:t>
            </w:r>
            <w:r w:rsidRPr="00E6597C">
              <w:rPr>
                <w:rFonts w:ascii="GHEA Grapalat" w:hAnsi="GHEA Grapalat" w:cs="Arial"/>
                <w:sz w:val="20"/>
                <w:szCs w:val="20"/>
              </w:rPr>
              <w:t xml:space="preserve"> </w:t>
            </w:r>
            <w:r w:rsidRPr="00E6597C">
              <w:rPr>
                <w:rFonts w:ascii="GHEA Grapalat" w:hAnsi="GHEA Grapalat" w:cs="Sylfaen"/>
                <w:sz w:val="20"/>
                <w:szCs w:val="20"/>
              </w:rPr>
              <w:t>число</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 Плательщик</w:t>
            </w:r>
            <w:r w:rsidRPr="00E6597C">
              <w:rPr>
                <w:rFonts w:ascii="GHEA Grapalat" w:hAnsi="GHEA Grapalat" w:cs="Arial"/>
                <w:sz w:val="20"/>
                <w:szCs w:val="20"/>
              </w:rPr>
              <w:t xml:space="preserve"> </w:t>
            </w:r>
            <w:r w:rsidRPr="00E6597C">
              <w:rPr>
                <w:rFonts w:ascii="GHEA Grapalat" w:hAnsi="GHEA Grapalat" w:cs="Sylfaen"/>
                <w:sz w:val="20"/>
                <w:szCs w:val="20"/>
              </w:rPr>
              <w:t>номер НДС</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 Плательщик</w:t>
            </w:r>
            <w:r w:rsidRPr="00E6597C">
              <w:rPr>
                <w:rFonts w:ascii="GHEA Grapalat" w:hAnsi="GHEA Grapalat" w:cs="Arial"/>
                <w:sz w:val="20"/>
                <w:szCs w:val="20"/>
              </w:rPr>
              <w:t xml:space="preserve"> </w:t>
            </w:r>
            <w:r w:rsidRPr="00E6597C">
              <w:rPr>
                <w:rFonts w:ascii="GHEA Grapalat" w:hAnsi="GHEA Grapalat" w:cs="Sylfaen"/>
                <w:sz w:val="20"/>
                <w:szCs w:val="20"/>
              </w:rPr>
              <w:t>ЧОП</w:t>
            </w:r>
            <w:r w:rsidRPr="00E6597C">
              <w:rPr>
                <w:rFonts w:ascii="GHEA Grapalat" w:hAnsi="GHEA Grapalat" w:cs="Arial"/>
                <w:sz w:val="20"/>
                <w:szCs w:val="20"/>
              </w:rPr>
              <w:t>`</w:t>
            </w:r>
          </w:p>
        </w:tc>
      </w:tr>
      <w:tr w:rsidR="0010392F" w:rsidRPr="00E6597C" w14:paraId="7C47BB4C" w14:textId="77777777" w:rsidTr="001039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B2958FC" w14:textId="11ACA3DF" w:rsidR="0010392F" w:rsidRPr="00985726" w:rsidRDefault="0010392F" w:rsidP="00F55A0B">
            <w:pPr>
              <w:rPr>
                <w:rFonts w:ascii="GHEA Grapalat" w:hAnsi="GHEA Grapalat" w:cs="Arial"/>
                <w:sz w:val="20"/>
                <w:szCs w:val="20"/>
              </w:rPr>
            </w:pPr>
            <w:r w:rsidRPr="00893BB9">
              <w:rPr>
                <w:rFonts w:ascii="GHEA Grapalat" w:hAnsi="GHEA Grapalat"/>
                <w:sz w:val="20"/>
                <w:szCs w:val="20"/>
              </w:rPr>
              <w:t xml:space="preserve">9.</w:t>
            </w:r>
            <w:r w:rsidRPr="00893BB9">
              <w:rPr>
                <w:rFonts w:ascii="GHEA Grapalat" w:hAnsi="GHEA Grapalat" w:cs="Sylfaen"/>
                <w:sz w:val="20"/>
                <w:szCs w:val="20"/>
              </w:rPr>
              <w:t>Бенефициар</w:t>
            </w:r>
            <w:r w:rsidRPr="00893BB9">
              <w:rPr>
                <w:rFonts w:ascii="GHEA Grapalat" w:hAnsi="GHEA Grapalat"/>
                <w:sz w:val="20"/>
                <w:szCs w:val="20"/>
              </w:rPr>
              <w:t xml:space="preserve">  </w:t>
            </w:r>
            <w:r w:rsidRPr="00893BB9">
              <w:rPr>
                <w:rFonts w:ascii="GHEA Grapalat" w:hAnsi="GHEA Grapalat" w:cs="Sylfaen"/>
                <w:sz w:val="20"/>
                <w:szCs w:val="20"/>
              </w:rPr>
              <w:t>имя</w:t>
            </w:r>
            <w:r w:rsidRPr="00893BB9">
              <w:rPr>
                <w:rFonts w:ascii="GHEA Grapalat" w:hAnsi="GHEA Grapalat"/>
                <w:sz w:val="20"/>
                <w:szCs w:val="20"/>
              </w:rPr>
              <w:t xml:space="preserve">,</w:t>
            </w:r>
            <w:r w:rsidRPr="00893BB9">
              <w:rPr>
                <w:rFonts w:ascii="GHEA Grapalat" w:hAnsi="GHEA Grapalat" w:cs="Sylfaen"/>
                <w:sz w:val="20"/>
                <w:szCs w:val="20"/>
              </w:rPr>
              <w:t>или</w:t>
            </w:r>
            <w:r w:rsidRPr="00893BB9">
              <w:rPr>
                <w:rFonts w:ascii="GHEA Grapalat" w:hAnsi="GHEA Grapalat"/>
                <w:sz w:val="20"/>
                <w:szCs w:val="20"/>
              </w:rPr>
              <w:t xml:space="preserve"> </w:t>
            </w:r>
            <w:r w:rsidRPr="00893BB9">
              <w:rPr>
                <w:rFonts w:ascii="GHEA Grapalat" w:hAnsi="GHEA Grapalat" w:cs="Sylfaen"/>
                <w:sz w:val="20"/>
                <w:szCs w:val="20"/>
              </w:rPr>
              <w:t>имя</w:t>
            </w:r>
            <w:r w:rsidRPr="00893BB9">
              <w:rPr>
                <w:rFonts w:ascii="GHEA Grapalat" w:hAnsi="GHEA Grapalat"/>
                <w:sz w:val="20"/>
                <w:szCs w:val="20"/>
              </w:rPr>
              <w:t xml:space="preserve"> </w:t>
            </w:r>
            <w:r w:rsidRPr="00893BB9">
              <w:rPr>
                <w:rFonts w:ascii="GHEA Grapalat" w:hAnsi="GHEA Grapalat" w:cs="Sylfaen"/>
                <w:sz w:val="20"/>
                <w:szCs w:val="20"/>
              </w:rPr>
              <w:t>фамилия</w:t>
            </w:r>
            <w:r w:rsidRPr="00893BB9">
              <w:rPr>
                <w:rFonts w:ascii="GHEA Grapalat" w:hAnsi="GHEA Grapalat"/>
                <w:sz w:val="20"/>
                <w:szCs w:val="20"/>
              </w:rPr>
              <w:t xml:space="preserve"> </w:t>
            </w:r>
          </w:p>
        </w:tc>
      </w:tr>
      <w:tr w:rsidR="0010392F" w:rsidRPr="00E6597C" w14:paraId="1E601B3A" w14:textId="77777777" w:rsidTr="001039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6E94745" w14:textId="26573A8B" w:rsidR="0010392F" w:rsidRPr="00E6597C" w:rsidRDefault="0010392F" w:rsidP="0010392F">
            <w:pPr>
              <w:rPr>
                <w:rFonts w:ascii="GHEA Grapalat" w:hAnsi="GHEA Grapalat" w:cs="Sylfaen"/>
                <w:sz w:val="20"/>
                <w:szCs w:val="20"/>
                <w:lang w:val="ru-RU"/>
              </w:rPr>
            </w:pPr>
            <w:r w:rsidRPr="00893BB9">
              <w:rPr>
                <w:rFonts w:ascii="GHEA Grapalat" w:hAnsi="GHEA Grapalat"/>
                <w:sz w:val="20"/>
                <w:szCs w:val="20"/>
              </w:rPr>
              <w:t xml:space="preserve">10.  </w:t>
            </w:r>
            <w:r w:rsidRPr="00893BB9">
              <w:rPr>
                <w:rFonts w:ascii="GHEA Grapalat" w:hAnsi="GHEA Grapalat" w:cs="Sylfaen"/>
                <w:sz w:val="20"/>
                <w:szCs w:val="20"/>
              </w:rPr>
              <w:t>Бенефициар</w:t>
            </w:r>
            <w:r w:rsidRPr="00893BB9">
              <w:rPr>
                <w:rFonts w:ascii="GHEA Grapalat" w:hAnsi="GHEA Grapalat"/>
                <w:sz w:val="20"/>
                <w:szCs w:val="20"/>
              </w:rPr>
              <w:t xml:space="preserve"> </w:t>
            </w:r>
            <w:r w:rsidRPr="00893BB9">
              <w:rPr>
                <w:rFonts w:ascii="GHEA Grapalat" w:hAnsi="GHEA Grapalat" w:cs="Sylfaen"/>
                <w:sz w:val="20"/>
                <w:szCs w:val="20"/>
              </w:rPr>
              <w:t>ЧОП</w:t>
            </w:r>
            <w:r w:rsidRPr="00893BB9">
              <w:rPr>
                <w:rFonts w:ascii="GHEA Grapalat" w:hAnsi="GHEA Grapalat"/>
                <w:sz w:val="20"/>
                <w:szCs w:val="20"/>
              </w:rPr>
              <w:t xml:space="preserve">(</w:t>
            </w:r>
            <w:r w:rsidRPr="00893BB9">
              <w:rPr>
                <w:rFonts w:ascii="GHEA Grapalat" w:hAnsi="GHEA Grapalat" w:cs="Sylfaen"/>
                <w:sz w:val="20"/>
                <w:szCs w:val="20"/>
              </w:rPr>
              <w:t>нет</w:t>
            </w:r>
            <w:r w:rsidRPr="00893BB9">
              <w:rPr>
                <w:rFonts w:ascii="GHEA Grapalat" w:hAnsi="GHEA Grapalat"/>
                <w:sz w:val="20"/>
                <w:szCs w:val="20"/>
              </w:rPr>
              <w:t xml:space="preserve"> </w:t>
            </w:r>
            <w:r w:rsidRPr="00893BB9">
              <w:rPr>
                <w:rFonts w:ascii="GHEA Grapalat" w:hAnsi="GHEA Grapalat" w:cs="Sylfaen"/>
                <w:sz w:val="20"/>
                <w:szCs w:val="20"/>
              </w:rPr>
              <w:t>заполняется</w:t>
            </w:r>
            <w:r w:rsidRPr="00893BB9">
              <w:rPr>
                <w:rFonts w:ascii="GHEA Grapalat" w:hAnsi="GHEA Grapalat"/>
                <w:sz w:val="20"/>
                <w:szCs w:val="20"/>
              </w:rPr>
              <w:t>)</w:t>
            </w:r>
          </w:p>
        </w:tc>
      </w:tr>
      <w:tr w:rsidR="0010392F" w:rsidRPr="00E6597C" w14:paraId="153C8455" w14:textId="77777777" w:rsidTr="0010392F">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8014EE5" w14:textId="450F2FE4" w:rsidR="0010392F" w:rsidRPr="00E6597C" w:rsidRDefault="0010392F" w:rsidP="00F55A0B">
            <w:pPr>
              <w:rPr>
                <w:rFonts w:ascii="GHEA Grapalat" w:hAnsi="GHEA Grapalat" w:cs="Arial"/>
                <w:sz w:val="20"/>
                <w:szCs w:val="20"/>
              </w:rPr>
            </w:pPr>
            <w:r w:rsidRPr="00893BB9">
              <w:rPr>
                <w:rFonts w:ascii="GHEA Grapalat" w:hAnsi="GHEA Grapalat"/>
                <w:sz w:val="20"/>
                <w:szCs w:val="20"/>
              </w:rPr>
              <w:t xml:space="preserve">11.</w:t>
            </w:r>
            <w:r w:rsidRPr="00893BB9">
              <w:rPr>
                <w:rFonts w:ascii="GHEA Grapalat" w:hAnsi="GHEA Grapalat" w:cs="Sylfaen"/>
                <w:sz w:val="20"/>
                <w:szCs w:val="20"/>
              </w:rPr>
              <w:t>Идентификационный номер бенефициара</w:t>
            </w:r>
            <w:r w:rsidRPr="00893BB9">
              <w:rPr>
                <w:rFonts w:ascii="GHEA Grapalat" w:hAnsi="GHEA Grapalat"/>
                <w:sz w:val="20"/>
                <w:szCs w:val="20"/>
              </w:rPr>
              <w:t>`</w:t>
            </w:r>
          </w:p>
        </w:tc>
      </w:tr>
      <w:tr w:rsidR="0010392F" w:rsidRPr="00E6597C" w14:paraId="0EAAF759" w14:textId="77777777" w:rsidTr="0010392F">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4DAD5BE3" w14:textId="667A4BFD" w:rsidR="0010392F" w:rsidRPr="00E6597C" w:rsidRDefault="0010392F" w:rsidP="0010392F">
            <w:pPr>
              <w:rPr>
                <w:rFonts w:ascii="GHEA Grapalat" w:hAnsi="GHEA Grapalat" w:cs="Arial"/>
                <w:sz w:val="20"/>
                <w:szCs w:val="20"/>
              </w:rPr>
            </w:pPr>
            <w:r w:rsidRPr="00893BB9">
              <w:rPr>
                <w:rFonts w:ascii="GHEA Grapalat" w:hAnsi="GHEA Grapalat"/>
                <w:sz w:val="20"/>
                <w:szCs w:val="20"/>
              </w:rPr>
              <w:t>12.</w:t>
            </w:r>
            <w:r w:rsidRPr="00893BB9">
              <w:rPr>
                <w:rFonts w:ascii="GHEA Grapalat" w:hAnsi="GHEA Grapalat" w:cs="Sylfaen"/>
                <w:sz w:val="20"/>
                <w:szCs w:val="20"/>
              </w:rPr>
              <w:t>Бенефициару</w:t>
            </w:r>
            <w:r w:rsidRPr="00893BB9">
              <w:rPr>
                <w:rFonts w:ascii="GHEA Grapalat" w:hAnsi="GHEA Grapalat"/>
                <w:sz w:val="20"/>
                <w:szCs w:val="20"/>
              </w:rPr>
              <w:t xml:space="preserve"> </w:t>
            </w:r>
            <w:r w:rsidRPr="00893BB9">
              <w:rPr>
                <w:rFonts w:ascii="GHEA Grapalat" w:hAnsi="GHEA Grapalat" w:cs="Sylfaen"/>
                <w:sz w:val="20"/>
                <w:szCs w:val="20"/>
              </w:rPr>
              <w:t>дежурный</w:t>
            </w:r>
            <w:r w:rsidRPr="00893BB9">
              <w:rPr>
                <w:rFonts w:ascii="GHEA Grapalat" w:hAnsi="GHEA Grapalat"/>
                <w:sz w:val="20"/>
                <w:szCs w:val="20"/>
              </w:rPr>
              <w:t xml:space="preserve"> </w:t>
            </w:r>
            <w:r w:rsidRPr="00893BB9">
              <w:rPr>
                <w:rFonts w:ascii="GHEA Grapalat" w:hAnsi="GHEA Grapalat" w:cs="Sylfaen"/>
                <w:sz w:val="20"/>
                <w:szCs w:val="20"/>
              </w:rPr>
              <w:t>Финансовый</w:t>
            </w:r>
            <w:r w:rsidRPr="00893BB9">
              <w:rPr>
                <w:rFonts w:ascii="GHEA Grapalat" w:hAnsi="GHEA Grapalat"/>
                <w:sz w:val="20"/>
                <w:szCs w:val="20"/>
              </w:rPr>
              <w:t xml:space="preserve"> </w:t>
            </w:r>
            <w:r w:rsidRPr="00893BB9">
              <w:rPr>
                <w:rFonts w:ascii="GHEA Grapalat" w:hAnsi="GHEA Grapalat" w:cs="Sylfaen"/>
                <w:sz w:val="20"/>
                <w:szCs w:val="20"/>
              </w:rPr>
              <w:t>организация</w:t>
            </w:r>
            <w:r w:rsidRPr="00893BB9">
              <w:rPr>
                <w:rFonts w:ascii="GHEA Grapalat" w:hAnsi="GHEA Grapalat"/>
                <w:sz w:val="20"/>
                <w:szCs w:val="20"/>
              </w:rPr>
              <w:t xml:space="preserve">(</w:t>
            </w:r>
            <w:r w:rsidRPr="00893BB9">
              <w:rPr>
                <w:rFonts w:ascii="GHEA Grapalat" w:hAnsi="GHEA Grapalat" w:cs="Sylfaen"/>
                <w:sz w:val="20"/>
                <w:szCs w:val="20"/>
              </w:rPr>
              <w:t>банк</w:t>
            </w:r>
            <w:r w:rsidRPr="00893BB9">
              <w:rPr>
                <w:rFonts w:ascii="GHEA Grapalat" w:hAnsi="GHEA Grapalat"/>
                <w:sz w:val="20"/>
                <w:szCs w:val="20"/>
              </w:rPr>
              <w:t xml:space="preserve">)`</w:t>
            </w:r>
            <w:r w:rsidRPr="00893BB9">
              <w:rPr>
                <w:rFonts w:ascii="GHEA Grapalat" w:hAnsi="GHEA Grapalat" w:cs="Sylfaen"/>
                <w:sz w:val="20"/>
                <w:szCs w:val="20"/>
              </w:rPr>
              <w:t>Финн</w:t>
            </w:r>
            <w:r w:rsidRPr="00893BB9">
              <w:rPr>
                <w:rFonts w:ascii="GHEA Grapalat" w:hAnsi="GHEA Grapalat"/>
                <w:sz w:val="20"/>
                <w:szCs w:val="20"/>
              </w:rPr>
              <w:t>.</w:t>
            </w:r>
            <w:r w:rsidRPr="00893BB9">
              <w:rPr>
                <w:rFonts w:ascii="GHEA Grapalat" w:hAnsi="GHEA Grapalat" w:cs="Sylfaen"/>
                <w:sz w:val="20"/>
                <w:szCs w:val="20"/>
              </w:rPr>
              <w:t>первый</w:t>
            </w:r>
            <w:r w:rsidRPr="00893BB9">
              <w:rPr>
                <w:rFonts w:ascii="GHEA Grapalat" w:hAnsi="GHEA Grapalat"/>
                <w:sz w:val="20"/>
                <w:szCs w:val="20"/>
              </w:rPr>
              <w:t xml:space="preserve">.</w:t>
            </w:r>
            <w:r w:rsidRPr="00893BB9">
              <w:rPr>
                <w:rFonts w:ascii="GHEA Grapalat" w:hAnsi="GHEA Grapalat" w:cs="Sylfaen"/>
                <w:sz w:val="20"/>
                <w:szCs w:val="20"/>
              </w:rPr>
              <w:t>оперативный</w:t>
            </w:r>
            <w:r w:rsidRPr="00893BB9">
              <w:rPr>
                <w:rFonts w:ascii="GHEA Grapalat" w:hAnsi="GHEA Grapalat"/>
                <w:sz w:val="20"/>
                <w:szCs w:val="20"/>
              </w:rPr>
              <w:t xml:space="preserve"> </w:t>
            </w:r>
            <w:r w:rsidRPr="00893BB9">
              <w:rPr>
                <w:rFonts w:ascii="GHEA Grapalat" w:hAnsi="GHEA Grapalat" w:cs="Sylfaen"/>
                <w:sz w:val="20"/>
                <w:szCs w:val="20"/>
              </w:rPr>
              <w:t>уважать</w:t>
            </w:r>
          </w:p>
        </w:tc>
      </w:tr>
      <w:tr w:rsidR="0010392F" w:rsidRPr="00E6597C" w14:paraId="5748E277" w14:textId="77777777" w:rsidTr="0010392F">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4FDFC9AD" w14:textId="27175471" w:rsidR="0010392F" w:rsidRPr="00E6597C" w:rsidRDefault="0010392F" w:rsidP="00F55A0B">
            <w:pPr>
              <w:rPr>
                <w:rFonts w:ascii="GHEA Grapalat" w:hAnsi="GHEA Grapalat" w:cs="Arial"/>
                <w:sz w:val="20"/>
                <w:szCs w:val="20"/>
              </w:rPr>
            </w:pPr>
            <w:r w:rsidRPr="00893BB9">
              <w:rPr>
                <w:rFonts w:ascii="GHEA Grapalat" w:hAnsi="GHEA Grapalat"/>
                <w:sz w:val="20"/>
                <w:szCs w:val="20"/>
              </w:rPr>
              <w:t>13.</w:t>
            </w:r>
            <w:r w:rsidRPr="00893BB9">
              <w:rPr>
                <w:rFonts w:ascii="GHEA Grapalat" w:hAnsi="GHEA Grapalat" w:cs="Sylfaen"/>
                <w:sz w:val="20"/>
                <w:szCs w:val="20"/>
              </w:rPr>
              <w:t>Номер счета получателя</w:t>
            </w:r>
            <w:r w:rsidRPr="00893BB9">
              <w:rPr>
                <w:rFonts w:ascii="GHEA Grapalat" w:hAnsi="GHEA Grapalat"/>
                <w:sz w:val="20"/>
                <w:szCs w:val="20"/>
              </w:rPr>
              <w:t xml:space="preserve">(</w:t>
            </w:r>
            <w:r w:rsidRPr="00893BB9">
              <w:rPr>
                <w:rFonts w:ascii="GHEA Grapalat" w:hAnsi="GHEA Grapalat" w:cs="Sylfaen"/>
                <w:sz w:val="20"/>
                <w:szCs w:val="20"/>
              </w:rPr>
              <w:t>чч</w:t>
            </w:r>
            <w:r w:rsidRPr="00893BB9">
              <w:rPr>
                <w:rFonts w:ascii="GHEA Grapalat" w:hAnsi="GHEA Grapalat"/>
                <w:sz w:val="20"/>
                <w:szCs w:val="20"/>
              </w:rPr>
              <w:t>.Н)</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14. Сумма</w:t>
            </w:r>
            <w:r w:rsidRPr="00E6597C">
              <w:rPr>
                <w:rFonts w:ascii="GHEA Grapalat" w:hAnsi="GHEA Grapalat" w:cs="Arial"/>
                <w:sz w:val="20"/>
                <w:szCs w:val="20"/>
              </w:rPr>
              <w:t xml:space="preserve">(</w:t>
            </w:r>
            <w:r w:rsidRPr="00E6597C">
              <w:rPr>
                <w:rFonts w:ascii="GHEA Grapalat" w:hAnsi="GHEA Grapalat" w:cs="Sylfaen"/>
                <w:sz w:val="20"/>
                <w:szCs w:val="20"/>
              </w:rPr>
              <w:t>в цифрах</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словами)</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Принятая сумма: (цифрами)</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16. Валюта</w:t>
            </w:r>
            <w:r w:rsidRPr="00E6597C">
              <w:rPr>
                <w:rFonts w:ascii="GHEA Grapalat" w:hAnsi="GHEA Grapalat" w:cs="Arial"/>
                <w:sz w:val="20"/>
                <w:szCs w:val="20"/>
              </w:rPr>
              <w:t xml:space="preserve">(</w:t>
            </w:r>
            <w:r w:rsidRPr="00E6597C">
              <w:rPr>
                <w:rFonts w:ascii="GHEA Grapalat" w:hAnsi="GHEA Grapalat" w:cs="Sylfaen"/>
                <w:sz w:val="20"/>
                <w:szCs w:val="20"/>
              </w:rPr>
              <w:t>словами</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с кодом</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17. Транзакция</w:t>
            </w:r>
            <w:r w:rsidRPr="00E6597C">
              <w:rPr>
                <w:rFonts w:ascii="GHEA Grapalat" w:hAnsi="GHEA Grapalat" w:cs="Arial"/>
                <w:sz w:val="20"/>
                <w:szCs w:val="20"/>
              </w:rPr>
              <w:t xml:space="preserve">(</w:t>
            </w:r>
            <w:r w:rsidRPr="00E6597C">
              <w:rPr>
                <w:rFonts w:ascii="GHEA Grapalat" w:hAnsi="GHEA Grapalat" w:cs="Sylfaen"/>
                <w:sz w:val="20"/>
                <w:szCs w:val="20"/>
              </w:rPr>
              <w:t>оплата</w:t>
            </w:r>
            <w:r w:rsidRPr="00E6597C">
              <w:rPr>
                <w:rFonts w:ascii="GHEA Grapalat" w:hAnsi="GHEA Grapalat" w:cs="Arial"/>
                <w:sz w:val="20"/>
                <w:szCs w:val="20"/>
              </w:rPr>
              <w:t xml:space="preserve">)</w:t>
            </w:r>
            <w:r w:rsidRPr="00E6597C">
              <w:rPr>
                <w:rFonts w:ascii="GHEA Grapalat" w:hAnsi="GHEA Grapalat" w:cs="Sylfaen"/>
                <w:sz w:val="20"/>
                <w:szCs w:val="20"/>
              </w:rPr>
              <w:t>цель</w:t>
            </w:r>
            <w:r w:rsidRPr="00E6597C">
              <w:rPr>
                <w:rFonts w:ascii="GHEA Grapalat" w:hAnsi="GHEA Grapalat" w:cs="Arial"/>
                <w:sz w:val="20"/>
                <w:szCs w:val="20"/>
              </w:rPr>
              <w:t>`  </w:t>
            </w:r>
            <w:r w:rsidRPr="00E6597C">
              <w:rPr>
                <w:rFonts w:ascii="GHEA Grapalat" w:hAnsi="GHEA Grapalat" w:cs="Sylfaen"/>
                <w:bCs/>
                <w:i/>
                <w:sz w:val="20"/>
                <w:szCs w:val="20"/>
              </w:rPr>
              <w:t>(для обеспечения квалификации)</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18. Основание платежа: (Документы)</w:t>
            </w:r>
            <w:r w:rsidRPr="00E6597C">
              <w:rPr>
                <w:rFonts w:ascii="GHEA Grapalat" w:hAnsi="GHEA Grapalat" w:cs="Arial"/>
                <w:sz w:val="20"/>
                <w:szCs w:val="20"/>
                <w:lang w:val="hy-AM"/>
              </w:rPr>
              <w:t xml:space="preserve">имя, включая соглашение о штрафе,</w:t>
            </w:r>
            <w:r w:rsidRPr="00E6597C">
              <w:rPr>
                <w:rFonts w:ascii="GHEA Grapalat" w:hAnsi="GHEA Grapalat" w:cs="Sylfaen"/>
                <w:sz w:val="20"/>
                <w:szCs w:val="20"/>
                <w:lang w:val="hy-AM"/>
              </w:rPr>
              <w:t>их</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числа</w:t>
            </w:r>
            <w:r w:rsidRPr="00E6597C">
              <w:rPr>
                <w:rFonts w:ascii="GHEA Grapalat" w:hAnsi="GHEA Grapalat" w:cs="Arial"/>
                <w:sz w:val="20"/>
                <w:szCs w:val="20"/>
                <w:lang w:val="hy-AM"/>
              </w:rPr>
              <w:t>,</w:t>
            </w:r>
            <w:r w:rsidRPr="00E6597C">
              <w:rPr>
                <w:rFonts w:ascii="GHEA Grapalat" w:hAnsi="GHEA Grapalat" w:cs="Sylfaen"/>
                <w:sz w:val="20"/>
                <w:szCs w:val="20"/>
                <w:lang w:val="hy-AM"/>
              </w:rPr>
              <w:t>договор</w:t>
            </w:r>
            <w:r w:rsidRPr="00E6597C">
              <w:rPr>
                <w:rFonts w:ascii="GHEA Grapalat" w:hAnsi="GHEA Grapalat" w:cs="Arial"/>
                <w:sz w:val="20"/>
                <w:szCs w:val="20"/>
              </w:rPr>
              <w:t xml:space="preserve"> </w:t>
            </w:r>
            <w:r w:rsidRPr="00E6597C">
              <w:rPr>
                <w:rFonts w:ascii="GHEA Grapalat" w:hAnsi="GHEA Grapalat" w:cs="Sylfaen"/>
                <w:sz w:val="20"/>
                <w:szCs w:val="20"/>
              </w:rPr>
              <w:t>код</w:t>
            </w:r>
            <w:r w:rsidRPr="00E6597C">
              <w:rPr>
                <w:rFonts w:ascii="GHEA Grapalat" w:hAnsi="GHEA Grapalat" w:cs="Arial"/>
                <w:sz w:val="20"/>
                <w:szCs w:val="20"/>
                <w:lang w:val="hy-AM"/>
              </w:rPr>
              <w:t xml:space="preserve">на котором производится сбор)</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Условия оплаты: &lt;принятый платеж&gt;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Количество прикрепленных страниц:    </w:t>
            </w:r>
            <w:r w:rsidRPr="00E6597C">
              <w:rPr>
                <w:rFonts w:ascii="GHEA Grapalat" w:hAnsi="GHEA Grapalat" w:cs="Arial"/>
                <w:sz w:val="20"/>
                <w:szCs w:val="20"/>
              </w:rPr>
              <w:t xml:space="preserve">---     </w:t>
            </w:r>
            <w:r w:rsidRPr="00E6597C">
              <w:rPr>
                <w:rFonts w:ascii="GHEA Grapalat" w:hAnsi="GHEA Grapalat" w:cs="Sylfaen"/>
                <w:sz w:val="20"/>
                <w:szCs w:val="20"/>
              </w:rPr>
              <w:t>страница</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Sylfaen"/>
                <w:sz w:val="20"/>
                <w:szCs w:val="20"/>
              </w:rPr>
              <w:t>а. Подписи бенефициара</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22.б.</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К.Т.</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21.</w:t>
            </w:r>
            <w:r w:rsidRPr="00E6597C">
              <w:rPr>
                <w:rFonts w:ascii="GHEA Grapalat" w:hAnsi="GHEA Grapalat" w:cs="Sylfaen"/>
                <w:sz w:val="20"/>
                <w:szCs w:val="20"/>
              </w:rPr>
              <w:t xml:space="preserve">а.</w:t>
            </w:r>
            <w:r w:rsidRPr="00E6597C">
              <w:rPr>
                <w:rFonts w:ascii="Courier New" w:hAnsi="Courier New" w:cs="Courier New"/>
                <w:sz w:val="20"/>
                <w:szCs w:val="20"/>
              </w:rPr>
              <w:t> </w:t>
            </w:r>
            <w:r w:rsidRPr="00E6597C">
              <w:rPr>
                <w:rFonts w:ascii="GHEA Grapalat" w:hAnsi="GHEA Grapalat" w:cs="Sylfaen"/>
                <w:sz w:val="20"/>
                <w:szCs w:val="20"/>
              </w:rPr>
              <w:t>Подписи плательщика:</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21.б. К.Т.</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24.a. Финансовое учреждение, обслуживающее бенефициара</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/подпись/</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23.а. Финансовое учреждение, обслуживающее плательщика</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/подпись/</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24.б. К.Т.</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24.г</w:t>
            </w:r>
            <w:r w:rsidRPr="00E6597C">
              <w:rPr>
                <w:rFonts w:ascii="GHEA Grapalat" w:hAnsi="GHEA Grapalat" w:cs="Tahoma"/>
                <w:color w:val="000000"/>
                <w:sz w:val="20"/>
                <w:szCs w:val="20"/>
              </w:rPr>
              <w:t xml:space="preserve">                                                 "___"</w:t>
            </w:r>
            <w:r w:rsidRPr="00E6597C">
              <w:rPr>
                <w:rFonts w:ascii="GHEA Grapalat" w:hAnsi="GHEA Grapalat" w:cs="Sylfaen"/>
                <w:color w:val="000000"/>
                <w:sz w:val="20"/>
                <w:szCs w:val="20"/>
              </w:rPr>
              <w:t xml:space="preserve">___</w:t>
            </w:r>
            <w:r w:rsidRPr="00E6597C">
              <w:rPr>
                <w:rFonts w:ascii="GHEA Grapalat" w:hAnsi="GHEA Grapalat" w:cs="Tahoma"/>
                <w:color w:val="000000"/>
                <w:sz w:val="20"/>
                <w:szCs w:val="20"/>
              </w:rPr>
              <w:t xml:space="preserve">20___</w:t>
            </w:r>
            <w:r w:rsidRPr="00E6597C">
              <w:rPr>
                <w:rFonts w:ascii="GHEA Grapalat" w:hAnsi="GHEA Grapalat" w:cs="Sylfaen"/>
                <w:color w:val="000000"/>
                <w:sz w:val="20"/>
                <w:szCs w:val="20"/>
              </w:rPr>
              <w:t>в.</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23.б. К.Т.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23.c. Дата исполнения:           </w:t>
            </w:r>
            <w:r w:rsidRPr="00E6597C">
              <w:rPr>
                <w:rFonts w:ascii="GHEA Grapalat" w:hAnsi="GHEA Grapalat" w:cs="Tahoma"/>
                <w:color w:val="000000"/>
                <w:sz w:val="20"/>
                <w:szCs w:val="20"/>
              </w:rPr>
              <w:t xml:space="preserve">"___"</w:t>
            </w:r>
            <w:r w:rsidRPr="00E6597C">
              <w:rPr>
                <w:rFonts w:ascii="GHEA Grapalat" w:hAnsi="GHEA Grapalat" w:cs="Sylfaen"/>
                <w:color w:val="000000"/>
                <w:sz w:val="20"/>
                <w:szCs w:val="20"/>
              </w:rPr>
              <w:t xml:space="preserve">___</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в.</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Обязательные требования к платежному запросу и инструкции по его заполнению</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Требования к документу &lt;&lt;Запрос на платеж&gt;&gt;</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Указанное поле/</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Требование выполнить условие валидации</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Условие действительности</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заполняющая сторона:</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бенефициар или плательщик</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(относится к процессу закупок)</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В документе имеется предварительно заполненное &lt;Запрос на платеж&gt;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бенефициаром при подаче платежного требования в банк плательщика</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заполняется бенефициаром в день представления платежного требования в банк плательщика.</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необязательный</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необязательный</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заполняется плательщиком</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бенефициар</w:t>
            </w:r>
            <w:r w:rsidRPr="00E6597C">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необязательный</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(не заполнено)</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необязательный</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заполняется плательщиком</w:t>
            </w:r>
          </w:p>
        </w:tc>
      </w:tr>
      <w:tr w:rsidR="00631658" w:rsidRPr="00A41C38"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Принятая сумма: (цифрами)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необязательный</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(не заполняется и не применяется)</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31658" w:rsidRPr="00A41C38"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заполняется заранее бенефициаром по приглашению</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предъявления требования,</w:t>
            </w:r>
            <w:r w:rsidRPr="00E6597C">
              <w:rPr>
                <w:rFonts w:ascii="GHEA Grapalat" w:hAnsi="GHEA Grapalat" w:cs="Arial"/>
                <w:sz w:val="20"/>
                <w:szCs w:val="20"/>
                <w:lang w:val="hy-AM"/>
              </w:rPr>
              <w:t xml:space="preserve"> </w:t>
            </w:r>
            <w:r w:rsidRPr="00E6597C">
              <w:rPr>
                <w:rFonts w:ascii="GHEA Grapalat" w:hAnsi="GHEA Grapalat"/>
                <w:sz w:val="20"/>
                <w:szCs w:val="20"/>
              </w:rPr>
              <w:t xml:space="preserve">код процедуры покупки</w:t>
            </w:r>
            <w:r w:rsidRPr="00E6597C">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заполняется бенефициаром</w:t>
            </w:r>
          </w:p>
        </w:tc>
      </w:tr>
      <w:tr w:rsidR="00631658" w:rsidRPr="00A41C38"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обязательный</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добавляются слова &lt;принятый платеж&gt;,</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заполняется заранее бенефициаром</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необязательный</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Если e заполнено &lt;</w:t>
            </w:r>
            <w:r w:rsidRPr="00E6597C">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бенефициаром</w:t>
            </w:r>
          </w:p>
        </w:tc>
      </w:tr>
      <w:tr w:rsidR="00631658" w:rsidRPr="00A41C38"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Это поле заполняется при подаче заявления плательщиком. При этом, если</w:t>
            </w:r>
            <w:r w:rsidRPr="00E6597C">
              <w:rPr>
                <w:rFonts w:ascii="GHEA Grapalat" w:hAnsi="GHEA Grapalat" w:cs="Sylfaen"/>
                <w:sz w:val="20"/>
                <w:szCs w:val="20"/>
                <w:lang w:val="hy-AM"/>
              </w:rPr>
              <w:t xml:space="preserve">Условия оплаты на местах</w:t>
            </w:r>
            <w:r w:rsidRPr="00E6597C">
              <w:rPr>
                <w:rFonts w:ascii="GHEA Grapalat" w:hAnsi="GHEA Grapalat"/>
                <w:sz w:val="20"/>
                <w:szCs w:val="20"/>
                <w:lang w:val="hy-AM"/>
              </w:rPr>
              <w:t>&lt;принятый платеж&gt; указывается тогда</w:t>
            </w:r>
            <w:r w:rsidRPr="00E6597C">
              <w:rPr>
                <w:rFonts w:ascii="GHEA Grapalat" w:hAnsi="GHEA Grapalat" w:cs="Sylfaen"/>
                <w:sz w:val="20"/>
                <w:szCs w:val="20"/>
                <w:lang w:val="hy-AM"/>
              </w:rPr>
              <w:t xml:space="preserve"> </w:t>
            </w:r>
            <w:r w:rsidRPr="00E6597C">
              <w:rPr>
                <w:rFonts w:ascii="GHEA Grapalat" w:hAnsi="GHEA Grapalat"/>
                <w:sz w:val="20"/>
                <w:szCs w:val="20"/>
              </w:rPr>
              <w:t>подписи плательщика,</w:t>
            </w:r>
            <w:r w:rsidRPr="00E6597C">
              <w:rPr>
                <w:rFonts w:ascii="GHEA Grapalat" w:hAnsi="GHEA Grapalat" w:cs="Sylfaen"/>
                <w:sz w:val="20"/>
                <w:szCs w:val="20"/>
                <w:lang w:val="hy-AM"/>
              </w:rPr>
              <w:t xml:space="preserve">заранее</w:t>
            </w:r>
            <w:r w:rsidRPr="00E6597C">
              <w:rPr>
                <w:rFonts w:ascii="GHEA Grapalat" w:hAnsi="GHEA Grapalat"/>
                <w:sz w:val="20"/>
                <w:szCs w:val="20"/>
                <w:lang w:val="hy-AM"/>
              </w:rPr>
              <w:t xml:space="preserve">соглашаясь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подписанный плательщиком или</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электронная подпись плательщика размещается</w:t>
            </w:r>
          </w:p>
          <w:p w14:paraId="02EE2DEB" w14:textId="77777777" w:rsidR="00631658" w:rsidRPr="00E6597C" w:rsidRDefault="00631658" w:rsidP="00CB0ADE">
            <w:pPr>
              <w:jc w:val="center"/>
              <w:rPr>
                <w:rFonts w:ascii="GHEA Grapalat" w:hAnsi="GHEA Grapalat"/>
                <w:sz w:val="20"/>
                <w:szCs w:val="20"/>
                <w:lang w:val="hy-AM"/>
              </w:rPr>
            </w:pPr>
          </w:p>
        </w:tc>
      </w:tr>
      <w:tr w:rsidR="00631658" w:rsidRPr="00A41C38"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обязательный:</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подписан плательщиком</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при подаче в бумажном виде</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Необходимый:</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подписано бенефициаром</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обязательный:</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подписан бенефициаром</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при подаче в банк в бумажном виде</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необязательный</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необязательный</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необязательный</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76F5D96A" w14:textId="79045707" w:rsidR="00631658" w:rsidRPr="006A7F6F" w:rsidRDefault="009C370D" w:rsidP="006A7F6F">
      <w:pPr>
        <w:pStyle w:val="31"/>
        <w:spacing w:line="240" w:lineRule="auto"/>
        <w:ind w:firstLine="0"/>
        <w:rPr>
          <w:rFonts w:ascii="GHEA Grapalat" w:hAnsi="GHEA Grapalat"/>
          <w:i/>
          <w:sz w:val="16"/>
          <w:szCs w:val="16"/>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Приложение 5.1</w:t>
      </w:r>
    </w:p>
    <w:p w14:paraId="0BD38549" w14:textId="0DB415ED" w:rsidR="00631658" w:rsidRPr="00E6597C" w:rsidRDefault="006A7F6F" w:rsidP="00631658">
      <w:pPr>
        <w:pStyle w:val="31"/>
        <w:spacing w:line="240" w:lineRule="auto"/>
        <w:jc w:val="right"/>
        <w:rPr>
          <w:rFonts w:ascii="GHEA Grapalat" w:hAnsi="GHEA Grapalat" w:cs="Sylfaen"/>
          <w:b/>
          <w:lang w:val="hy-AM"/>
        </w:rPr>
      </w:pPr>
      <w:r>
        <w:rPr>
          <w:rFonts w:ascii="GHEA Grapalat" w:hAnsi="GHEA Grapalat" w:cs="Sylfaen"/>
          <w:b/>
          <w:lang w:val="hy-AM"/>
        </w:rPr>
        <w:t>Код "AMAMD-GHASHDB-25/06"*</w:t>
      </w:r>
    </w:p>
    <w:p w14:paraId="4CAD0268" w14:textId="31F193B1" w:rsidR="00631658" w:rsidRPr="00E6597C" w:rsidRDefault="00404028" w:rsidP="00631658">
      <w:pPr>
        <w:pStyle w:val="31"/>
        <w:spacing w:line="240" w:lineRule="auto"/>
        <w:jc w:val="right"/>
        <w:rPr>
          <w:rFonts w:ascii="GHEA Grapalat" w:hAnsi="GHEA Grapalat" w:cs="Sylfaen"/>
          <w:b/>
          <w:lang w:val="hy-AM"/>
        </w:rPr>
      </w:pPr>
      <w:r>
        <w:rPr>
          <w:rFonts w:ascii="GHEA Grapalat" w:hAnsi="GHEA Grapalat" w:cs="Arial"/>
          <w:lang w:val="es-ES"/>
        </w:rPr>
        <w:t xml:space="preserve">запрос цитаты  </w:t>
      </w:r>
      <w:r w:rsidR="00631658" w:rsidRPr="00E6597C">
        <w:rPr>
          <w:rFonts w:ascii="GHEA Grapalat" w:hAnsi="GHEA Grapalat" w:cs="Sylfaen"/>
          <w:b/>
          <w:lang w:val="hy-AM"/>
        </w:rPr>
        <w:t>приглашение на конкурс</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СОГЛАШЕНИЕ О ШТРАФАХ</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001C7C1A" w:rsidRPr="004605D7">
        <w:rPr>
          <w:rFonts w:ascii="GHEA Grapalat" w:hAnsi="GHEA Grapalat" w:cs="GHEA Grapalat"/>
          <w:b/>
          <w:sz w:val="18"/>
          <w:szCs w:val="18"/>
          <w:lang w:val="hy-AM"/>
        </w:rPr>
        <w:t xml:space="preserve">         (обеспечение контракта)</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город Ереван</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20 лет</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w:t>
      </w:r>
      <w:r w:rsidRPr="00E6597C">
        <w:rPr>
          <w:rFonts w:ascii="GHEA Grapalat" w:hAnsi="GHEA Grapalat" w:cs="GHEA Grapalat"/>
          <w:sz w:val="20"/>
          <w:szCs w:val="20"/>
          <w:lang w:val="hy-AM"/>
        </w:rPr>
        <w:t xml:space="preserve">от имени директора компании</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Название компании</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Имя, фамилия, паспортные данные директора компании</w:t>
      </w:r>
      <w:r w:rsidRPr="00E6597C">
        <w:rPr>
          <w:rFonts w:ascii="GHEA Grapalat" w:hAnsi="GHEA Grapalat" w:cs="GHEA Grapalat"/>
          <w:sz w:val="20"/>
          <w:szCs w:val="20"/>
          <w:vertAlign w:val="subscript"/>
          <w:lang w:val="hy-AM"/>
        </w:rPr>
        <w:t xml:space="preserve">,</w:t>
      </w:r>
      <w:r w:rsidRPr="00E6597C">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Компания участвует</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(далее именуемый Клиент)</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имя клиента</w:t>
      </w:r>
    </w:p>
    <w:p w14:paraId="34928250" w14:textId="77777777"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организовано: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с кодом к процедуре покупки.</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код процедуры</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г) Компания подтверждает, что приняла Претензию на полную сумму штрафа.</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 В случае неисполнения или ненадлежащего исполнения Компанией договора, заключенного по результатам процедуры закупки, Заказчик обязан представить Банку-исполнителю настоящее соглашение о неустойке и прилагаемую к нему Требование в оригиналах, уведомив об этом Компанию в письменной форме. В случае удостоверения электронной цифровой подписью настоящего соглашения о неустойке и прилагаемую к нему Требование они представляются Банку-исполнителю на электронных носителях, а также в печатном виде.</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 Предоставив Клиентом настоящее соглашение и приложенное к нему Требование в Банк-плательщик:</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Адрес компании, банковские реквизиты:</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Название компании</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адрес компании</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Название банка, обслуживающего компанию</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номер банковского счета компании</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налоговый регистрационный номер компании</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имя, фамилия и подпись директора компании</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К.Т.</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День/месяц/год</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w:t>
      </w:r>
      <w:r w:rsidRPr="00E6597C">
        <w:rPr>
          <w:rFonts w:ascii="GHEA Grapalat" w:hAnsi="GHEA Grapalat"/>
          <w:i/>
          <w:sz w:val="20"/>
          <w:szCs w:val="20"/>
          <w:lang w:val="hy-AM"/>
        </w:rPr>
        <w:t>заполняется секретарем комитета перед публикацией приглашения в бюллетене.</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ОПЛАТА</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ЗАПРОС*</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 Число</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 Презентация</w:t>
            </w:r>
            <w:r w:rsidRPr="00E6597C">
              <w:rPr>
                <w:rFonts w:ascii="GHEA Grapalat" w:hAnsi="GHEA Grapalat" w:cs="Arial"/>
                <w:sz w:val="20"/>
                <w:szCs w:val="20"/>
              </w:rPr>
              <w:t xml:space="preserve"> </w:t>
            </w:r>
            <w:r w:rsidRPr="00E6597C">
              <w:rPr>
                <w:rFonts w:ascii="GHEA Grapalat" w:hAnsi="GHEA Grapalat" w:cs="Sylfaen"/>
                <w:sz w:val="20"/>
                <w:szCs w:val="20"/>
              </w:rPr>
              <w:t>дата</w:t>
            </w:r>
            <w:r w:rsidRPr="00E6597C">
              <w:rPr>
                <w:rFonts w:ascii="GHEA Grapalat" w:hAnsi="GHEA Grapalat" w:cs="Arial"/>
                <w:sz w:val="20"/>
                <w:szCs w:val="20"/>
              </w:rPr>
              <w:t xml:space="preserve">`</w:t>
            </w:r>
            <w:r w:rsidRPr="00E6597C">
              <w:rPr>
                <w:rFonts w:ascii="GHEA Grapalat" w:hAnsi="GHEA Grapalat" w:cs="Tahoma"/>
                <w:color w:val="000000"/>
                <w:sz w:val="20"/>
                <w:szCs w:val="20"/>
              </w:rPr>
              <w:t xml:space="preserve">"___"</w:t>
            </w:r>
            <w:r w:rsidRPr="00E6597C">
              <w:rPr>
                <w:rFonts w:ascii="GHEA Grapalat" w:hAnsi="GHEA Grapalat" w:cs="Sylfaen"/>
                <w:color w:val="000000"/>
                <w:sz w:val="20"/>
                <w:szCs w:val="20"/>
              </w:rPr>
              <w:t xml:space="preserve">___</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в.</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 Наименование плательщика или имя и фамилия (Компания)</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 Финансовое учреждение, обслуживающее плательщика (</w:t>
            </w:r>
            <w:r w:rsidRPr="00E6597C">
              <w:rPr>
                <w:rFonts w:ascii="GHEA Grapalat" w:hAnsi="GHEA Grapalat" w:cs="Arial"/>
                <w:sz w:val="20"/>
                <w:szCs w:val="20"/>
              </w:rPr>
              <w:t xml:space="preserve"> </w:t>
            </w:r>
            <w:r w:rsidRPr="00E6597C">
              <w:rPr>
                <w:rFonts w:ascii="GHEA Grapalat" w:hAnsi="GHEA Grapalat" w:cs="Sylfaen"/>
                <w:sz w:val="20"/>
                <w:szCs w:val="20"/>
              </w:rPr>
              <w:t>банк)</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 Счет плательщика</w:t>
            </w:r>
            <w:r w:rsidRPr="00E6597C">
              <w:rPr>
                <w:rFonts w:ascii="GHEA Grapalat" w:hAnsi="GHEA Grapalat" w:cs="Arial"/>
                <w:sz w:val="20"/>
                <w:szCs w:val="20"/>
              </w:rPr>
              <w:t xml:space="preserve"> </w:t>
            </w:r>
            <w:r w:rsidRPr="00E6597C">
              <w:rPr>
                <w:rFonts w:ascii="GHEA Grapalat" w:hAnsi="GHEA Grapalat" w:cs="Sylfaen"/>
                <w:sz w:val="20"/>
                <w:szCs w:val="20"/>
              </w:rPr>
              <w:t>число</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 Плательщик</w:t>
            </w:r>
            <w:r w:rsidRPr="00E6597C">
              <w:rPr>
                <w:rFonts w:ascii="GHEA Grapalat" w:hAnsi="GHEA Grapalat" w:cs="Arial"/>
                <w:sz w:val="20"/>
                <w:szCs w:val="20"/>
              </w:rPr>
              <w:t xml:space="preserve"> </w:t>
            </w:r>
            <w:r w:rsidRPr="00E6597C">
              <w:rPr>
                <w:rFonts w:ascii="GHEA Grapalat" w:hAnsi="GHEA Grapalat" w:cs="Sylfaen"/>
                <w:sz w:val="20"/>
                <w:szCs w:val="20"/>
              </w:rPr>
              <w:t>номер НДС</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 Плательщик</w:t>
            </w:r>
            <w:r w:rsidRPr="00E6597C">
              <w:rPr>
                <w:rFonts w:ascii="GHEA Grapalat" w:hAnsi="GHEA Grapalat" w:cs="Arial"/>
                <w:sz w:val="20"/>
                <w:szCs w:val="20"/>
              </w:rPr>
              <w:t xml:space="preserve"> </w:t>
            </w:r>
            <w:r w:rsidRPr="00E6597C">
              <w:rPr>
                <w:rFonts w:ascii="GHEA Grapalat" w:hAnsi="GHEA Grapalat" w:cs="Sylfaen"/>
                <w:sz w:val="20"/>
                <w:szCs w:val="20"/>
              </w:rPr>
              <w:t>ЧОП</w:t>
            </w:r>
            <w:r w:rsidRPr="00E6597C">
              <w:rPr>
                <w:rFonts w:ascii="GHEA Grapalat" w:hAnsi="GHEA Grapalat" w:cs="Arial"/>
                <w:sz w:val="20"/>
                <w:szCs w:val="20"/>
              </w:rPr>
              <w:t>`</w:t>
            </w:r>
          </w:p>
        </w:tc>
      </w:tr>
      <w:tr w:rsidR="0010392F" w:rsidRPr="00E6597C" w14:paraId="71485846" w14:textId="77777777" w:rsidTr="001039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412CDDDE" w14:textId="0F09E5B0" w:rsidR="0010392F" w:rsidRPr="00985726" w:rsidRDefault="0010392F" w:rsidP="007E29D8">
            <w:pPr>
              <w:rPr>
                <w:rFonts w:ascii="GHEA Grapalat" w:hAnsi="GHEA Grapalat" w:cs="Arial"/>
                <w:sz w:val="20"/>
                <w:szCs w:val="20"/>
              </w:rPr>
            </w:pPr>
            <w:r w:rsidRPr="00893BB9">
              <w:rPr>
                <w:rFonts w:ascii="GHEA Grapalat" w:hAnsi="GHEA Grapalat"/>
                <w:sz w:val="20"/>
                <w:szCs w:val="20"/>
              </w:rPr>
              <w:t xml:space="preserve">9.</w:t>
            </w:r>
            <w:r w:rsidRPr="00893BB9">
              <w:rPr>
                <w:rFonts w:ascii="GHEA Grapalat" w:hAnsi="GHEA Grapalat" w:cs="Sylfaen"/>
                <w:sz w:val="20"/>
                <w:szCs w:val="20"/>
              </w:rPr>
              <w:t>Бенефициар</w:t>
            </w:r>
            <w:r w:rsidRPr="00893BB9">
              <w:rPr>
                <w:rFonts w:ascii="GHEA Grapalat" w:hAnsi="GHEA Grapalat"/>
                <w:sz w:val="20"/>
                <w:szCs w:val="20"/>
              </w:rPr>
              <w:t xml:space="preserve">  </w:t>
            </w:r>
            <w:r w:rsidRPr="00893BB9">
              <w:rPr>
                <w:rFonts w:ascii="GHEA Grapalat" w:hAnsi="GHEA Grapalat" w:cs="Sylfaen"/>
                <w:sz w:val="20"/>
                <w:szCs w:val="20"/>
              </w:rPr>
              <w:t>имя</w:t>
            </w:r>
            <w:r w:rsidRPr="00893BB9">
              <w:rPr>
                <w:rFonts w:ascii="GHEA Grapalat" w:hAnsi="GHEA Grapalat"/>
                <w:sz w:val="20"/>
                <w:szCs w:val="20"/>
              </w:rPr>
              <w:t xml:space="preserve">,</w:t>
            </w:r>
            <w:r w:rsidRPr="00893BB9">
              <w:rPr>
                <w:rFonts w:ascii="GHEA Grapalat" w:hAnsi="GHEA Grapalat" w:cs="Sylfaen"/>
                <w:sz w:val="20"/>
                <w:szCs w:val="20"/>
              </w:rPr>
              <w:t>или</w:t>
            </w:r>
            <w:r w:rsidRPr="00893BB9">
              <w:rPr>
                <w:rFonts w:ascii="GHEA Grapalat" w:hAnsi="GHEA Grapalat"/>
                <w:sz w:val="20"/>
                <w:szCs w:val="20"/>
              </w:rPr>
              <w:t xml:space="preserve"> </w:t>
            </w:r>
            <w:r w:rsidRPr="00893BB9">
              <w:rPr>
                <w:rFonts w:ascii="GHEA Grapalat" w:hAnsi="GHEA Grapalat" w:cs="Sylfaen"/>
                <w:sz w:val="20"/>
                <w:szCs w:val="20"/>
              </w:rPr>
              <w:t>имя</w:t>
            </w:r>
            <w:r w:rsidRPr="00893BB9">
              <w:rPr>
                <w:rFonts w:ascii="GHEA Grapalat" w:hAnsi="GHEA Grapalat"/>
                <w:sz w:val="20"/>
                <w:szCs w:val="20"/>
              </w:rPr>
              <w:t xml:space="preserve"> </w:t>
            </w:r>
            <w:r w:rsidRPr="00893BB9">
              <w:rPr>
                <w:rFonts w:ascii="GHEA Grapalat" w:hAnsi="GHEA Grapalat" w:cs="Sylfaen"/>
                <w:sz w:val="20"/>
                <w:szCs w:val="20"/>
              </w:rPr>
              <w:t>фамилия</w:t>
            </w:r>
            <w:r w:rsidRPr="00893BB9">
              <w:rPr>
                <w:rFonts w:ascii="GHEA Grapalat" w:hAnsi="GHEA Grapalat"/>
                <w:sz w:val="20"/>
                <w:szCs w:val="20"/>
              </w:rPr>
              <w:t xml:space="preserve"> </w:t>
            </w:r>
          </w:p>
        </w:tc>
      </w:tr>
      <w:tr w:rsidR="0010392F" w:rsidRPr="00E6597C" w14:paraId="71821F49" w14:textId="77777777" w:rsidTr="001039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F6F7255" w14:textId="72DFF303" w:rsidR="0010392F" w:rsidRPr="00985726" w:rsidRDefault="0010392F" w:rsidP="0010392F">
            <w:pPr>
              <w:rPr>
                <w:rFonts w:ascii="GHEA Grapalat" w:hAnsi="GHEA Grapalat" w:cs="Sylfaen"/>
                <w:sz w:val="20"/>
                <w:szCs w:val="20"/>
                <w:lang w:val="ru-RU"/>
              </w:rPr>
            </w:pPr>
            <w:r w:rsidRPr="00893BB9">
              <w:rPr>
                <w:rFonts w:ascii="GHEA Grapalat" w:hAnsi="GHEA Grapalat"/>
                <w:sz w:val="20"/>
                <w:szCs w:val="20"/>
              </w:rPr>
              <w:t xml:space="preserve">10.  </w:t>
            </w:r>
            <w:r w:rsidRPr="00893BB9">
              <w:rPr>
                <w:rFonts w:ascii="GHEA Grapalat" w:hAnsi="GHEA Grapalat" w:cs="Sylfaen"/>
                <w:sz w:val="20"/>
                <w:szCs w:val="20"/>
              </w:rPr>
              <w:t>Бенефициар</w:t>
            </w:r>
            <w:r w:rsidRPr="00893BB9">
              <w:rPr>
                <w:rFonts w:ascii="GHEA Grapalat" w:hAnsi="GHEA Grapalat"/>
                <w:sz w:val="20"/>
                <w:szCs w:val="20"/>
              </w:rPr>
              <w:t xml:space="preserve"> </w:t>
            </w:r>
            <w:r w:rsidRPr="00893BB9">
              <w:rPr>
                <w:rFonts w:ascii="GHEA Grapalat" w:hAnsi="GHEA Grapalat" w:cs="Sylfaen"/>
                <w:sz w:val="20"/>
                <w:szCs w:val="20"/>
              </w:rPr>
              <w:t>ЧОП</w:t>
            </w:r>
            <w:r w:rsidRPr="00893BB9">
              <w:rPr>
                <w:rFonts w:ascii="GHEA Grapalat" w:hAnsi="GHEA Grapalat"/>
                <w:sz w:val="20"/>
                <w:szCs w:val="20"/>
              </w:rPr>
              <w:t xml:space="preserve">(</w:t>
            </w:r>
            <w:r w:rsidRPr="00893BB9">
              <w:rPr>
                <w:rFonts w:ascii="GHEA Grapalat" w:hAnsi="GHEA Grapalat" w:cs="Sylfaen"/>
                <w:sz w:val="20"/>
                <w:szCs w:val="20"/>
              </w:rPr>
              <w:t>нет</w:t>
            </w:r>
            <w:r w:rsidRPr="00893BB9">
              <w:rPr>
                <w:rFonts w:ascii="GHEA Grapalat" w:hAnsi="GHEA Grapalat"/>
                <w:sz w:val="20"/>
                <w:szCs w:val="20"/>
              </w:rPr>
              <w:t xml:space="preserve"> </w:t>
            </w:r>
            <w:r w:rsidRPr="00893BB9">
              <w:rPr>
                <w:rFonts w:ascii="GHEA Grapalat" w:hAnsi="GHEA Grapalat" w:cs="Sylfaen"/>
                <w:sz w:val="20"/>
                <w:szCs w:val="20"/>
              </w:rPr>
              <w:t>заполняется</w:t>
            </w:r>
            <w:r w:rsidRPr="00893BB9">
              <w:rPr>
                <w:rFonts w:ascii="GHEA Grapalat" w:hAnsi="GHEA Grapalat"/>
                <w:sz w:val="20"/>
                <w:szCs w:val="20"/>
              </w:rPr>
              <w:t>)</w:t>
            </w:r>
          </w:p>
        </w:tc>
      </w:tr>
      <w:tr w:rsidR="0010392F" w:rsidRPr="00E6597C" w14:paraId="50F298AE" w14:textId="77777777" w:rsidTr="0010392F">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7F72FD4" w14:textId="10B0BB95" w:rsidR="0010392F" w:rsidRPr="00985726" w:rsidRDefault="0010392F" w:rsidP="007E29D8">
            <w:pPr>
              <w:rPr>
                <w:rFonts w:ascii="GHEA Grapalat" w:hAnsi="GHEA Grapalat" w:cs="Arial"/>
                <w:sz w:val="20"/>
                <w:szCs w:val="20"/>
              </w:rPr>
            </w:pPr>
            <w:r w:rsidRPr="00893BB9">
              <w:rPr>
                <w:rFonts w:ascii="GHEA Grapalat" w:hAnsi="GHEA Grapalat"/>
                <w:sz w:val="20"/>
                <w:szCs w:val="20"/>
              </w:rPr>
              <w:t xml:space="preserve">11.</w:t>
            </w:r>
            <w:r w:rsidRPr="00893BB9">
              <w:rPr>
                <w:rFonts w:ascii="GHEA Grapalat" w:hAnsi="GHEA Grapalat" w:cs="Sylfaen"/>
                <w:sz w:val="20"/>
                <w:szCs w:val="20"/>
              </w:rPr>
              <w:t>Идентификационный номер бенефициара</w:t>
            </w:r>
            <w:r w:rsidRPr="00893BB9">
              <w:rPr>
                <w:rFonts w:ascii="GHEA Grapalat" w:hAnsi="GHEA Grapalat"/>
                <w:sz w:val="20"/>
                <w:szCs w:val="20"/>
              </w:rPr>
              <w:t>`</w:t>
            </w:r>
          </w:p>
        </w:tc>
      </w:tr>
      <w:tr w:rsidR="0010392F" w:rsidRPr="00E6597C" w14:paraId="4EAAE58F" w14:textId="77777777" w:rsidTr="0010392F">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5D81BB0" w14:textId="47B52B80" w:rsidR="0010392F" w:rsidRPr="00985726" w:rsidRDefault="0010392F" w:rsidP="0010392F">
            <w:pPr>
              <w:rPr>
                <w:rFonts w:ascii="GHEA Grapalat" w:hAnsi="GHEA Grapalat" w:cs="Arial"/>
                <w:sz w:val="20"/>
                <w:szCs w:val="20"/>
              </w:rPr>
            </w:pPr>
            <w:r w:rsidRPr="00893BB9">
              <w:rPr>
                <w:rFonts w:ascii="GHEA Grapalat" w:hAnsi="GHEA Grapalat"/>
                <w:sz w:val="20"/>
                <w:szCs w:val="20"/>
              </w:rPr>
              <w:t>12.</w:t>
            </w:r>
            <w:r w:rsidRPr="00893BB9">
              <w:rPr>
                <w:rFonts w:ascii="GHEA Grapalat" w:hAnsi="GHEA Grapalat" w:cs="Sylfaen"/>
                <w:sz w:val="20"/>
                <w:szCs w:val="20"/>
              </w:rPr>
              <w:t>Бенефициару</w:t>
            </w:r>
            <w:r w:rsidRPr="00893BB9">
              <w:rPr>
                <w:rFonts w:ascii="GHEA Grapalat" w:hAnsi="GHEA Grapalat"/>
                <w:sz w:val="20"/>
                <w:szCs w:val="20"/>
              </w:rPr>
              <w:t xml:space="preserve"> </w:t>
            </w:r>
            <w:r w:rsidRPr="00893BB9">
              <w:rPr>
                <w:rFonts w:ascii="GHEA Grapalat" w:hAnsi="GHEA Grapalat" w:cs="Sylfaen"/>
                <w:sz w:val="20"/>
                <w:szCs w:val="20"/>
              </w:rPr>
              <w:t>дежурный</w:t>
            </w:r>
            <w:r w:rsidRPr="00893BB9">
              <w:rPr>
                <w:rFonts w:ascii="GHEA Grapalat" w:hAnsi="GHEA Grapalat"/>
                <w:sz w:val="20"/>
                <w:szCs w:val="20"/>
              </w:rPr>
              <w:t xml:space="preserve"> </w:t>
            </w:r>
            <w:r w:rsidRPr="00893BB9">
              <w:rPr>
                <w:rFonts w:ascii="GHEA Grapalat" w:hAnsi="GHEA Grapalat" w:cs="Sylfaen"/>
                <w:sz w:val="20"/>
                <w:szCs w:val="20"/>
              </w:rPr>
              <w:t>Финансовый</w:t>
            </w:r>
            <w:r w:rsidRPr="00893BB9">
              <w:rPr>
                <w:rFonts w:ascii="GHEA Grapalat" w:hAnsi="GHEA Grapalat"/>
                <w:sz w:val="20"/>
                <w:szCs w:val="20"/>
              </w:rPr>
              <w:t xml:space="preserve"> </w:t>
            </w:r>
            <w:r w:rsidRPr="00893BB9">
              <w:rPr>
                <w:rFonts w:ascii="GHEA Grapalat" w:hAnsi="GHEA Grapalat" w:cs="Sylfaen"/>
                <w:sz w:val="20"/>
                <w:szCs w:val="20"/>
              </w:rPr>
              <w:t>организация</w:t>
            </w:r>
            <w:r w:rsidRPr="00893BB9">
              <w:rPr>
                <w:rFonts w:ascii="GHEA Grapalat" w:hAnsi="GHEA Grapalat"/>
                <w:sz w:val="20"/>
                <w:szCs w:val="20"/>
              </w:rPr>
              <w:t xml:space="preserve">(</w:t>
            </w:r>
            <w:r w:rsidRPr="00893BB9">
              <w:rPr>
                <w:rFonts w:ascii="GHEA Grapalat" w:hAnsi="GHEA Grapalat" w:cs="Sylfaen"/>
                <w:sz w:val="20"/>
                <w:szCs w:val="20"/>
              </w:rPr>
              <w:t>банк</w:t>
            </w:r>
            <w:r w:rsidRPr="00893BB9">
              <w:rPr>
                <w:rFonts w:ascii="GHEA Grapalat" w:hAnsi="GHEA Grapalat"/>
                <w:sz w:val="20"/>
                <w:szCs w:val="20"/>
              </w:rPr>
              <w:t xml:space="preserve">)`</w:t>
            </w:r>
            <w:r w:rsidRPr="00893BB9">
              <w:rPr>
                <w:rFonts w:ascii="GHEA Grapalat" w:hAnsi="GHEA Grapalat" w:cs="Sylfaen"/>
                <w:sz w:val="20"/>
                <w:szCs w:val="20"/>
              </w:rPr>
              <w:t>Финн</w:t>
            </w:r>
            <w:r w:rsidRPr="00893BB9">
              <w:rPr>
                <w:rFonts w:ascii="GHEA Grapalat" w:hAnsi="GHEA Grapalat"/>
                <w:sz w:val="20"/>
                <w:szCs w:val="20"/>
              </w:rPr>
              <w:t>.</w:t>
            </w:r>
            <w:r w:rsidRPr="00893BB9">
              <w:rPr>
                <w:rFonts w:ascii="GHEA Grapalat" w:hAnsi="GHEA Grapalat" w:cs="Sylfaen"/>
                <w:sz w:val="20"/>
                <w:szCs w:val="20"/>
              </w:rPr>
              <w:t>первый</w:t>
            </w:r>
            <w:r w:rsidRPr="00893BB9">
              <w:rPr>
                <w:rFonts w:ascii="GHEA Grapalat" w:hAnsi="GHEA Grapalat"/>
                <w:sz w:val="20"/>
                <w:szCs w:val="20"/>
              </w:rPr>
              <w:t xml:space="preserve">.</w:t>
            </w:r>
            <w:r w:rsidRPr="00893BB9">
              <w:rPr>
                <w:rFonts w:ascii="GHEA Grapalat" w:hAnsi="GHEA Grapalat" w:cs="Sylfaen"/>
                <w:sz w:val="20"/>
                <w:szCs w:val="20"/>
              </w:rPr>
              <w:t>оперативный</w:t>
            </w:r>
            <w:r w:rsidRPr="00893BB9">
              <w:rPr>
                <w:rFonts w:ascii="GHEA Grapalat" w:hAnsi="GHEA Grapalat"/>
                <w:sz w:val="20"/>
                <w:szCs w:val="20"/>
              </w:rPr>
              <w:t xml:space="preserve"> </w:t>
            </w:r>
            <w:r w:rsidRPr="00893BB9">
              <w:rPr>
                <w:rFonts w:ascii="GHEA Grapalat" w:hAnsi="GHEA Grapalat" w:cs="Sylfaen"/>
                <w:sz w:val="20"/>
                <w:szCs w:val="20"/>
              </w:rPr>
              <w:t>уважать</w:t>
            </w:r>
          </w:p>
        </w:tc>
      </w:tr>
      <w:tr w:rsidR="0010392F" w:rsidRPr="00E6597C" w14:paraId="59CBF382" w14:textId="77777777" w:rsidTr="0010392F">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0D3588C0" w14:textId="3F468D8A" w:rsidR="0010392F" w:rsidRPr="00985726" w:rsidRDefault="0010392F" w:rsidP="007E29D8">
            <w:pPr>
              <w:rPr>
                <w:rFonts w:ascii="GHEA Grapalat" w:hAnsi="GHEA Grapalat" w:cs="Arial"/>
                <w:sz w:val="20"/>
                <w:szCs w:val="20"/>
              </w:rPr>
            </w:pPr>
            <w:r w:rsidRPr="00893BB9">
              <w:rPr>
                <w:rFonts w:ascii="GHEA Grapalat" w:hAnsi="GHEA Grapalat"/>
                <w:sz w:val="20"/>
                <w:szCs w:val="20"/>
              </w:rPr>
              <w:t>13.</w:t>
            </w:r>
            <w:r w:rsidRPr="00893BB9">
              <w:rPr>
                <w:rFonts w:ascii="GHEA Grapalat" w:hAnsi="GHEA Grapalat" w:cs="Sylfaen"/>
                <w:sz w:val="20"/>
                <w:szCs w:val="20"/>
              </w:rPr>
              <w:t>Номер счета получателя</w:t>
            </w:r>
            <w:r w:rsidRPr="00893BB9">
              <w:rPr>
                <w:rFonts w:ascii="GHEA Grapalat" w:hAnsi="GHEA Grapalat"/>
                <w:sz w:val="20"/>
                <w:szCs w:val="20"/>
              </w:rPr>
              <w:t xml:space="preserve">(</w:t>
            </w:r>
            <w:r w:rsidRPr="00893BB9">
              <w:rPr>
                <w:rFonts w:ascii="GHEA Grapalat" w:hAnsi="GHEA Grapalat" w:cs="Sylfaen"/>
                <w:sz w:val="20"/>
                <w:szCs w:val="20"/>
              </w:rPr>
              <w:t>чч</w:t>
            </w:r>
            <w:r w:rsidRPr="00893BB9">
              <w:rPr>
                <w:rFonts w:ascii="GHEA Grapalat" w:hAnsi="GHEA Grapalat"/>
                <w:sz w:val="20"/>
                <w:szCs w:val="20"/>
              </w:rPr>
              <w:t>.Н)</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14. Сумма</w:t>
            </w:r>
            <w:r w:rsidRPr="00E6597C">
              <w:rPr>
                <w:rFonts w:ascii="GHEA Grapalat" w:hAnsi="GHEA Grapalat" w:cs="Arial"/>
                <w:sz w:val="20"/>
                <w:szCs w:val="20"/>
              </w:rPr>
              <w:t xml:space="preserve">(</w:t>
            </w:r>
            <w:r w:rsidRPr="00E6597C">
              <w:rPr>
                <w:rFonts w:ascii="GHEA Grapalat" w:hAnsi="GHEA Grapalat" w:cs="Sylfaen"/>
                <w:sz w:val="20"/>
                <w:szCs w:val="20"/>
              </w:rPr>
              <w:t>в цифрах</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словами)</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Принятая сумма: (цифрами)</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16. Валюта</w:t>
            </w:r>
            <w:r w:rsidRPr="00E6597C">
              <w:rPr>
                <w:rFonts w:ascii="GHEA Grapalat" w:hAnsi="GHEA Grapalat" w:cs="Arial"/>
                <w:sz w:val="20"/>
                <w:szCs w:val="20"/>
              </w:rPr>
              <w:t xml:space="preserve">(</w:t>
            </w:r>
            <w:r w:rsidRPr="00E6597C">
              <w:rPr>
                <w:rFonts w:ascii="GHEA Grapalat" w:hAnsi="GHEA Grapalat" w:cs="Sylfaen"/>
                <w:sz w:val="20"/>
                <w:szCs w:val="20"/>
              </w:rPr>
              <w:t>словами</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с кодом</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17. Транзакция</w:t>
            </w:r>
            <w:r w:rsidRPr="00E6597C">
              <w:rPr>
                <w:rFonts w:ascii="GHEA Grapalat" w:hAnsi="GHEA Grapalat" w:cs="Arial"/>
                <w:sz w:val="20"/>
                <w:szCs w:val="20"/>
              </w:rPr>
              <w:t xml:space="preserve">(</w:t>
            </w:r>
            <w:r w:rsidRPr="00E6597C">
              <w:rPr>
                <w:rFonts w:ascii="GHEA Grapalat" w:hAnsi="GHEA Grapalat" w:cs="Sylfaen"/>
                <w:sz w:val="20"/>
                <w:szCs w:val="20"/>
              </w:rPr>
              <w:t>оплата</w:t>
            </w:r>
            <w:r w:rsidRPr="00E6597C">
              <w:rPr>
                <w:rFonts w:ascii="GHEA Grapalat" w:hAnsi="GHEA Grapalat" w:cs="Arial"/>
                <w:sz w:val="20"/>
                <w:szCs w:val="20"/>
              </w:rPr>
              <w:t xml:space="preserve">)</w:t>
            </w:r>
            <w:r w:rsidRPr="00E6597C">
              <w:rPr>
                <w:rFonts w:ascii="GHEA Grapalat" w:hAnsi="GHEA Grapalat" w:cs="Sylfaen"/>
                <w:sz w:val="20"/>
                <w:szCs w:val="20"/>
              </w:rPr>
              <w:t>цель</w:t>
            </w:r>
            <w:r w:rsidRPr="00E6597C">
              <w:rPr>
                <w:rFonts w:ascii="GHEA Grapalat" w:hAnsi="GHEA Grapalat" w:cs="Arial"/>
                <w:sz w:val="20"/>
                <w:szCs w:val="20"/>
              </w:rPr>
              <w:t>`  </w:t>
            </w:r>
            <w:r w:rsidRPr="00E6597C">
              <w:rPr>
                <w:rFonts w:ascii="GHEA Grapalat" w:hAnsi="GHEA Grapalat" w:cs="Sylfaen"/>
                <w:bCs/>
                <w:i/>
                <w:sz w:val="20"/>
                <w:szCs w:val="20"/>
              </w:rPr>
              <w:t>(для обеспечения исполнения контракта)</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18. Основание платежа: (Документы)</w:t>
            </w:r>
            <w:r w:rsidRPr="00E6597C">
              <w:rPr>
                <w:rFonts w:ascii="GHEA Grapalat" w:hAnsi="GHEA Grapalat" w:cs="Arial"/>
                <w:sz w:val="20"/>
                <w:szCs w:val="20"/>
                <w:lang w:val="hy-AM"/>
              </w:rPr>
              <w:t xml:space="preserve">имя, включая соглашение о штрафе,</w:t>
            </w:r>
            <w:r w:rsidRPr="00E6597C">
              <w:rPr>
                <w:rFonts w:ascii="GHEA Grapalat" w:hAnsi="GHEA Grapalat" w:cs="Sylfaen"/>
                <w:sz w:val="20"/>
                <w:szCs w:val="20"/>
                <w:lang w:val="hy-AM"/>
              </w:rPr>
              <w:t>их</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числа</w:t>
            </w:r>
            <w:r w:rsidRPr="00E6597C">
              <w:rPr>
                <w:rFonts w:ascii="GHEA Grapalat" w:hAnsi="GHEA Grapalat" w:cs="Arial"/>
                <w:sz w:val="20"/>
                <w:szCs w:val="20"/>
                <w:lang w:val="hy-AM"/>
              </w:rPr>
              <w:t>,</w:t>
            </w:r>
            <w:r w:rsidRPr="00E6597C">
              <w:rPr>
                <w:rFonts w:ascii="GHEA Grapalat" w:hAnsi="GHEA Grapalat" w:cs="Sylfaen"/>
                <w:sz w:val="20"/>
                <w:szCs w:val="20"/>
                <w:lang w:val="hy-AM"/>
              </w:rPr>
              <w:t>договор</w:t>
            </w:r>
            <w:r w:rsidRPr="00E6597C">
              <w:rPr>
                <w:rFonts w:ascii="GHEA Grapalat" w:hAnsi="GHEA Grapalat" w:cs="Arial"/>
                <w:sz w:val="20"/>
                <w:szCs w:val="20"/>
              </w:rPr>
              <w:t xml:space="preserve"> </w:t>
            </w:r>
            <w:r w:rsidRPr="00E6597C">
              <w:rPr>
                <w:rFonts w:ascii="GHEA Grapalat" w:hAnsi="GHEA Grapalat" w:cs="Sylfaen"/>
                <w:sz w:val="20"/>
                <w:szCs w:val="20"/>
              </w:rPr>
              <w:t>код</w:t>
            </w:r>
            <w:r w:rsidRPr="00E6597C">
              <w:rPr>
                <w:rFonts w:ascii="GHEA Grapalat" w:hAnsi="GHEA Grapalat" w:cs="Arial"/>
                <w:sz w:val="20"/>
                <w:szCs w:val="20"/>
                <w:lang w:val="hy-AM"/>
              </w:rPr>
              <w:t xml:space="preserve">на котором производится сбор)</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Условия оплаты: &lt;принятый платеж&gt;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Количество прикрепленных страниц:    </w:t>
            </w:r>
            <w:r w:rsidRPr="00E6597C">
              <w:rPr>
                <w:rFonts w:ascii="GHEA Grapalat" w:hAnsi="GHEA Grapalat" w:cs="Arial"/>
                <w:sz w:val="20"/>
                <w:szCs w:val="20"/>
              </w:rPr>
              <w:t xml:space="preserve">---     </w:t>
            </w:r>
            <w:r w:rsidRPr="00E6597C">
              <w:rPr>
                <w:rFonts w:ascii="GHEA Grapalat" w:hAnsi="GHEA Grapalat" w:cs="Sylfaen"/>
                <w:sz w:val="20"/>
                <w:szCs w:val="20"/>
              </w:rPr>
              <w:t>страница</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Sylfaen"/>
                <w:sz w:val="20"/>
                <w:szCs w:val="20"/>
              </w:rPr>
              <w:t>а. Подписи бенефициара</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22.б.</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К.Т.</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21.</w:t>
            </w:r>
            <w:r w:rsidRPr="00E6597C">
              <w:rPr>
                <w:rFonts w:ascii="GHEA Grapalat" w:hAnsi="GHEA Grapalat" w:cs="Sylfaen"/>
                <w:sz w:val="20"/>
                <w:szCs w:val="20"/>
              </w:rPr>
              <w:t xml:space="preserve">а.</w:t>
            </w:r>
            <w:r w:rsidRPr="00E6597C">
              <w:rPr>
                <w:rFonts w:ascii="Courier New" w:hAnsi="Courier New" w:cs="Courier New"/>
                <w:sz w:val="20"/>
                <w:szCs w:val="20"/>
              </w:rPr>
              <w:t> </w:t>
            </w:r>
            <w:r w:rsidRPr="00E6597C">
              <w:rPr>
                <w:rFonts w:ascii="GHEA Grapalat" w:hAnsi="GHEA Grapalat" w:cs="Sylfaen"/>
                <w:sz w:val="20"/>
                <w:szCs w:val="20"/>
              </w:rPr>
              <w:t>Подписи плательщика:</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21.б. К.Т.</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24.a. Финансовое учреждение, обслуживающее бенефициара</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/подпись/</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23.а. Финансовое учреждение, обслуживающее плательщика</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/подпись/</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24.б. К.Т.</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24.г</w:t>
            </w:r>
            <w:r w:rsidRPr="00E6597C">
              <w:rPr>
                <w:rFonts w:ascii="GHEA Grapalat" w:hAnsi="GHEA Grapalat" w:cs="Tahoma"/>
                <w:color w:val="000000"/>
                <w:sz w:val="20"/>
                <w:szCs w:val="20"/>
              </w:rPr>
              <w:t xml:space="preserve">                                                 "___"</w:t>
            </w:r>
            <w:r w:rsidRPr="00E6597C">
              <w:rPr>
                <w:rFonts w:ascii="GHEA Grapalat" w:hAnsi="GHEA Grapalat" w:cs="Sylfaen"/>
                <w:color w:val="000000"/>
                <w:sz w:val="20"/>
                <w:szCs w:val="20"/>
              </w:rPr>
              <w:t xml:space="preserve">___</w:t>
            </w:r>
            <w:r w:rsidRPr="00E6597C">
              <w:rPr>
                <w:rFonts w:ascii="GHEA Grapalat" w:hAnsi="GHEA Grapalat" w:cs="Tahoma"/>
                <w:color w:val="000000"/>
                <w:sz w:val="20"/>
                <w:szCs w:val="20"/>
              </w:rPr>
              <w:t xml:space="preserve">20___</w:t>
            </w:r>
            <w:r w:rsidRPr="00E6597C">
              <w:rPr>
                <w:rFonts w:ascii="GHEA Grapalat" w:hAnsi="GHEA Grapalat" w:cs="Sylfaen"/>
                <w:color w:val="000000"/>
                <w:sz w:val="20"/>
                <w:szCs w:val="20"/>
              </w:rPr>
              <w:t>в.</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23.б. К.Т.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23.c. Дата исполнения:           </w:t>
            </w:r>
            <w:r w:rsidRPr="00E6597C">
              <w:rPr>
                <w:rFonts w:ascii="GHEA Grapalat" w:hAnsi="GHEA Grapalat" w:cs="Tahoma"/>
                <w:color w:val="000000"/>
                <w:sz w:val="20"/>
                <w:szCs w:val="20"/>
              </w:rPr>
              <w:t xml:space="preserve">"___"</w:t>
            </w:r>
            <w:r w:rsidRPr="00E6597C">
              <w:rPr>
                <w:rFonts w:ascii="GHEA Grapalat" w:hAnsi="GHEA Grapalat" w:cs="Sylfaen"/>
                <w:color w:val="000000"/>
                <w:sz w:val="20"/>
                <w:szCs w:val="20"/>
              </w:rPr>
              <w:t xml:space="preserve">___</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в.</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Обязательные требования к платежному запросу и инструкции по его заполнению</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Требования к документу &lt;&lt;Запрос на платеж&gt;&gt;</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Указанное поле/</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Требование выполнить условие валидации</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Условие действительности</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заполняющая сторона:</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бенефициар или плательщик</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(относится к процессу закупок)</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В документе имеется предварительно заполненное &lt;Запрос на платеж&gt;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бенефициаром при подаче платежного требования в банк плательщика</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заполняется бенефициаром в день представления платежного требования в банк плательщика.</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необязательный</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необязательный</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заполняется плательщиком</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бенефициар</w:t>
            </w:r>
            <w:r w:rsidRPr="00E6597C">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необязательный</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(не заполнено)</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необязательный</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заполняется плательщиком</w:t>
            </w:r>
          </w:p>
        </w:tc>
      </w:tr>
      <w:tr w:rsidR="00334B2F" w:rsidRPr="00A41C38"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Принятая сумма: (цифрами)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необязательный</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(не заполняется и не применяется)</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334B2F" w:rsidRPr="00A41C38"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заполняется заранее бенефициаром по приглашению</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предъявления требования,</w:t>
            </w:r>
            <w:r w:rsidRPr="00E6597C">
              <w:rPr>
                <w:rFonts w:ascii="GHEA Grapalat" w:hAnsi="GHEA Grapalat" w:cs="Arial"/>
                <w:sz w:val="20"/>
                <w:szCs w:val="20"/>
                <w:lang w:val="hy-AM"/>
              </w:rPr>
              <w:t xml:space="preserve"> </w:t>
            </w:r>
            <w:r w:rsidRPr="00E6597C">
              <w:rPr>
                <w:rFonts w:ascii="GHEA Grapalat" w:hAnsi="GHEA Grapalat"/>
                <w:sz w:val="20"/>
                <w:szCs w:val="20"/>
              </w:rPr>
              <w:t xml:space="preserve">код процедуры покупки</w:t>
            </w:r>
            <w:r w:rsidRPr="00E6597C">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заполняется бенефициаром</w:t>
            </w:r>
          </w:p>
        </w:tc>
      </w:tr>
      <w:tr w:rsidR="00334B2F" w:rsidRPr="00A41C38"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обязательный</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добавляются слова &lt;принятый платеж&gt;,</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заполняется заранее бенефициаром</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необязательный</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Если e заполнено &lt;</w:t>
            </w:r>
            <w:r w:rsidRPr="00E6597C">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бенефициаром</w:t>
            </w:r>
          </w:p>
        </w:tc>
      </w:tr>
      <w:tr w:rsidR="00334B2F" w:rsidRPr="00A41C38"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Это поле заполняется при подаче заявления плательщиком. При этом, если</w:t>
            </w:r>
            <w:r w:rsidRPr="00E6597C">
              <w:rPr>
                <w:rFonts w:ascii="GHEA Grapalat" w:hAnsi="GHEA Grapalat" w:cs="Sylfaen"/>
                <w:sz w:val="20"/>
                <w:szCs w:val="20"/>
                <w:lang w:val="hy-AM"/>
              </w:rPr>
              <w:t xml:space="preserve">Условия оплаты на местах</w:t>
            </w:r>
            <w:r w:rsidRPr="00E6597C">
              <w:rPr>
                <w:rFonts w:ascii="GHEA Grapalat" w:hAnsi="GHEA Grapalat"/>
                <w:sz w:val="20"/>
                <w:szCs w:val="20"/>
                <w:lang w:val="hy-AM"/>
              </w:rPr>
              <w:t>&lt;принятый платеж&gt; указывается тогда</w:t>
            </w:r>
            <w:r w:rsidRPr="00E6597C">
              <w:rPr>
                <w:rFonts w:ascii="GHEA Grapalat" w:hAnsi="GHEA Grapalat" w:cs="Sylfaen"/>
                <w:sz w:val="20"/>
                <w:szCs w:val="20"/>
                <w:lang w:val="hy-AM"/>
              </w:rPr>
              <w:t xml:space="preserve"> </w:t>
            </w:r>
            <w:r w:rsidRPr="00E6597C">
              <w:rPr>
                <w:rFonts w:ascii="GHEA Grapalat" w:hAnsi="GHEA Grapalat"/>
                <w:sz w:val="20"/>
                <w:szCs w:val="20"/>
              </w:rPr>
              <w:t>подписи плательщика,</w:t>
            </w:r>
            <w:r w:rsidRPr="00E6597C">
              <w:rPr>
                <w:rFonts w:ascii="GHEA Grapalat" w:hAnsi="GHEA Grapalat" w:cs="Sylfaen"/>
                <w:sz w:val="20"/>
                <w:szCs w:val="20"/>
                <w:lang w:val="hy-AM"/>
              </w:rPr>
              <w:t xml:space="preserve">заранее</w:t>
            </w:r>
            <w:r w:rsidRPr="00E6597C">
              <w:rPr>
                <w:rFonts w:ascii="GHEA Grapalat" w:hAnsi="GHEA Grapalat"/>
                <w:sz w:val="20"/>
                <w:szCs w:val="20"/>
                <w:lang w:val="hy-AM"/>
              </w:rPr>
              <w:t xml:space="preserve">соглашаясь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подписанный плательщиком или</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электронная подпись плательщика размещается</w:t>
            </w:r>
          </w:p>
          <w:p w14:paraId="53F929CA" w14:textId="77777777" w:rsidR="00334B2F" w:rsidRPr="00E6597C" w:rsidRDefault="00334B2F" w:rsidP="00CB0ADE">
            <w:pPr>
              <w:jc w:val="center"/>
              <w:rPr>
                <w:rFonts w:ascii="GHEA Grapalat" w:hAnsi="GHEA Grapalat"/>
                <w:sz w:val="20"/>
                <w:szCs w:val="20"/>
                <w:lang w:val="hy-AM"/>
              </w:rPr>
            </w:pPr>
          </w:p>
        </w:tc>
      </w:tr>
      <w:tr w:rsidR="00334B2F" w:rsidRPr="00A41C38"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обязательный:</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подписан плательщиком</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при подаче в бумажном виде</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Необходимый:</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подписано бенефициаром</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обязательный:</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подписан бенефициаром</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при подаче в банк в бумажном виде</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необязательный</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необязательный</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необязательный</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6E6E571" w14:textId="17CAA85A" w:rsidR="00807F72" w:rsidRDefault="006A7F6F" w:rsidP="006A7F6F">
      <w:pPr>
        <w:pStyle w:val="31"/>
        <w:spacing w:line="240" w:lineRule="auto"/>
        <w:ind w:firstLine="0"/>
        <w:rPr>
          <w:rFonts w:ascii="GHEA Grapalat" w:hAnsi="GHEA Grapalat" w:cs="Sylfaen"/>
          <w:b/>
          <w:lang w:val="hy-AM"/>
        </w:rPr>
      </w:pPr>
      <w:r>
        <w:rPr>
          <w:rFonts w:ascii="GHEA Grapalat" w:hAnsi="GHEA Grapalat" w:cs="Sylfaen"/>
          <w:b/>
          <w:lang w:val="hy-AM"/>
        </w:rPr>
        <w:t xml:space="preserve"> </w:t>
      </w: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75E115AB" w14:textId="77777777" w:rsidR="00807F72" w:rsidRDefault="00807F72" w:rsidP="006A7F6F">
      <w:pPr>
        <w:pStyle w:val="31"/>
        <w:spacing w:line="240" w:lineRule="auto"/>
        <w:ind w:firstLine="0"/>
        <w:rPr>
          <w:rFonts w:ascii="GHEA Grapalat" w:hAnsi="GHEA Grapalat" w:cs="Sylfaen"/>
          <w:b/>
          <w:lang w:val="hy-AM"/>
        </w:rPr>
      </w:pPr>
    </w:p>
    <w:p w14:paraId="5709290C" w14:textId="77777777" w:rsidR="00807F72" w:rsidRDefault="00807F72" w:rsidP="00EF3662">
      <w:pPr>
        <w:pStyle w:val="31"/>
        <w:spacing w:line="240" w:lineRule="auto"/>
        <w:jc w:val="right"/>
        <w:rPr>
          <w:rFonts w:ascii="GHEA Grapalat" w:hAnsi="GHEA Grapalat" w:cs="Sylfaen"/>
          <w:b/>
          <w:lang w:val="hy-AM"/>
        </w:rPr>
      </w:pPr>
    </w:p>
    <w:p w14:paraId="157888CE" w14:textId="77777777" w:rsidR="00807F72" w:rsidRDefault="00807F72" w:rsidP="00EF3662">
      <w:pPr>
        <w:pStyle w:val="31"/>
        <w:spacing w:line="240" w:lineRule="auto"/>
        <w:jc w:val="right"/>
        <w:rPr>
          <w:rFonts w:ascii="GHEA Grapalat" w:hAnsi="GHEA Grapalat" w:cs="Sylfaen"/>
          <w:b/>
          <w:lang w:val="hy-AM"/>
        </w:rPr>
      </w:pPr>
    </w:p>
    <w:p w14:paraId="4C24F956" w14:textId="77777777" w:rsidR="00807F72" w:rsidRDefault="00807F72" w:rsidP="00EF3662">
      <w:pPr>
        <w:pStyle w:val="31"/>
        <w:spacing w:line="240" w:lineRule="auto"/>
        <w:jc w:val="right"/>
        <w:rPr>
          <w:rFonts w:ascii="GHEA Grapalat" w:hAnsi="GHEA Grapalat" w:cs="Sylfaen"/>
          <w:b/>
          <w:lang w:val="hy-AM"/>
        </w:rPr>
      </w:pPr>
    </w:p>
    <w:p w14:paraId="1B848C87" w14:textId="590D21CA" w:rsidR="00807F72" w:rsidRDefault="00807F72" w:rsidP="00D70570">
      <w:pPr>
        <w:pStyle w:val="31"/>
        <w:spacing w:line="240" w:lineRule="auto"/>
        <w:ind w:firstLine="0"/>
        <w:rPr>
          <w:rFonts w:ascii="GHEA Grapalat" w:hAnsi="GHEA Grapalat" w:cs="Sylfaen"/>
          <w:b/>
          <w:lang w:val="hy-AM"/>
        </w:rPr>
      </w:pPr>
    </w:p>
    <w:p w14:paraId="05AD4AEA" w14:textId="641F9998" w:rsidR="00814E7A" w:rsidRPr="009B26CC" w:rsidRDefault="00814E7A" w:rsidP="00F02279">
      <w:pPr>
        <w:jc w:val="right"/>
        <w:rPr>
          <w:rFonts w:ascii="GHEA Grapalat" w:hAnsi="GHEA Grapalat"/>
          <w:lang w:val="hy-AM"/>
        </w:rPr>
      </w:pP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Приложение 7</w:t>
      </w:r>
      <w:r w:rsidR="00F1088F">
        <w:rPr>
          <w:rStyle w:val="af6"/>
          <w:rFonts w:ascii="GHEA Grapalat" w:hAnsi="GHEA Grapalat" w:cs="Sylfaen"/>
          <w:b/>
        </w:rPr>
        <w:footnoteReference w:id="16"/>
      </w:r>
    </w:p>
    <w:p w14:paraId="59EE6AB3" w14:textId="083CE878" w:rsidR="00F02279" w:rsidRPr="00E6597C" w:rsidRDefault="006B698A" w:rsidP="00F02279">
      <w:pPr>
        <w:pStyle w:val="31"/>
        <w:spacing w:line="240" w:lineRule="auto"/>
        <w:jc w:val="right"/>
        <w:rPr>
          <w:rFonts w:ascii="GHEA Grapalat" w:hAnsi="GHEA Grapalat" w:cs="Sylfaen"/>
          <w:b/>
          <w:lang w:val="hy-AM"/>
        </w:rPr>
      </w:pPr>
      <w:r>
        <w:rPr>
          <w:rFonts w:ascii="GHEA Grapalat" w:hAnsi="GHEA Grapalat" w:cs="Sylfaen"/>
          <w:b/>
          <w:lang w:val="hy-AM"/>
        </w:rPr>
        <w:t>Код "AMAMD-GHASHDB-25/06"*</w:t>
      </w:r>
    </w:p>
    <w:p w14:paraId="2A80347D" w14:textId="0295EE3B" w:rsidR="00F02279" w:rsidRPr="00E6597C" w:rsidRDefault="00404028" w:rsidP="00F02279">
      <w:pPr>
        <w:pStyle w:val="31"/>
        <w:spacing w:line="240" w:lineRule="auto"/>
        <w:jc w:val="right"/>
        <w:rPr>
          <w:rFonts w:ascii="GHEA Grapalat" w:hAnsi="GHEA Grapalat" w:cs="Sylfaen"/>
          <w:b/>
          <w:lang w:val="hy-AM"/>
        </w:rPr>
      </w:pPr>
      <w:r>
        <w:rPr>
          <w:rFonts w:ascii="GHEA Grapalat" w:hAnsi="GHEA Grapalat" w:cs="Arial"/>
          <w:lang w:val="es-ES"/>
        </w:rPr>
        <w:t xml:space="preserve">запрос цитаты  </w:t>
      </w:r>
      <w:r w:rsidR="00F02279" w:rsidRPr="00E6597C">
        <w:rPr>
          <w:rFonts w:ascii="GHEA Grapalat" w:hAnsi="GHEA Grapalat" w:cs="Sylfaen"/>
          <w:b/>
          <w:lang w:val="hy-AM"/>
        </w:rPr>
        <w:t>приглашение на конкурс</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2537151A" w:rsidR="00F02279" w:rsidRPr="00E6597C" w:rsidRDefault="00B0344F"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ГНКО</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ПОТРЕБНОСТИ</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ДЛЯ</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МЫС</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РАБОТЫ</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ПРОИЗВОДИТЕЛЬНОСТЬ</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СОСТОЯНИЕ</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ПОКУПКА</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ДОГОВОР</w:t>
      </w:r>
      <w:r w:rsidRPr="00E6597C">
        <w:rPr>
          <w:rFonts w:ascii="GHEA Grapalat" w:hAnsi="GHEA Grapalat" w:cs="Times Armenian"/>
          <w:b/>
          <w:sz w:val="20"/>
          <w:szCs w:val="20"/>
          <w:lang w:val="es-ES"/>
        </w:rPr>
        <w:t xml:space="preserve">   </w:t>
      </w:r>
    </w:p>
    <w:p w14:paraId="474EDA62" w14:textId="0BC4AE25"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Н</w:t>
      </w:r>
      <w:r w:rsidR="00A41C38">
        <w:rPr>
          <w:rFonts w:ascii="GHEA Grapalat" w:hAnsi="GHEA Grapalat" w:cs="Sylfaen"/>
          <w:b/>
          <w:lang w:val="hy-AM"/>
        </w:rPr>
        <w:t>AMAMD-GAASHDB-25/06  </w:t>
      </w:r>
    </w:p>
    <w:p w14:paraId="289DBD9D" w14:textId="7D4FFD13" w:rsidR="009B4E3A" w:rsidRPr="00EF1576" w:rsidRDefault="008D15C1" w:rsidP="009B4E3A">
      <w:pPr>
        <w:tabs>
          <w:tab w:val="left" w:pos="720"/>
          <w:tab w:val="left" w:pos="1440"/>
          <w:tab w:val="left" w:pos="8865"/>
        </w:tabs>
        <w:jc w:val="both"/>
        <w:rPr>
          <w:rFonts w:ascii="Sylfaen" w:hAnsi="Sylfaen"/>
          <w:sz w:val="20"/>
          <w:szCs w:val="20"/>
          <w:lang w:val="hy-AM"/>
        </w:rPr>
      </w:pPr>
      <w:r>
        <w:rPr>
          <w:rFonts w:ascii="Sylfaen" w:hAnsi="Sylfaen" w:cs="Sylfaen"/>
          <w:sz w:val="20"/>
          <w:szCs w:val="20"/>
        </w:rPr>
        <w:t>Г. Айгепат</w:t>
      </w:r>
      <w:r w:rsidR="009B4E3A" w:rsidRPr="00FF4922">
        <w:rPr>
          <w:rFonts w:ascii="Sylfaen" w:hAnsi="Sylfaen"/>
          <w:sz w:val="20"/>
          <w:szCs w:val="20"/>
          <w:lang w:val="hy-AM"/>
        </w:rPr>
        <w:t xml:space="preserve">                                                                                                   " " " " 2025</w:t>
      </w:r>
      <w:proofErr w:type="gramStart"/>
      <w:proofErr w:type="gramEnd"/>
    </w:p>
    <w:p w14:paraId="467FE5AF" w14:textId="77777777" w:rsidR="009B4E3A" w:rsidRPr="00EF1576" w:rsidRDefault="009B4E3A" w:rsidP="009B4E3A">
      <w:pPr>
        <w:tabs>
          <w:tab w:val="left" w:pos="720"/>
          <w:tab w:val="left" w:pos="1440"/>
          <w:tab w:val="left" w:pos="8865"/>
        </w:tabs>
        <w:jc w:val="both"/>
        <w:rPr>
          <w:rFonts w:ascii="Sylfaen" w:hAnsi="Sylfaen"/>
          <w:sz w:val="20"/>
          <w:szCs w:val="20"/>
          <w:lang w:val="hy-AM"/>
        </w:rPr>
      </w:pPr>
    </w:p>
    <w:p w14:paraId="72F6D20A" w14:textId="43BD565A" w:rsidR="00F02279" w:rsidRPr="00E6597C" w:rsidRDefault="009C46D3" w:rsidP="009B4E3A">
      <w:pPr>
        <w:tabs>
          <w:tab w:val="left" w:pos="720"/>
          <w:tab w:val="left" w:pos="1440"/>
          <w:tab w:val="left" w:pos="8865"/>
        </w:tabs>
        <w:jc w:val="both"/>
        <w:rPr>
          <w:rFonts w:ascii="GHEA Grapalat" w:hAnsi="GHEA Grapalat" w:cs="Sylfaen"/>
          <w:sz w:val="20"/>
          <w:szCs w:val="20"/>
          <w:lang w:val="pt-BR"/>
        </w:rPr>
      </w:pPr>
      <w:r>
        <w:rPr>
          <w:rFonts w:ascii="GHEA Grapalat" w:hAnsi="GHEA Grapalat" w:cs="Sylfaen"/>
          <w:sz w:val="20"/>
          <w:szCs w:val="20"/>
          <w:lang w:val="pt-BR"/>
        </w:rPr>
        <w:t>&lt;&lt;</w:t>
      </w:r>
      <w:r w:rsidR="008D15C1" w:rsidRPr="008D15C1">
        <w:rPr>
          <w:rFonts w:ascii="GHEA Grapalat" w:hAnsi="GHEA Grapalat"/>
          <w:lang w:val="af-ZA"/>
        </w:rPr>
        <w:t xml:space="preserve"> </w:t>
      </w:r>
      <w:r w:rsidR="008D15C1" w:rsidRPr="00E1262C">
        <w:rPr>
          <w:rFonts w:ascii="GHEA Grapalat" w:hAnsi="GHEA Grapalat" w:cs="Sylfaen"/>
          <w:sz w:val="20"/>
          <w:szCs w:val="20"/>
          <w:lang w:val="pt-BR"/>
        </w:rPr>
        <w:t>Айгепатская средняя школа Араратского региона Республики Армения &gt;&gt; ГНКО, в лице директора А. Акопяна, которая действует под эгидой ГНКО</w:t>
      </w:r>
      <w:r w:rsidRPr="00EF1576">
        <w:rPr>
          <w:rFonts w:ascii="Sylfaen" w:hAnsi="Sylfaen"/>
          <w:sz w:val="20"/>
          <w:szCs w:val="20"/>
          <w:lang w:val="hy-AM"/>
        </w:rPr>
        <w:t>из</w:t>
      </w:r>
      <w:r w:rsidR="003F2249" w:rsidRPr="00A71D81">
        <w:rPr>
          <w:rFonts w:ascii="GHEA Grapalat" w:hAnsi="GHEA Grapalat"/>
          <w:sz w:val="20"/>
          <w:lang w:val="hy-AM"/>
        </w:rPr>
        <w:t xml:space="preserve">на основании устава, именуемое в дальнейшем «Покупатель», с одной стороны, и __________________, в лице директора _____________________, действующего на основании устава, именуемое в дальнейшем «Продавец», с другой стороны, заключили настоящий договор о нижеследующем.</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w:t>
      </w:r>
      <w:r w:rsidRPr="00E6597C">
        <w:rPr>
          <w:rFonts w:ascii="GHEA Grapalat" w:hAnsi="GHEA Grapalat" w:cs="Sylfaen"/>
          <w:b/>
          <w:sz w:val="20"/>
          <w:szCs w:val="20"/>
          <w:lang w:val="pt-BR"/>
        </w:rPr>
        <w:t>ДОГОВОР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ПРЕДМЕТ</w:t>
      </w:r>
    </w:p>
    <w:p w14:paraId="13D7F8B0" w14:textId="28F6F0A2" w:rsidR="006E3999" w:rsidRPr="00985726" w:rsidRDefault="00F02279" w:rsidP="00985726">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Подрядчик</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обязуется</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этот</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по контракту</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чтобы</w:t>
      </w:r>
      <w:r w:rsidRPr="00E6597C">
        <w:rPr>
          <w:rFonts w:ascii="GHEA Grapalat" w:hAnsi="GHEA Grapalat"/>
          <w:sz w:val="20"/>
          <w:szCs w:val="20"/>
          <w:lang w:val="es-ES"/>
        </w:rPr>
        <w:t xml:space="preserve">,</w:t>
      </w:r>
      <w:r w:rsidRPr="00E6597C">
        <w:rPr>
          <w:rFonts w:ascii="GHEA Grapalat" w:hAnsi="GHEA Grapalat" w:cs="Sylfaen"/>
          <w:sz w:val="20"/>
          <w:szCs w:val="20"/>
          <w:lang w:val="pt-BR"/>
        </w:rPr>
        <w:t>намеревался</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в томах</w:t>
      </w:r>
      <w:r w:rsidRPr="00E6597C">
        <w:rPr>
          <w:rFonts w:ascii="GHEA Grapalat" w:hAnsi="GHEA Grapalat"/>
          <w:sz w:val="20"/>
          <w:szCs w:val="20"/>
          <w:lang w:val="es-ES"/>
        </w:rPr>
        <w:t xml:space="preserve">,</w:t>
      </w:r>
      <w:r w:rsidRPr="00E6597C">
        <w:rPr>
          <w:rFonts w:ascii="GHEA Grapalat" w:hAnsi="GHEA Grapalat" w:cs="Sylfaen"/>
          <w:sz w:val="20"/>
          <w:szCs w:val="20"/>
          <w:lang w:val="pt-BR"/>
        </w:rPr>
        <w:t>в виде</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в установленные сроки</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делать</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этот</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договор (далее именуемый договором)</w:t>
      </w:r>
      <w:r w:rsidRPr="00E6597C">
        <w:rPr>
          <w:rFonts w:ascii="GHEA Grapalat" w:hAnsi="GHEA Grapalat"/>
          <w:sz w:val="20"/>
          <w:szCs w:val="20"/>
          <w:lang w:val="es-ES"/>
        </w:rPr>
        <w:t xml:space="preserve">№ 1</w:t>
      </w:r>
      <w:r w:rsidRPr="00E6597C">
        <w:rPr>
          <w:rFonts w:ascii="GHEA Grapalat" w:hAnsi="GHEA Grapalat" w:cs="Sylfaen"/>
          <w:sz w:val="20"/>
          <w:szCs w:val="20"/>
          <w:lang w:val="pt-BR"/>
        </w:rPr>
        <w:t>С приложением</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sz w:val="20"/>
          <w:szCs w:val="20"/>
          <w:lang w:val="es-ES"/>
        </w:rPr>
        <w:t xml:space="preserve">с проектной документацией, включая</w:t>
      </w:r>
      <w:r w:rsidR="006E3999">
        <w:rPr>
          <w:rFonts w:ascii="GHEA Grapalat" w:hAnsi="GHEA Grapalat" w:cs="Sylfaen"/>
          <w:sz w:val="20"/>
          <w:szCs w:val="20"/>
          <w:lang w:val="hy-AM"/>
        </w:rPr>
        <w:t xml:space="preserve">задумано ими</w:t>
      </w:r>
      <w:r w:rsidR="006E3999" w:rsidRPr="00AD0AD8">
        <w:rPr>
          <w:rFonts w:ascii="GHEA Grapalat" w:hAnsi="GHEA Grapalat" w:cs="Arial"/>
          <w:sz w:val="20"/>
          <w:szCs w:val="20"/>
          <w:lang w:val="hy-AM"/>
        </w:rPr>
        <w:t xml:space="preserve">установка (применение) материалов и (или) устройств и оборудования, соответствующих техническим характеристикам и условиям гарантийного обслуживания, а также</w:t>
      </w:r>
      <w:r w:rsidR="006E3999" w:rsidRPr="00E6597C">
        <w:rPr>
          <w:rFonts w:ascii="GHEA Grapalat" w:hAnsi="GHEA Grapalat" w:cs="Sylfaen"/>
          <w:sz w:val="20"/>
          <w:szCs w:val="20"/>
          <w:lang w:val="pt-BR"/>
        </w:rPr>
        <w:t xml:space="preserve">том листа</w:t>
      </w:r>
      <w:r w:rsidRPr="00E6597C">
        <w:rPr>
          <w:rFonts w:ascii="GHEA Grapalat" w:hAnsi="GHEA Grapalat"/>
          <w:sz w:val="20"/>
          <w:szCs w:val="20"/>
          <w:lang w:val="es-ES"/>
        </w:rPr>
        <w:t>-</w:t>
      </w:r>
      <w:r w:rsidRPr="00E6597C">
        <w:rPr>
          <w:rFonts w:ascii="GHEA Grapalat" w:hAnsi="GHEA Grapalat" w:cs="Sylfaen"/>
          <w:sz w:val="20"/>
          <w:szCs w:val="20"/>
          <w:lang w:val="pt-BR"/>
        </w:rPr>
        <w:t>по оценке</w:t>
      </w:r>
      <w:r w:rsidRPr="00E6597C">
        <w:rPr>
          <w:rFonts w:ascii="GHEA Grapalat" w:hAnsi="GHEA Grapalat"/>
          <w:sz w:val="20"/>
          <w:szCs w:val="20"/>
          <w:lang w:val="es-ES"/>
        </w:rPr>
        <w:t xml:space="preserve">РЕМОНТ ПОЛОВ СПОРТИВНОГО БАССЕЙНА ГНКО «АЙГЕПАТСКАЯ СРЕДНЯЯ ШКОЛА» АРАРАТСКОЙ ОБЛАСТИ РА (</w:t>
      </w:r>
      <w:r w:rsidRPr="00E6597C">
        <w:rPr>
          <w:rFonts w:ascii="GHEA Grapalat" w:hAnsi="GHEA Grapalat" w:cs="Sylfaen"/>
          <w:sz w:val="20"/>
          <w:szCs w:val="20"/>
          <w:lang w:val="pt-BR"/>
        </w:rPr>
        <w:t>впредь</w:t>
      </w:r>
      <w:r w:rsidRPr="00E6597C">
        <w:rPr>
          <w:rFonts w:ascii="GHEA Grapalat" w:hAnsi="GHEA Grapalat"/>
          <w:sz w:val="20"/>
          <w:szCs w:val="20"/>
          <w:lang w:val="es-ES"/>
        </w:rPr>
        <w:t xml:space="preserve">`</w:t>
      </w:r>
      <w:r w:rsidRPr="00E6597C">
        <w:rPr>
          <w:rFonts w:ascii="GHEA Grapalat" w:hAnsi="GHEA Grapalat" w:cs="Sylfaen"/>
          <w:sz w:val="20"/>
          <w:szCs w:val="20"/>
          <w:lang w:val="pt-BR"/>
        </w:rPr>
        <w:t>работа</w:t>
      </w:r>
      <w:r w:rsidRPr="00E6597C">
        <w:rPr>
          <w:rFonts w:ascii="GHEA Grapalat" w:hAnsi="GHEA Grapalat"/>
          <w:sz w:val="20"/>
          <w:szCs w:val="20"/>
          <w:lang w:val="es-ES"/>
        </w:rPr>
        <w:t xml:space="preserve">),</w:t>
      </w:r>
      <w:r w:rsidRPr="00E6597C">
        <w:rPr>
          <w:rFonts w:ascii="GHEA Grapalat" w:hAnsi="GHEA Grapalat" w:cs="Sylfaen"/>
          <w:sz w:val="20"/>
          <w:szCs w:val="20"/>
          <w:lang w:val="pt-BR"/>
        </w:rPr>
        <w:t>и</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Клиент</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обязуется</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принимать</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сделанный</w:t>
      </w:r>
      <w:r w:rsidRPr="00E6597C">
        <w:rPr>
          <w:rFonts w:ascii="GHEA Grapalat" w:hAnsi="GHEA Grapalat"/>
          <w:sz w:val="20"/>
          <w:szCs w:val="20"/>
          <w:lang w:val="es-ES"/>
        </w:rPr>
        <w:t xml:space="preserve">а</w:t>
      </w:r>
      <w:r w:rsidRPr="00E6597C">
        <w:rPr>
          <w:rFonts w:ascii="GHEA Grapalat" w:hAnsi="GHEA Grapalat" w:cs="Sylfaen"/>
          <w:sz w:val="20"/>
          <w:szCs w:val="20"/>
          <w:lang w:val="pt-BR"/>
        </w:rPr>
        <w:t>работа</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вознаградить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число</w:t>
      </w:r>
      <w:r w:rsidRPr="00E6597C">
        <w:rPr>
          <w:rFonts w:ascii="GHEA Grapalat" w:hAnsi="GHEA Grapalat" w:cs="Tahoma"/>
          <w:sz w:val="20"/>
          <w:szCs w:val="20"/>
          <w:lang w:val="es-ES"/>
        </w:rPr>
        <w:t>Неотъемлемой частью настоящего договора являются представленные Исполнителем в заявке в рамках участия в процедуре закупки с кодом .........:</w:t>
      </w:r>
      <w:r w:rsidR="006E3999">
        <w:rPr>
          <w:rFonts w:ascii="GHEA Grapalat" w:hAnsi="GHEA Grapalat" w:cs="Sylfaen"/>
          <w:sz w:val="20"/>
          <w:lang w:val="hy-AM"/>
        </w:rPr>
        <w:t xml:space="preserve">Подтверждение обязанности по установке (применению) материалов и (или) устройств и оборудования, соответствующих техническим характеристикам и условиям гарантийной эксплуатации, установленным проектной документацией.</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П</w:t>
      </w:r>
      <w:r w:rsidR="007A0BB9" w:rsidRPr="00FB1EC7">
        <w:rPr>
          <w:rFonts w:ascii="GHEA Grapalat" w:hAnsi="GHEA Grapalat" w:cs="Sylfaen"/>
          <w:sz w:val="20"/>
          <w:szCs w:val="20"/>
          <w:lang w:val="pt-BR"/>
        </w:rPr>
        <w:t>со сценарием</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намеревался</w:t>
      </w:r>
      <w:r w:rsidR="007A0BB9" w:rsidRPr="00FB1EC7">
        <w:rPr>
          <w:rFonts w:ascii="GHEA Grapalat" w:hAnsi="GHEA Grapalat" w:cs="Times Armenian"/>
          <w:sz w:val="20"/>
          <w:szCs w:val="20"/>
          <w:lang w:val="es-ES"/>
        </w:rPr>
        <w:t xml:space="preserve">а</w:t>
      </w:r>
      <w:r w:rsidR="007A0BB9" w:rsidRPr="00FB1EC7">
        <w:rPr>
          <w:rFonts w:ascii="GHEA Grapalat" w:hAnsi="GHEA Grapalat" w:cs="Sylfaen"/>
          <w:sz w:val="20"/>
          <w:szCs w:val="20"/>
          <w:lang w:val="pt-BR"/>
        </w:rPr>
        <w:t>труды</w:t>
      </w:r>
      <w:r w:rsidR="007A0BB9" w:rsidRPr="00FB1EC7">
        <w:rPr>
          <w:rFonts w:ascii="GHEA Grapalat" w:hAnsi="GHEA Grapalat" w:cs="Times Armenian"/>
          <w:sz w:val="20"/>
          <w:szCs w:val="20"/>
          <w:lang w:val="es-ES"/>
        </w:rPr>
        <w:t xml:space="preserve">Подрядчик</w:t>
      </w:r>
      <w:r w:rsidR="007A0BB9" w:rsidRPr="00FB1EC7">
        <w:rPr>
          <w:rFonts w:ascii="GHEA Grapalat" w:hAnsi="GHEA Grapalat" w:cs="Sylfaen"/>
          <w:sz w:val="20"/>
          <w:szCs w:val="20"/>
          <w:lang w:val="pt-BR"/>
        </w:rPr>
        <w:t>производительность</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осуществляется в соответствии с градостроительной нормативно-технической и утвержденной проектно-сметной документацией, а также</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этот</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договор</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неразделимые</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часть</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учредительный</w:t>
      </w:r>
      <w:r w:rsidR="007A0BB9" w:rsidRPr="00FB1EC7">
        <w:rPr>
          <w:rFonts w:ascii="GHEA Grapalat" w:hAnsi="GHEA Grapalat" w:cs="Times Armenian"/>
          <w:sz w:val="20"/>
          <w:szCs w:val="20"/>
          <w:lang w:val="es-ES"/>
        </w:rPr>
        <w:t xml:space="preserve">а</w:t>
      </w:r>
      <w:r w:rsidR="007A0BB9" w:rsidRPr="00FB1EC7">
        <w:rPr>
          <w:rFonts w:ascii="GHEA Grapalat" w:hAnsi="GHEA Grapalat" w:cs="Sylfaen"/>
          <w:sz w:val="20"/>
          <w:szCs w:val="20"/>
          <w:lang w:val="pt-BR"/>
        </w:rPr>
        <w:t>тяжелая работа</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том листа</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оценивать</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соответствующий</w:t>
      </w:r>
      <w:r w:rsidR="007A0BB9" w:rsidRPr="00FB1EC7">
        <w:rPr>
          <w:rFonts w:ascii="GHEA Grapalat" w:hAnsi="GHEA Grapalat" w:cs="Tahoma"/>
          <w:sz w:val="20"/>
          <w:szCs w:val="20"/>
          <w:lang w:val="es-ES"/>
        </w:rPr>
        <w:t>.</w:t>
      </w:r>
    </w:p>
    <w:p w14:paraId="55E0FB87" w14:textId="3EB99892" w:rsidR="00F02279" w:rsidRPr="00985726" w:rsidRDefault="00F02279" w:rsidP="00F02279">
      <w:pPr>
        <w:tabs>
          <w:tab w:val="left" w:pos="1134"/>
        </w:tabs>
        <w:ind w:firstLine="720"/>
        <w:jc w:val="both"/>
        <w:rPr>
          <w:rFonts w:ascii="GHEA Grapalat" w:hAnsi="GHEA Grapalat" w:cs="Times Armenian"/>
          <w:color w:val="FF0000"/>
          <w:lang w:val="es-ES"/>
        </w:rPr>
      </w:pPr>
      <w:r w:rsidRPr="00E6597C">
        <w:rPr>
          <w:rFonts w:ascii="GHEA Grapalat" w:hAnsi="GHEA Grapalat"/>
          <w:sz w:val="20"/>
          <w:szCs w:val="20"/>
          <w:lang w:val="es-ES"/>
        </w:rPr>
        <w:t>1.3</w:t>
      </w:r>
      <w:r w:rsidRPr="00E6597C">
        <w:rPr>
          <w:rFonts w:ascii="GHEA Grapalat" w:hAnsi="GHEA Grapalat"/>
          <w:sz w:val="20"/>
          <w:szCs w:val="20"/>
          <w:lang w:val="es-ES"/>
        </w:rPr>
        <w:tab/>
        <w:t>П</w:t>
      </w:r>
      <w:r w:rsidRPr="00E6597C">
        <w:rPr>
          <w:rFonts w:ascii="GHEA Grapalat" w:hAnsi="GHEA Grapalat" w:cs="Sylfaen"/>
          <w:sz w:val="20"/>
          <w:szCs w:val="20"/>
          <w:lang w:val="pt-BR"/>
        </w:rPr>
        <w:t>со сценарием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труды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начинается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являются</w:t>
      </w:r>
      <w:r w:rsidRPr="00E6597C">
        <w:rPr>
          <w:rFonts w:ascii="GHEA Grapalat" w:hAnsi="GHEA Grapalat" w:cs="Times Armenian"/>
          <w:sz w:val="20"/>
          <w:szCs w:val="20"/>
          <w:lang w:val="es-ES"/>
        </w:rPr>
        <w:t xml:space="preserve">п</w:t>
      </w:r>
      <w:r w:rsidRPr="00E6597C">
        <w:rPr>
          <w:rFonts w:ascii="GHEA Grapalat" w:hAnsi="GHEA Grapalat" w:cs="Sylfaen"/>
          <w:sz w:val="20"/>
          <w:szCs w:val="20"/>
          <w:lang w:val="pt-BR"/>
        </w:rPr>
        <w:t>алфавит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сила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входа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после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985726">
        <w:rPr>
          <w:rFonts w:ascii="GHEA Grapalat" w:hAnsi="GHEA Grapalat" w:cs="Times Armenian"/>
          <w:color w:val="FF0000"/>
          <w:sz w:val="20"/>
          <w:szCs w:val="20"/>
          <w:lang w:val="es-ES"/>
        </w:rPr>
        <w:t>- 25 декабря 2025 года со дня подписания Соглашения.</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работает</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исполнение</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крайний срок</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По контракту</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намеревался</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отдельно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тип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работает</w:t>
      </w:r>
      <w:r w:rsidRPr="00FB1EC7">
        <w:rPr>
          <w:rFonts w:ascii="GHEA Grapalat" w:hAnsi="GHEA Grapalat" w:cs="Times Armenian"/>
          <w:sz w:val="20"/>
          <w:szCs w:val="20"/>
          <w:lang w:val="es-ES"/>
        </w:rPr>
        <w:t xml:space="preserve">,</w:t>
      </w:r>
      <w:r w:rsidRPr="00FB1EC7">
        <w:rPr>
          <w:rFonts w:ascii="GHEA Grapalat" w:hAnsi="GHEA Grapalat" w:cs="Sylfaen"/>
          <w:sz w:val="20"/>
          <w:szCs w:val="20"/>
          <w:lang w:val="pt-BR"/>
        </w:rPr>
        <w:t>этапы</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тома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исполнение</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сроки</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изложены в Приложении 2 к настоящему Соглашению</w:t>
      </w:r>
      <w:r w:rsidRPr="00FB1EC7">
        <w:rPr>
          <w:rFonts w:ascii="GHEA Grapalat" w:hAnsi="GHEA Grapalat" w:cs="Times Armenian"/>
          <w:sz w:val="20"/>
          <w:szCs w:val="20"/>
          <w:lang w:val="es-ES"/>
        </w:rPr>
        <w:t xml:space="preserve">представлено</w:t>
      </w:r>
      <w:r w:rsidRPr="00FB1EC7">
        <w:rPr>
          <w:rFonts w:ascii="GHEA Grapalat" w:hAnsi="GHEA Grapalat" w:cs="Sylfaen"/>
          <w:sz w:val="20"/>
          <w:szCs w:val="20"/>
          <w:lang w:val="pt-BR"/>
        </w:rPr>
        <w:t>календарь</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с графиком</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w:t>
      </w:r>
      <w:r w:rsidRPr="00E6597C">
        <w:rPr>
          <w:rFonts w:ascii="GHEA Grapalat" w:hAnsi="GHEA Grapalat" w:cs="Sylfaen"/>
          <w:b/>
          <w:sz w:val="20"/>
          <w:szCs w:val="20"/>
          <w:lang w:val="pt-BR"/>
        </w:rPr>
        <w:t>ПОДРЯДЧИК</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СРЕДСТВАМИ</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РАБОТЫ</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ЗАВЕРШЕНИЕ</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Работы выполняются с использованием трудовых и технических ресурсов, строительных материалов и сооружений Подрядчика.</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ответственность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нести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предоставил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материалы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оборудование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качество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число</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w:t>
      </w:r>
      <w:r w:rsidRPr="00E6597C">
        <w:rPr>
          <w:rFonts w:ascii="GHEA Grapalat" w:hAnsi="GHEA Grapalat" w:cs="Sylfaen"/>
          <w:b/>
          <w:sz w:val="20"/>
          <w:szCs w:val="20"/>
          <w:lang w:val="pt-BR"/>
        </w:rPr>
        <w:t>ВЕЧЕРИНКИ</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ПРАВА</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И</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ОБЯЗАННОСТИ</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w:t>
      </w:r>
      <w:r w:rsidRPr="00E6597C">
        <w:rPr>
          <w:rFonts w:ascii="GHEA Grapalat" w:hAnsi="GHEA Grapalat" w:cs="Sylfaen"/>
          <w:b/>
          <w:sz w:val="20"/>
          <w:szCs w:val="20"/>
          <w:lang w:val="pt-BR"/>
        </w:rPr>
        <w:t>Клиент</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верно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имеет</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Любой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время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проверить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реализовано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процесс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качество</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без</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вмешаться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последний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активность</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3.1.2</w:t>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1.3</w:t>
      </w:r>
      <w:r w:rsidRPr="00E6597C">
        <w:rPr>
          <w:rFonts w:ascii="GHEA Grapalat" w:hAnsi="GHEA Grapalat" w:cs="Sylfaen"/>
          <w:sz w:val="20"/>
          <w:szCs w:val="20"/>
          <w:lang w:val="pt-BR"/>
        </w:rPr>
        <w:t>в точке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упомянул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включая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календарь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расписание</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нарушение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вашему усмотрению</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определить</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новый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подрядчика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6.2</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штраф</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Не принимать</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Армения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закону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 положениям</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1.2</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 требованиям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 соблюдать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его/ее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вашему усмотрению</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определяющий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недостатки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безвозмездный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устранение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разумный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подрядчика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6.2</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штраф</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как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также</w:t>
      </w:r>
      <w:r w:rsidRPr="00E6597C">
        <w:rPr>
          <w:rFonts w:ascii="GHEA Grapalat" w:hAnsi="GHEA Grapalat" w:cs="Times Armenian"/>
          <w:sz w:val="20"/>
          <w:szCs w:val="20"/>
          <w:lang w:val="es-ES"/>
        </w:rPr>
        <w:t xml:space="preserve">6.3</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штраф</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Односторонний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решать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контракт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чтобы компенсировать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сам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вызванный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убытки</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если</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а</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вовремя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начинать</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производительность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или</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производительность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так много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медленно</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что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вовремя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конец</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становится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очевидный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невозможный</w:t>
      </w:r>
      <w:r w:rsidRPr="00E6597C">
        <w:rPr>
          <w:rFonts w:ascii="GHEA Grapalat" w:hAnsi="GHEA Grapalat" w:cs="Times Armenian"/>
          <w:sz w:val="20"/>
          <w:szCs w:val="20"/>
          <w:lang w:val="es-ES"/>
        </w:rPr>
        <w:t xml:space="preserve">,</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б</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нарушать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1.3</w:t>
      </w:r>
      <w:r w:rsidRPr="00E6597C">
        <w:rPr>
          <w:rFonts w:ascii="GHEA Grapalat" w:hAnsi="GHEA Grapalat" w:cs="Sylfaen"/>
          <w:sz w:val="20"/>
          <w:szCs w:val="20"/>
          <w:lang w:val="pt-BR"/>
        </w:rPr>
        <w:t>в точке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включая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календарь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расписание</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с</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Подрядчик</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к</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сделанный</w:t>
      </w:r>
      <w:r w:rsidRPr="009F5C16">
        <w:rPr>
          <w:rFonts w:ascii="GHEA Grapalat" w:hAnsi="GHEA Grapalat" w:cs="Times Armenian"/>
          <w:sz w:val="20"/>
          <w:szCs w:val="20"/>
          <w:lang w:val="es-ES"/>
        </w:rPr>
        <w:t xml:space="preserve">а</w:t>
      </w:r>
      <w:r w:rsidRPr="009F5C16">
        <w:rPr>
          <w:rFonts w:ascii="GHEA Grapalat" w:hAnsi="GHEA Grapalat" w:cs="Sylfaen"/>
          <w:sz w:val="20"/>
          <w:szCs w:val="20"/>
          <w:lang w:val="pt-BR"/>
        </w:rPr>
        <w:t>работа</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нет</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соответствовать</w:t>
      </w:r>
      <w:r w:rsidRPr="009F5C16">
        <w:rPr>
          <w:rFonts w:ascii="GHEA Grapalat" w:hAnsi="GHEA Grapalat" w:cs="Times Armenian"/>
          <w:sz w:val="20"/>
          <w:szCs w:val="20"/>
          <w:lang w:val="es-ES"/>
        </w:rPr>
        <w:t xml:space="preserve">в соответствии с пунктом 1.1 или 1.2 настоящего соглашения</w:t>
      </w:r>
      <w:r w:rsidR="007D4F46" w:rsidRPr="00E6597C">
        <w:rPr>
          <w:rFonts w:ascii="GHEA Grapalat" w:hAnsi="GHEA Grapalat" w:cs="Sylfaen"/>
          <w:sz w:val="20"/>
          <w:szCs w:val="20"/>
          <w:lang w:val="pt-BR"/>
        </w:rPr>
        <w:t xml:space="preserve">определенный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 требованиям</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д</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быть нарушенным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являются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3.1.3</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 основании</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недостатки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безвозмездный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устранение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разумный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сроки</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недостатки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назад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связанный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представить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гарантия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установленный срок</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Авторизовать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другой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человек</w:t>
      </w:r>
      <w:r w:rsidRPr="00E6597C">
        <w:rPr>
          <w:rFonts w:ascii="GHEA Grapalat" w:hAnsi="GHEA Grapalat" w:cs="Times Armenian"/>
          <w:sz w:val="20"/>
          <w:szCs w:val="20"/>
          <w:lang w:val="es-ES"/>
        </w:rPr>
        <w:t>: 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технический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контроль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выполнять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для этой цели</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До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сделанный</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принятие</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сам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передать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незаконченный</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контракт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закону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или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контракту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 основании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остановить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w:t>
      </w:r>
      <w:r w:rsidRPr="00E6597C">
        <w:rPr>
          <w:rFonts w:ascii="GHEA Grapalat" w:hAnsi="GHEA Grapalat" w:cs="Sylfaen"/>
          <w:b/>
          <w:sz w:val="20"/>
          <w:szCs w:val="20"/>
          <w:lang w:val="pt-BR"/>
        </w:rPr>
        <w:t>Клиент</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обязан</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является</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 время выступления</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поддерживать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контракту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случаях</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в объеме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чтобы</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П</w:t>
      </w:r>
      <w:r w:rsidRPr="00E6597C">
        <w:rPr>
          <w:rFonts w:ascii="GHEA Grapalat" w:hAnsi="GHEA Grapalat" w:cs="Sylfaen"/>
          <w:sz w:val="20"/>
          <w:szCs w:val="20"/>
          <w:lang w:val="pt-BR"/>
        </w:rPr>
        <w:t>со сценарием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установленный 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чтобы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 участием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осмотреть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принимать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сделанный</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его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из контракта</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ухудшение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отклонения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или</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в танке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другой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недостатки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обнаружить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случаях</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что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немедленно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сообщить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Подрядчику</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П</w:t>
      </w:r>
      <w:r w:rsidRPr="00E6597C">
        <w:rPr>
          <w:rFonts w:ascii="GHEA Grapalat" w:hAnsi="GHEA Grapalat" w:cs="Sylfaen"/>
          <w:sz w:val="20"/>
          <w:szCs w:val="20"/>
          <w:lang w:val="pt-BR"/>
        </w:rPr>
        <w:t>грамматика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сила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войти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 момента</w:t>
      </w:r>
      <w:r w:rsidRPr="00E6597C">
        <w:rPr>
          <w:rFonts w:ascii="GHEA Grapalat" w:hAnsi="GHEA Grapalat" w:cs="Times Armenian"/>
          <w:sz w:val="20"/>
          <w:szCs w:val="20"/>
          <w:lang w:val="es-ES"/>
        </w:rPr>
        <w:t xml:space="preserve">5</w:t>
      </w:r>
      <w:r w:rsidRPr="00E6597C">
        <w:rPr>
          <w:rFonts w:ascii="GHEA Grapalat" w:hAnsi="GHEA Grapalat" w:cs="Sylfaen"/>
          <w:sz w:val="20"/>
          <w:szCs w:val="20"/>
          <w:lang w:val="pt-BR"/>
        </w:rPr>
        <w:t>работающий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день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течение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обеспечить</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число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соответствующий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область</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w:t>
      </w:r>
      <w:r w:rsidRPr="00E6597C">
        <w:rPr>
          <w:rFonts w:ascii="GHEA Grapalat" w:hAnsi="GHEA Grapalat"/>
          <w:sz w:val="20"/>
          <w:szCs w:val="20"/>
          <w:lang w:val="es-ES"/>
        </w:rPr>
        <w:tab/>
        <w:t>П</w:t>
      </w:r>
      <w:r w:rsidRPr="00E6597C">
        <w:rPr>
          <w:rFonts w:ascii="GHEA Grapalat" w:hAnsi="GHEA Grapalat" w:cs="Sylfaen"/>
          <w:sz w:val="20"/>
          <w:szCs w:val="20"/>
          <w:lang w:val="pt-BR"/>
        </w:rPr>
        <w:t>грамматика</w:t>
      </w:r>
      <w:r w:rsidRPr="00E6597C">
        <w:rPr>
          <w:rFonts w:ascii="GHEA Grapalat" w:hAnsi="GHEA Grapalat" w:cs="Times Armenian"/>
          <w:sz w:val="20"/>
          <w:szCs w:val="20"/>
          <w:lang w:val="es-ES"/>
        </w:rPr>
        <w:t xml:space="preserve">1.3</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установленный срок</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принять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последний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оплата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предмет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деньги</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Предоставить Исполнителю письменное согласие, предусмотренное подпунктом 2 пункта 3.4.3 Договора, в течение ....... дней.</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В случае непредставления Заказчиком Исполнителю письменного согласия (несогласия) в срок, указанный в настоящем пункте, согласие считается полученным Исполнителем. Стороны также могут осуществить процедуру получения согласия путем обмена информацией по электронной почте. В этом случае стороны предварительно в письменной форме обмениваются адресами электронной почты, по которым должна быть направлена ​​информация. Документы, предусмотренные настоящим пунктом, являются неотъемлемой частью исполнительных актов.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w:t>
      </w:r>
      <w:r w:rsidRPr="00E6597C">
        <w:rPr>
          <w:rFonts w:ascii="GHEA Grapalat" w:hAnsi="GHEA Grapalat" w:cs="Sylfaen"/>
          <w:b/>
          <w:sz w:val="20"/>
          <w:szCs w:val="20"/>
          <w:lang w:val="pt-BR"/>
        </w:rPr>
        <w:t>Подрядчик</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верно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имеет</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П</w:t>
      </w:r>
      <w:r w:rsidRPr="00E6597C">
        <w:rPr>
          <w:rFonts w:ascii="GHEA Grapalat" w:hAnsi="GHEA Grapalat" w:cs="Sylfaen"/>
          <w:sz w:val="20"/>
          <w:szCs w:val="20"/>
          <w:lang w:val="pt-BR"/>
        </w:rPr>
        <w:t>грамматика</w:t>
      </w:r>
      <w:r w:rsidRPr="00E6597C">
        <w:rPr>
          <w:rFonts w:ascii="GHEA Grapalat" w:hAnsi="GHEA Grapalat" w:cs="Times Armenian"/>
          <w:sz w:val="20"/>
          <w:szCs w:val="20"/>
          <w:lang w:val="es-ES"/>
        </w:rPr>
        <w:t xml:space="preserve">1.3</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установленный срок</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передать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клиента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5.1</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оплата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предмет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количество</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Клиент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5.4</w:t>
      </w:r>
      <w:r w:rsidRPr="00E6597C">
        <w:rPr>
          <w:rFonts w:ascii="GHEA Grapalat" w:hAnsi="GHEA Grapalat" w:cs="Sylfaen"/>
          <w:sz w:val="20"/>
          <w:szCs w:val="20"/>
          <w:lang w:val="pt-BR"/>
        </w:rPr>
        <w:t>в точке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упомянул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сроки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нарушение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клиента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сам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оплата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предмет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деньги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6.5</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штраф</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w:t>
      </w:r>
      <w:r w:rsidRPr="00E6597C">
        <w:rPr>
          <w:rFonts w:ascii="GHEA Grapalat" w:hAnsi="GHEA Grapalat" w:cs="Sylfaen"/>
          <w:b/>
          <w:sz w:val="20"/>
          <w:szCs w:val="20"/>
          <w:lang w:val="pt-BR"/>
        </w:rPr>
        <w:t>Подрядчик</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обязан</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является</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Работы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меньшей мере</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процент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делать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лично</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по контракту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чтобы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установленные сроки</w:t>
      </w:r>
      <w:r w:rsidRPr="00E6597C">
        <w:rPr>
          <w:rFonts w:ascii="GHEA Grapalat" w:hAnsi="GHEA Grapalat" w:cs="Times Armenian"/>
          <w:sz w:val="20"/>
          <w:szCs w:val="20"/>
          <w:lang w:val="es-ES"/>
        </w:rPr>
        <w:t xml:space="preserve">,</w:t>
      </w:r>
      <w:r w:rsidR="006D0D29" w:rsidRPr="006D0D29">
        <w:rPr>
          <w:rFonts w:ascii="GHEA Grapalat" w:hAnsi="GHEA Grapalat" w:cs="Sylfaen"/>
          <w:sz w:val="20"/>
          <w:szCs w:val="20"/>
          <w:lang w:val="pt-BR"/>
        </w:rPr>
        <w:t xml:space="preserve">своими трудовыми и техническими ресурсами, а также необходимыми строительными материалами, средствами и надлежащего качества, в соответствии с проектом и сметой.</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Выполнять</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касательно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данный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инструкции</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если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их</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 являются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противоречить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 условиям</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Гарантировать:</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Выполнять строительно-монтажные работы в соответствии с градостроительными нормативно-техническими документами и условиями 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 установки (применения) материалов и (или) устройств и оборудования, соответствующих техническим характеристикам и условиям гарантийной эксплуатации, установленным конструкторской документацией, до установки (применения) их технических характеристик, товарных знаков, фирменных наименований, знаков и гарантийных сроков, предварительно согласованных в письменной форме с заказчиком.</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w:t>
      </w:r>
      <w:r w:rsidRPr="00E6597C">
        <w:rPr>
          <w:rFonts w:ascii="GHEA Grapalat" w:hAnsi="GHEA Grapalat"/>
          <w:sz w:val="20"/>
          <w:szCs w:val="20"/>
          <w:lang w:val="es-ES"/>
        </w:rPr>
        <w:tab/>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при передаче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сообщить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это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правила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чей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сохранение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необходимый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эффективный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безопасный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использовать</w:t>
      </w:r>
      <w:r w:rsidRPr="00E6597C">
        <w:rPr>
          <w:rFonts w:ascii="GHEA Grapalat" w:hAnsi="GHEA Grapalat" w:cs="Times Armenian"/>
          <w:sz w:val="20"/>
          <w:szCs w:val="20"/>
          <w:lang w:val="es-ES"/>
        </w:rPr>
        <w:t xml:space="preserve">(операция)</w:t>
      </w:r>
      <w:r w:rsidRPr="00E6597C">
        <w:rPr>
          <w:rFonts w:ascii="GHEA Grapalat" w:hAnsi="GHEA Grapalat" w:cs="Sylfaen"/>
          <w:sz w:val="20"/>
          <w:szCs w:val="20"/>
          <w:lang w:val="pt-BR"/>
        </w:rPr>
        <w:t>число</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как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также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информация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сообщить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правила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 хранить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возможный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последствия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П</w:t>
      </w:r>
      <w:r w:rsidRPr="00E6597C">
        <w:rPr>
          <w:rFonts w:ascii="GHEA Grapalat" w:hAnsi="GHEA Grapalat" w:cs="Sylfaen"/>
          <w:sz w:val="20"/>
          <w:szCs w:val="20"/>
          <w:lang w:val="pt-BR"/>
        </w:rPr>
        <w:t>грамматика</w:t>
      </w:r>
      <w:r w:rsidRPr="00E6597C">
        <w:rPr>
          <w:rFonts w:ascii="GHEA Grapalat" w:hAnsi="GHEA Grapalat" w:cs="Times Armenian"/>
          <w:sz w:val="20"/>
          <w:szCs w:val="20"/>
          <w:lang w:val="es-ES"/>
        </w:rPr>
        <w:t xml:space="preserve">1.3</w:t>
      </w:r>
      <w:r w:rsidRPr="00E6597C">
        <w:rPr>
          <w:rFonts w:ascii="GHEA Grapalat" w:hAnsi="GHEA Grapalat" w:cs="Sylfaen"/>
          <w:sz w:val="20"/>
          <w:szCs w:val="20"/>
          <w:lang w:val="pt-BR"/>
        </w:rPr>
        <w:t>в точке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упомянул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включая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календарь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расписание</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нарушать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новый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быть определен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обеспечить</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производительность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установленный 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каждый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поздно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день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число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  6.2</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штраф</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П</w:t>
      </w:r>
      <w:r w:rsidRPr="00E6597C">
        <w:rPr>
          <w:rFonts w:ascii="GHEA Grapalat" w:hAnsi="GHEA Grapalat" w:cs="Sylfaen"/>
          <w:sz w:val="20"/>
          <w:szCs w:val="20"/>
          <w:lang w:val="pt-BR"/>
        </w:rPr>
        <w:t>грамматика</w:t>
      </w:r>
      <w:r w:rsidRPr="00E6597C">
        <w:rPr>
          <w:rFonts w:ascii="GHEA Grapalat" w:hAnsi="GHEA Grapalat" w:cs="Times Armenian"/>
          <w:sz w:val="20"/>
          <w:szCs w:val="20"/>
          <w:lang w:val="es-ES"/>
        </w:rPr>
        <w:t xml:space="preserve">3.1.4</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 основании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решение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чтобы компенсировать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вызванный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возместить ущерб и уплатить штраф, предусмотренный пунктом 6.3</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w:t>
      </w:r>
      <w:r w:rsidRPr="00E6597C">
        <w:rPr>
          <w:rFonts w:ascii="GHEA Grapalat" w:hAnsi="GHEA Grapalat"/>
          <w:sz w:val="20"/>
          <w:szCs w:val="20"/>
          <w:lang w:val="es-ES"/>
        </w:rPr>
        <w:tab/>
      </w:r>
      <w:r w:rsidRPr="00E6597C">
        <w:rPr>
          <w:rFonts w:ascii="GHEA Grapalat" w:hAnsi="GHEA Grapalat" w:cs="Sylfaen"/>
          <w:sz w:val="20"/>
          <w:szCs w:val="20"/>
          <w:lang w:val="pt-BR"/>
        </w:rPr>
        <w:t>Строительство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объект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сохранение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необходимости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источник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его/ее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средствами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делать</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остановить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строительство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сохранить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необходимости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возникающие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разумный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затраты</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w:t>
      </w:r>
      <w:r w:rsidRPr="00E6597C">
        <w:rPr>
          <w:rFonts w:ascii="GHEA Grapalat" w:hAnsi="GHEA Grapalat" w:cs="Sylfaen"/>
          <w:sz w:val="20"/>
          <w:szCs w:val="20"/>
          <w:lang w:val="hy-AM"/>
        </w:rPr>
        <w:t>Если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строительство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программы</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исполнение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результат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его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отдельно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компонент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гарантия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крайний срок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 течение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приложение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Arial"/>
          <w:sz w:val="20"/>
          <w:szCs w:val="20"/>
          <w:lang w:val="hy-AM"/>
        </w:rPr>
        <w:t xml:space="preserve">пришел</w:t>
      </w:r>
      <w:r w:rsidRPr="00E6597C">
        <w:rPr>
          <w:rFonts w:ascii="GHEA Grapalat" w:hAnsi="GHEA Grapalat"/>
          <w:sz w:val="20"/>
          <w:szCs w:val="20"/>
          <w:lang w:val="hy-AM"/>
        </w:rPr>
        <w:t xml:space="preserve">проделанная работа</w:t>
      </w:r>
      <w:r w:rsidRPr="00E6597C">
        <w:rPr>
          <w:rFonts w:ascii="GHEA Grapalat" w:hAnsi="GHEA Grapalat" w:cs="Sylfaen"/>
          <w:sz w:val="20"/>
          <w:szCs w:val="20"/>
          <w:lang w:val="hy-AM"/>
        </w:rPr>
        <w:t>недостатки</w:t>
      </w:r>
      <w:r w:rsidRPr="00E6597C">
        <w:rPr>
          <w:rFonts w:ascii="GHEA Grapalat" w:hAnsi="GHEA Grapalat" w:cs="Arial"/>
          <w:sz w:val="20"/>
          <w:szCs w:val="20"/>
          <w:lang w:val="hy-AM"/>
        </w:rPr>
        <w:t xml:space="preserve">,</w:t>
      </w:r>
      <w:r w:rsidRPr="00E6597C">
        <w:rPr>
          <w:rFonts w:ascii="GHEA Grapalat" w:hAnsi="GHEA Grapalat" w:cs="Sylfaen"/>
          <w:sz w:val="20"/>
          <w:szCs w:val="20"/>
          <w:lang w:val="hy-AM"/>
        </w:rPr>
        <w:t>затем</w:t>
      </w:r>
      <w:r w:rsidRPr="00E6597C">
        <w:rPr>
          <w:rFonts w:ascii="GHEA Grapalat" w:hAnsi="GHEA Grapalat" w:cs="Arial"/>
          <w:sz w:val="20"/>
          <w:szCs w:val="20"/>
          <w:lang w:val="hy-AM"/>
        </w:rPr>
        <w:t xml:space="preserve"> </w:t>
      </w:r>
      <w:r w:rsidRPr="00E6597C">
        <w:rPr>
          <w:rFonts w:ascii="GHEA Grapalat" w:hAnsi="GHEA Grapalat" w:cs="Sylfaen"/>
          <w:sz w:val="20"/>
          <w:szCs w:val="20"/>
        </w:rPr>
        <w:t>Подрядчик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обязан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его/ее</w:t>
      </w:r>
      <w:r w:rsidRPr="00E6597C">
        <w:rPr>
          <w:rFonts w:ascii="GHEA Grapalat" w:hAnsi="GHEA Grapalat" w:cs="Arial"/>
          <w:sz w:val="20"/>
          <w:szCs w:val="20"/>
          <w:lang w:val="hy-AM"/>
        </w:rPr>
        <w:t xml:space="preserve">означает</w:t>
      </w:r>
      <w:r w:rsidRPr="00E6597C">
        <w:rPr>
          <w:rFonts w:ascii="GHEA Grapalat" w:hAnsi="GHEA Grapalat" w:cs="Sylfaen"/>
          <w:sz w:val="20"/>
          <w:szCs w:val="20"/>
          <w:lang w:val="hy-AM"/>
        </w:rPr>
        <w:t>на счете</w:t>
      </w:r>
      <w:r w:rsidRPr="00E6597C">
        <w:rPr>
          <w:rFonts w:ascii="GHEA Grapalat" w:hAnsi="GHEA Grapalat" w:cs="Arial"/>
          <w:sz w:val="20"/>
          <w:szCs w:val="20"/>
          <w:lang w:val="hy-AM"/>
        </w:rPr>
        <w:t xml:space="preserve">,</w:t>
      </w:r>
      <w:r w:rsidRPr="00E6597C">
        <w:rPr>
          <w:rFonts w:ascii="GHEA Grapalat" w:hAnsi="GHEA Grapalat" w:cs="Sylfaen"/>
          <w:sz w:val="20"/>
          <w:szCs w:val="20"/>
        </w:rPr>
        <w:t>Клиент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разумный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 установленный срок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устранить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недостатки</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1862D5FB"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П</w:t>
      </w:r>
      <w:r w:rsidRPr="00C1134C">
        <w:rPr>
          <w:rFonts w:ascii="GHEA Grapalat" w:hAnsi="GHEA Grapalat" w:cs="Sylfaen"/>
          <w:sz w:val="20"/>
          <w:szCs w:val="20"/>
          <w:lang w:val="hy-AM"/>
        </w:rPr>
        <w:t>со сценарием</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гарантия</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крайний срок</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является</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определенный</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Клиент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к</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живой</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в объеме</w:t>
      </w:r>
      <w:r w:rsidRPr="00C1134C">
        <w:rPr>
          <w:rFonts w:ascii="GHEA Grapalat" w:hAnsi="GHEA Grapalat" w:cs="Times Armenian"/>
          <w:sz w:val="20"/>
          <w:szCs w:val="20"/>
          <w:lang w:val="es-ES"/>
        </w:rPr>
        <w:t xml:space="preserve">А</w:t>
      </w:r>
      <w:r w:rsidRPr="00C1134C">
        <w:rPr>
          <w:rFonts w:ascii="GHEA Grapalat" w:hAnsi="GHEA Grapalat" w:cs="Sylfaen"/>
          <w:sz w:val="20"/>
          <w:szCs w:val="20"/>
          <w:lang w:val="hy-AM"/>
        </w:rPr>
        <w:t>работа</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быть принятым</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в тот день</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последующий</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с того дня</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365 дней (не менее 365 календарных дней). В случае обнаружения дефектов в течение гарантийного срока.</w:t>
      </w:r>
      <w:r w:rsidRPr="00C1134C">
        <w:rPr>
          <w:rFonts w:ascii="GHEA Grapalat" w:hAnsi="GHEA Grapalat"/>
          <w:sz w:val="20"/>
          <w:szCs w:val="20"/>
          <w:lang w:val="hy-AM"/>
        </w:rPr>
        <w:t xml:space="preserve">Работа сделана</w:t>
      </w:r>
      <w:r w:rsidRPr="00C1134C">
        <w:rPr>
          <w:rFonts w:ascii="GHEA Grapalat" w:hAnsi="GHEA Grapalat" w:cs="Sylfaen"/>
          <w:sz w:val="20"/>
          <w:szCs w:val="20"/>
          <w:lang w:val="hy-AM"/>
        </w:rPr>
        <w:t>дефектов, то Подрядчик обязан устранить дефекты за свой счет в разумный срок, установленный Заказчиком.</w:t>
      </w:r>
      <w:r w:rsidR="00F1088F">
        <w:rPr>
          <w:rStyle w:val="af6"/>
          <w:rFonts w:ascii="GHEA Grapalat" w:hAnsi="GHEA Grapalat" w:cs="Sylfaen"/>
          <w:sz w:val="20"/>
          <w:szCs w:val="20"/>
          <w:lang w:val="hy-AM"/>
        </w:rPr>
        <w:footnoteReference w:id="17"/>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w:t>
      </w:r>
      <w:r w:rsidRPr="00E6597C">
        <w:rPr>
          <w:rFonts w:ascii="GHEA Grapalat" w:hAnsi="GHEA Grapalat" w:cs="Sylfaen"/>
          <w:sz w:val="20"/>
          <w:szCs w:val="20"/>
          <w:lang w:val="hy-AM"/>
        </w:rPr>
        <w:t>Способный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объект</w:t>
      </w:r>
      <w:r w:rsidRPr="00E6597C">
        <w:rPr>
          <w:rFonts w:ascii="GHEA Grapalat" w:hAnsi="GHEA Grapalat" w:cs="Arial"/>
          <w:sz w:val="20"/>
          <w:szCs w:val="20"/>
          <w:lang w:val="hy-AM"/>
        </w:rPr>
        <w:t xml:space="preserve">,</w:t>
      </w:r>
      <w:r w:rsidRPr="00E6597C">
        <w:rPr>
          <w:rFonts w:ascii="GHEA Grapalat" w:hAnsi="GHEA Grapalat" w:cs="Sylfaen"/>
          <w:sz w:val="20"/>
          <w:szCs w:val="20"/>
          <w:lang w:val="hy-AM"/>
        </w:rPr>
        <w:t>его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отдельно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части</w:t>
      </w:r>
      <w:r w:rsidRPr="00E6597C">
        <w:rPr>
          <w:rFonts w:ascii="GHEA Grapalat" w:hAnsi="GHEA Grapalat" w:cs="Arial"/>
          <w:sz w:val="20"/>
          <w:szCs w:val="20"/>
          <w:lang w:val="hy-AM"/>
        </w:rPr>
        <w:t xml:space="preserve">(</w:t>
      </w:r>
      <w:r w:rsidRPr="00E6597C">
        <w:rPr>
          <w:rFonts w:ascii="GHEA Grapalat" w:hAnsi="GHEA Grapalat" w:cs="Sylfaen"/>
          <w:sz w:val="20"/>
          <w:szCs w:val="20"/>
          <w:lang w:val="hy-AM"/>
        </w:rPr>
        <w:t>конструкции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 т. д.</w:t>
      </w:r>
      <w:r w:rsidRPr="00E6597C">
        <w:rPr>
          <w:rFonts w:ascii="GHEA Grapalat" w:hAnsi="GHEA Grapalat" w:cs="Arial"/>
          <w:sz w:val="20"/>
          <w:szCs w:val="20"/>
          <w:lang w:val="hy-AM"/>
        </w:rPr>
        <w:t xml:space="preserve">)</w:t>
      </w:r>
      <w:r w:rsidRPr="00E6597C">
        <w:rPr>
          <w:rFonts w:ascii="GHEA Grapalat" w:hAnsi="GHEA Grapalat" w:cs="Sylfaen"/>
          <w:sz w:val="20"/>
          <w:szCs w:val="20"/>
          <w:lang w:val="hy-AM"/>
        </w:rPr>
        <w:t>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для использования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материалы</w:t>
      </w:r>
      <w:r w:rsidRPr="00E6597C">
        <w:rPr>
          <w:rFonts w:ascii="GHEA Grapalat" w:hAnsi="GHEA Grapalat" w:cs="Arial"/>
          <w:sz w:val="20"/>
          <w:szCs w:val="20"/>
          <w:lang w:val="hy-AM"/>
        </w:rPr>
        <w:t xml:space="preserve">и (или) технические характеристики приборов и оборудования и</w:t>
      </w:r>
      <w:r w:rsidRPr="00E6597C">
        <w:rPr>
          <w:rFonts w:ascii="GHEA Grapalat" w:hAnsi="GHEA Grapalat" w:cs="Sylfaen"/>
          <w:sz w:val="20"/>
          <w:szCs w:val="20"/>
          <w:lang w:val="hy-AM"/>
        </w:rPr>
        <w:t>гарантия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по срокам</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представлено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минимум</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требования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представлено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являются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Н –</w:t>
      </w:r>
      <w:r w:rsidRPr="00E6597C">
        <w:rPr>
          <w:rFonts w:ascii="GHEA Grapalat" w:hAnsi="GHEA Grapalat" w:cs="Sylfaen"/>
          <w:sz w:val="20"/>
          <w:szCs w:val="20"/>
          <w:lang w:val="pt-BR"/>
        </w:rPr>
        <w:t>В приложении.</w:t>
      </w:r>
      <w:r w:rsidR="00F1088F">
        <w:rPr>
          <w:rStyle w:val="af6"/>
          <w:rFonts w:ascii="GHEA Grapalat" w:hAnsi="GHEA Grapalat" w:cs="Sylfaen"/>
          <w:sz w:val="20"/>
          <w:szCs w:val="20"/>
          <w:lang w:val="pt-BR"/>
        </w:rPr>
        <w:footnoteReference w:id="18"/>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Квалификация и</w:t>
      </w:r>
      <w:r w:rsidRPr="00E6597C">
        <w:rPr>
          <w:rFonts w:ascii="GHEA Grapalat" w:hAnsi="GHEA Grapalat" w:cs="Sylfaen"/>
          <w:sz w:val="20"/>
          <w:szCs w:val="20"/>
          <w:lang w:val="pt-BR"/>
        </w:rPr>
        <w:t>грамматика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обеспечение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действие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течение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ликвидация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или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банкротство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процесс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начать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заранее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написано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информировать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Клиенту</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w:t>
      </w:r>
      <w:r w:rsidRPr="00E6597C">
        <w:rPr>
          <w:rFonts w:ascii="GHEA Grapalat" w:hAnsi="GHEA Grapalat" w:cs="Sylfaen"/>
          <w:b/>
          <w:sz w:val="20"/>
          <w:szCs w:val="20"/>
          <w:lang w:val="pt-BR"/>
        </w:rPr>
        <w:t>РАБОТА</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ПЕРЕДАЧА</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И</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ДОПУСК</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ПОРЯДОК</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4.1 Проделанная работа</w:t>
      </w:r>
      <w:r w:rsidRPr="00E6597C">
        <w:rPr>
          <w:rFonts w:ascii="GHEA Grapalat" w:hAnsi="GHEA Grapalat" w:cs="Sylfaen"/>
          <w:sz w:val="20"/>
          <w:lang w:val="hy-AM"/>
        </w:rPr>
        <w:t>Приёмка работ осуществляется путём подписания акта приёмки-передачи работ между Заказчиком и Подрядчиком. Факт сдачи работ Заказчику фиксируется документом, утверждаемым обеими сторонами, с указанием даты составления акта.</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При этом приемка работ, выполненных в рамках настоящего договора и представленных Заказчику, осуществляется в случае, если Подрядчиком в полном объеме и на ежедневной основе обеспечены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письменное подтверждение организации, заключившей договор с Заказчиком и осуществляющей технический надзор за выполнением строительных работ.</w:t>
      </w:r>
      <w:r w:rsidR="00F1088F">
        <w:rPr>
          <w:rStyle w:val="af6"/>
          <w:rFonts w:ascii="GHEA Grapalat" w:hAnsi="GHEA Grapalat"/>
          <w:sz w:val="20"/>
          <w:lang w:val="hy-AM"/>
        </w:rPr>
        <w:footnoteReference w:id="19"/>
      </w:r>
    </w:p>
    <w:p w14:paraId="6A3A0CF0" w14:textId="2D167556"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Подрядчик до даты, указанной в договоре на выполнение работ включительно, обязан предоставить Заказчику подписанный документ, фиксирующий факт сдачи работ Заказчику (Приложение № 3.1) и 2 экземпляра акта сдачи-приемки работ (Приложение № 3).</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4.2 Акт сдачи-приемки работ подписывается, если выполненные работы соответствуют условиям договора. В противном случае результаты выполнения договора или его части не принимаются, акт сдачи-приемки работ не подписывается и Заказчик:</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а) принимает предусмотренные договором меры для разрешения сложившейся ситуации;</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б) Применить к Подрядчику меры ответственности, предусмотренные договором.</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4.3 Заказчик обязан в течение одного рабочего дня, следующего за днем ​​получения акта сдачи-приемки работ, передать Подрядчику один подписанный им экземпляр акта сдачи-приемки работ или мотивированный отказ от приемки работ.</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4.4 В случае непринятия Заказчиком выполненных работ или отказа от их принятия в срок, указанный в пункте 4.3 договора, выполненные работы считаются принятыми, и Заказчик обязан предоставить Подрядчику утвержденный им акт сдачи-приемки работ в рабочий день, следующий за сроком, указанным в пункте 4.3 договора.</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4.5</w:t>
      </w:r>
      <w:r w:rsidRPr="00E6597C">
        <w:rPr>
          <w:rFonts w:ascii="GHEA Grapalat" w:hAnsi="GHEA Grapalat"/>
          <w:sz w:val="20"/>
          <w:szCs w:val="20"/>
          <w:lang w:val="hy-AM"/>
        </w:rPr>
        <w:tab/>
      </w:r>
      <w:r w:rsidRPr="00E6597C">
        <w:rPr>
          <w:rFonts w:ascii="GHEA Grapalat" w:hAnsi="GHEA Grapalat" w:cs="Sylfaen"/>
          <w:sz w:val="20"/>
          <w:szCs w:val="20"/>
          <w:lang w:val="hy-AM"/>
        </w:rPr>
        <w:t>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календарь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 графиком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отдельно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тип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работает</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этапы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тома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результаты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проектирование и оценка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 документам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соблюдать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случае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сделать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двусторонний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действовать</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перечисление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недостатки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устранение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необходимый</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исполнение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предмет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дополнительный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работает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сроки</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Подрядчик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обязан</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договорные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пределах</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без</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дополнительный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платить</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делать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необходимый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работает</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Работа</w:t>
      </w:r>
      <w:r w:rsidRPr="00E6597C">
        <w:rPr>
          <w:rFonts w:ascii="GHEA Grapalat" w:hAnsi="GHEA Grapalat" w:cs="Arial"/>
          <w:sz w:val="20"/>
          <w:lang w:val="hy-AM"/>
        </w:rPr>
        <w:t xml:space="preserve"> </w:t>
      </w:r>
      <w:r w:rsidRPr="00E6597C">
        <w:rPr>
          <w:rFonts w:ascii="GHEA Grapalat" w:hAnsi="GHEA Grapalat" w:cs="Sylfaen"/>
          <w:sz w:val="20"/>
          <w:lang w:val="hy-AM"/>
        </w:rPr>
        <w:t>При приеме также действуют следующие условия:</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Руководитель Заказчика после получения информации от Подрядчика о завершении строительства принимает меры по формированию комиссии по приемке завершенного строительства (далее – приемочная комиссия), созданной Постановлением Правительства Республики Армения № 596-Н от 19 марта 2015 года, и приемке выполненных работ.</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результат выполнения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от 19 марта 2015 года № 596-Н;</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до приемки завершенного строительством объекта комиссия, созданная в соответствии с постановлением Правительства Республики Армения от 9 марта 2015 года № 596-Н, документирует завершенный строительством объект и составляет акт комиссии о приемке объекта в эксплуатацию в порядке, установленном законодательством Республики Армения.</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После получения в установленном порядке акта, указанного в подпункте 3 настоящего пункта, ответственное подразделение осуществляет проверку соответствия завершенного строительством объекта (выполненных работ) требованиям договора и в случае, если выполненные работы:</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а. соответствует условиям договора, то подписывается акт сдачи-приемки окончательного результата выполнения договора,</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б. не выполняет условия договора, то протокол не подписывается.</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До подписания окончательного акта сдачи-приемки результатов выполнения договора, предусмотренного настоящим пунктом, Заказчик не уплачивает пять процентов от общего объема выполненных работ по капитальному строительству, а в случае рассрочки платежа - сумму последнего платежа, которая не может быть менее пяти процентов от общего объема выполненных работ по капитальному строительству.</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w:t>
      </w:r>
      <w:r w:rsidRPr="00E6597C">
        <w:rPr>
          <w:rFonts w:ascii="GHEA Grapalat" w:hAnsi="GHEA Grapalat" w:cs="Sylfaen"/>
          <w:b/>
          <w:sz w:val="20"/>
          <w:szCs w:val="20"/>
          <w:lang w:val="hy-AM"/>
        </w:rPr>
        <w:t>РАБОТА</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ЦЕНА</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И</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АРЕНДА</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681872B4" w:rsidR="00F02279" w:rsidRPr="00FF75B6" w:rsidRDefault="00F02279" w:rsidP="0098572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5.1 Это</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общий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сделать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  </w:t>
      </w:r>
      <w:r w:rsidRPr="00E6597C">
        <w:rPr>
          <w:rFonts w:ascii="GHEA Grapalat" w:hAnsi="GHEA Grapalat" w:cs="Sylfaen"/>
          <w:sz w:val="20"/>
          <w:szCs w:val="20"/>
          <w:lang w:val="hy-AM"/>
        </w:rPr>
        <w:t>Армения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деньги</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из которого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Армения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деньги</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НДС</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н</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w:t>
      </w:r>
      <w:r w:rsidRPr="00E6597C">
        <w:rPr>
          <w:rFonts w:ascii="GHEA Grapalat" w:hAnsi="GHEA Grapalat" w:cs="Sylfaen"/>
          <w:sz w:val="20"/>
          <w:szCs w:val="20"/>
          <w:lang w:val="hy-AM"/>
        </w:rPr>
        <w:t>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стабильный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Подрядчик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верно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имеет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требовать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добавить</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Клиент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уменьшить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что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Клиент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оплата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а</w:t>
      </w:r>
      <w:r w:rsidRPr="00E6597C">
        <w:rPr>
          <w:rFonts w:ascii="GHEA Grapalat" w:hAnsi="GHEA Grapalat" w:cs="Sylfaen"/>
          <w:sz w:val="20"/>
          <w:szCs w:val="20"/>
          <w:lang w:val="hy-AM"/>
        </w:rPr>
        <w:t>тяжелая 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календарь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 графиком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случае приемки указанных видов работ, этапов и объемов в порядке, предусмотренном разделом 4 договора, путем безналичного перечисления денежных средств в драмах РА на расчетный счет Подрядчика.</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Перечисление денежных средств производится на основании акта приема-передачи, в месяцы, предусмотренные графиком платежей договора (Приложение № 2), но не позднее --- декабря текущего года.</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r w:rsidR="00C754B2">
        <w:rPr>
          <w:rStyle w:val="af6"/>
          <w:rFonts w:ascii="GHEA Grapalat" w:hAnsi="GHEA Grapalat"/>
          <w:sz w:val="20"/>
          <w:lang w:val="hy-AM"/>
        </w:rPr>
        <w:footnoteReference w:id="20"/>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Расчеты по исполнительным действиям в рамках договора производятся по следующей формуле: ВГ=МГ/НГxКС, где:</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MG — это цена, указанная в пункте 5.1 договора (если включено более одной части, то это цена этой части).</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EPC — это ориентировочная стоимость строительных работ, опубликованная в приглашении.</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 представленный в данном исполнительном акте, выражен в денежном выражении.</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Спецификация — это сумма, уплачиваемая за работу, указанную в смете объемов работ.</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w:t>
      </w:r>
      <w:r w:rsidRPr="00E6597C">
        <w:rPr>
          <w:rFonts w:ascii="GHEA Grapalat" w:hAnsi="GHEA Grapalat" w:cs="Sylfaen"/>
          <w:b/>
          <w:sz w:val="20"/>
          <w:szCs w:val="20"/>
          <w:lang w:val="hy-AM"/>
        </w:rPr>
        <w:t>ВЕЧЕРИНКИ</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ОТВЕТСТВЕННОСТЬ</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Подрядчик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ответственность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нести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качество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1.3</w:t>
      </w:r>
      <w:r w:rsidRPr="00E6597C">
        <w:rPr>
          <w:rFonts w:ascii="GHEA Grapalat" w:hAnsi="GHEA Grapalat" w:cs="Sylfaen"/>
          <w:sz w:val="20"/>
          <w:szCs w:val="20"/>
          <w:lang w:val="hy-AM"/>
        </w:rPr>
        <w:t>с точкой</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включая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календарь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расписание</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намеревался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крайний срок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обслуживание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Этот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по контракту</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Работа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исполнение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крайний срок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нарушать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 случае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От подрядчика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каждый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поздно</w:t>
      </w:r>
      <w:r w:rsidRPr="00E6597C">
        <w:rPr>
          <w:rFonts w:ascii="GHEA Grapalat" w:hAnsi="GHEA Grapalat" w:cs="Arial"/>
          <w:sz w:val="20"/>
          <w:szCs w:val="20"/>
          <w:lang w:val="hy-AM"/>
        </w:rPr>
        <w:t xml:space="preserve">работающий</w:t>
      </w:r>
      <w:r w:rsidRPr="00E6597C">
        <w:rPr>
          <w:rFonts w:ascii="GHEA Grapalat" w:hAnsi="GHEA Grapalat" w:cs="Sylfaen"/>
          <w:sz w:val="20"/>
          <w:szCs w:val="20"/>
          <w:lang w:val="hy-AM"/>
        </w:rPr>
        <w:t>день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заряженный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штраф</w:t>
      </w:r>
      <w:r w:rsidRPr="00E6597C">
        <w:rPr>
          <w:rFonts w:ascii="GHEA Grapalat" w:hAnsi="GHEA Grapalat" w:cs="Arial"/>
          <w:sz w:val="20"/>
          <w:szCs w:val="20"/>
          <w:lang w:val="hy-AM"/>
        </w:rPr>
        <w:t xml:space="preserve">`</w:t>
      </w:r>
      <w:r w:rsidRPr="00E6597C">
        <w:rPr>
          <w:rFonts w:ascii="GHEA Grapalat" w:hAnsi="GHEA Grapalat" w:cs="Sylfaen"/>
          <w:sz w:val="20"/>
          <w:szCs w:val="20"/>
          <w:lang w:val="hy-AM"/>
        </w:rPr>
        <w:t>исполнение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предмет</w:t>
      </w:r>
      <w:r w:rsidRPr="00E6597C">
        <w:rPr>
          <w:rFonts w:ascii="GHEA Grapalat" w:hAnsi="GHEA Grapalat" w:cs="Arial"/>
          <w:sz w:val="20"/>
          <w:szCs w:val="20"/>
          <w:lang w:val="hy-AM"/>
        </w:rPr>
        <w:t xml:space="preserve">,</w:t>
      </w:r>
      <w:r w:rsidRPr="00E6597C">
        <w:rPr>
          <w:rFonts w:ascii="GHEA Grapalat" w:hAnsi="GHEA Grapalat" w:cs="Sylfaen"/>
          <w:sz w:val="20"/>
          <w:szCs w:val="20"/>
          <w:lang w:val="hy-AM"/>
        </w:rPr>
        <w:t>однако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невыполненный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Работа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Arial"/>
          <w:sz w:val="20"/>
          <w:szCs w:val="20"/>
          <w:lang w:val="hy-AM"/>
        </w:rPr>
        <w:t xml:space="preserve">0,05 (</w:t>
      </w:r>
      <w:r w:rsidRPr="00E6597C">
        <w:rPr>
          <w:rFonts w:ascii="GHEA Grapalat" w:hAnsi="GHEA Grapalat" w:cs="Sylfaen"/>
          <w:sz w:val="20"/>
          <w:szCs w:val="20"/>
          <w:lang w:val="hy-AM"/>
        </w:rPr>
        <w:t>ноль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весь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пять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сотый</w:t>
      </w:r>
      <w:r w:rsidRPr="00E6597C">
        <w:rPr>
          <w:rFonts w:ascii="GHEA Grapalat" w:hAnsi="GHEA Grapalat" w:cs="Arial"/>
          <w:sz w:val="20"/>
          <w:szCs w:val="20"/>
          <w:lang w:val="hy-AM"/>
        </w:rPr>
        <w:t xml:space="preserve">)</w:t>
      </w:r>
      <w:r w:rsidRPr="00E6597C">
        <w:rPr>
          <w:rFonts w:ascii="GHEA Grapalat" w:hAnsi="GHEA Grapalat" w:cs="Sylfaen"/>
          <w:sz w:val="20"/>
          <w:szCs w:val="20"/>
          <w:lang w:val="hy-AM"/>
        </w:rPr>
        <w:t>процент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 той степени,</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П</w:t>
      </w:r>
      <w:r w:rsidRPr="00E6597C">
        <w:rPr>
          <w:rFonts w:ascii="GHEA Grapalat" w:hAnsi="GHEA Grapalat" w:cs="Sylfaen"/>
          <w:sz w:val="20"/>
          <w:szCs w:val="20"/>
          <w:lang w:val="hy-AM"/>
        </w:rPr>
        <w:t>грамматика</w:t>
      </w:r>
      <w:r w:rsidRPr="00E6597C">
        <w:rPr>
          <w:rFonts w:ascii="GHEA Grapalat" w:hAnsi="GHEA Grapalat" w:cs="Times Armenian"/>
          <w:sz w:val="20"/>
          <w:szCs w:val="20"/>
          <w:lang w:val="hy-AM"/>
        </w:rPr>
        <w:t xml:space="preserve">3.1.3</w:t>
      </w:r>
      <w:r w:rsidRPr="00E6597C">
        <w:rPr>
          <w:rFonts w:ascii="GHEA Grapalat" w:hAnsi="GHEA Grapalat" w:cs="Sylfaen"/>
          <w:sz w:val="20"/>
          <w:szCs w:val="20"/>
          <w:lang w:val="hy-AM"/>
        </w:rPr>
        <w:t>с точкой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 основании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Клиент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Times Armenian"/>
          <w:sz w:val="20"/>
          <w:szCs w:val="20"/>
          <w:lang w:val="hy-AM"/>
        </w:rPr>
        <w:t xml:space="preserve">а</w:t>
      </w:r>
      <w:r w:rsidRPr="00E6597C">
        <w:rPr>
          <w:rFonts w:ascii="GHEA Grapalat" w:hAnsi="GHEA Grapalat" w:cs="Sylfaen"/>
          <w:sz w:val="20"/>
          <w:szCs w:val="20"/>
          <w:lang w:val="hy-AM"/>
        </w:rPr>
        <w:t>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быть принятым</w:t>
      </w:r>
      <w:r w:rsidRPr="00E6597C">
        <w:rPr>
          <w:rFonts w:ascii="GHEA Grapalat" w:hAnsi="GHEA Grapalat" w:cs="Arial"/>
          <w:sz w:val="20"/>
          <w:szCs w:val="20"/>
          <w:lang w:val="hy-AM"/>
        </w:rPr>
        <w:t xml:space="preserve">,</w:t>
      </w:r>
      <w:r w:rsidRPr="00E6597C">
        <w:rPr>
          <w:rFonts w:ascii="GHEA Grapalat" w:hAnsi="GHEA Grapalat" w:cs="Sylfaen"/>
          <w:sz w:val="20"/>
          <w:szCs w:val="20"/>
          <w:lang w:val="hy-AM"/>
        </w:rPr>
        <w:t>как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также</w:t>
      </w:r>
      <w:r w:rsidRPr="00E6597C">
        <w:rPr>
          <w:rFonts w:ascii="GHEA Grapalat" w:hAnsi="GHEA Grapalat" w:cs="Arial"/>
          <w:sz w:val="20"/>
          <w:szCs w:val="20"/>
          <w:lang w:val="hy-AM"/>
        </w:rPr>
        <w:t xml:space="preserve">3.1.4</w:t>
      </w:r>
      <w:r w:rsidRPr="00E6597C">
        <w:rPr>
          <w:rFonts w:ascii="GHEA Grapalat" w:hAnsi="GHEA Grapalat" w:cs="Sylfaen"/>
          <w:sz w:val="20"/>
          <w:szCs w:val="20"/>
          <w:lang w:val="hy-AM"/>
        </w:rPr>
        <w:t>с точкой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чтобы</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контракт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решить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 случае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От подрядчика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заряженный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штраф</w:t>
      </w:r>
      <w:r w:rsidRPr="00742B5B">
        <w:rPr>
          <w:rFonts w:ascii="GHEA Grapalat" w:hAnsi="GHEA Grapalat" w:cs="Arial"/>
          <w:sz w:val="20"/>
          <w:szCs w:val="20"/>
          <w:lang w:val="hy-AM"/>
        </w:rPr>
        <w:t xml:space="preserve">`</w:t>
      </w:r>
      <w:r w:rsidRPr="00742B5B">
        <w:rPr>
          <w:rFonts w:ascii="GHEA Grapalat" w:hAnsi="GHEA Grapalat" w:cs="Sylfaen"/>
          <w:sz w:val="20"/>
          <w:szCs w:val="20"/>
          <w:lang w:val="hy-AM"/>
        </w:rPr>
        <w:t>договор</w:t>
      </w:r>
      <w:r w:rsidRPr="00742B5B">
        <w:rPr>
          <w:rFonts w:ascii="GHEA Grapalat" w:hAnsi="GHEA Grapalat" w:cs="Arial"/>
          <w:sz w:val="20"/>
          <w:szCs w:val="20"/>
          <w:lang w:val="hy-AM"/>
        </w:rPr>
        <w:t xml:space="preserve">5.1</w:t>
      </w:r>
      <w:r w:rsidRPr="00742B5B">
        <w:rPr>
          <w:rFonts w:ascii="GHEA Grapalat" w:hAnsi="GHEA Grapalat" w:cs="Sylfaen"/>
          <w:sz w:val="20"/>
          <w:szCs w:val="20"/>
          <w:lang w:val="hy-AM"/>
        </w:rPr>
        <w:t>в точке</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намеревался</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денег</w:t>
      </w:r>
      <w:r w:rsidRPr="00742B5B">
        <w:rPr>
          <w:rFonts w:ascii="GHEA Grapalat" w:hAnsi="GHEA Grapalat" w:cs="Arial"/>
          <w:sz w:val="20"/>
          <w:szCs w:val="20"/>
          <w:lang w:val="hy-AM"/>
        </w:rPr>
        <w:t xml:space="preserve">0,5 (</w:t>
      </w:r>
      <w:r w:rsidRPr="00742B5B">
        <w:rPr>
          <w:rFonts w:ascii="GHEA Grapalat" w:hAnsi="GHEA Grapalat" w:cs="Sylfaen"/>
          <w:sz w:val="20"/>
          <w:szCs w:val="20"/>
          <w:lang w:val="hy-AM"/>
        </w:rPr>
        <w:t>ноль</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весь</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пять</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десятичная дробь</w:t>
      </w:r>
      <w:r w:rsidRPr="00742B5B">
        <w:rPr>
          <w:rFonts w:ascii="GHEA Grapalat" w:hAnsi="GHEA Grapalat" w:cs="Arial"/>
          <w:sz w:val="20"/>
          <w:szCs w:val="20"/>
          <w:lang w:val="hy-AM"/>
        </w:rPr>
        <w:t xml:space="preserve">)</w:t>
      </w:r>
      <w:r w:rsidRPr="00742B5B">
        <w:rPr>
          <w:rFonts w:ascii="GHEA Grapalat" w:hAnsi="GHEA Grapalat" w:cs="Sylfaen"/>
          <w:sz w:val="20"/>
          <w:szCs w:val="20"/>
          <w:lang w:val="hy-AM"/>
        </w:rPr>
        <w:t>процент</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по размеру.</w:t>
      </w:r>
      <w:r w:rsidR="00C754B2" w:rsidRPr="00742B5B">
        <w:rPr>
          <w:rStyle w:val="af6"/>
          <w:rFonts w:ascii="GHEA Grapalat" w:hAnsi="GHEA Grapalat" w:cs="Sylfaen"/>
          <w:sz w:val="20"/>
          <w:szCs w:val="20"/>
          <w:lang w:val="hy-AM"/>
        </w:rPr>
        <w:footnoteReference w:id="21"/>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Кроме того, штраф рассчитывается и в случае, если результат работы выполнен в срок, указанный в настоящем договоре, но заказчик его не принял.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П</w:t>
      </w:r>
      <w:r w:rsidRPr="00E6597C">
        <w:rPr>
          <w:rFonts w:ascii="GHEA Grapalat" w:hAnsi="GHEA Grapalat" w:cs="Sylfaen"/>
          <w:sz w:val="20"/>
          <w:szCs w:val="20"/>
          <w:lang w:val="hy-AM"/>
        </w:rPr>
        <w:t>грамматика</w:t>
      </w:r>
      <w:r w:rsidRPr="00E6597C">
        <w:rPr>
          <w:rFonts w:ascii="GHEA Grapalat" w:hAnsi="GHEA Grapalat" w:cs="Times Armenian"/>
          <w:sz w:val="20"/>
          <w:szCs w:val="20"/>
          <w:lang w:val="hy-AM"/>
        </w:rPr>
        <w:t xml:space="preserve">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6.3 и 6.5.1</w:t>
      </w:r>
      <w:r w:rsidRPr="00E6597C">
        <w:rPr>
          <w:rFonts w:ascii="GHEA Grapalat" w:hAnsi="GHEA Grapalat" w:cs="Sylfaen"/>
          <w:sz w:val="20"/>
          <w:szCs w:val="20"/>
          <w:lang w:val="hy-AM"/>
        </w:rPr>
        <w:t>с точками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штраф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штраф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рассчитанный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смещение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Подрядчику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подлежащий оплате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денег</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назад</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Клиент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5.3</w:t>
      </w:r>
      <w:r w:rsidRPr="00E6597C">
        <w:rPr>
          <w:rFonts w:ascii="GHEA Grapalat" w:hAnsi="GHEA Grapalat" w:cs="Sylfaen"/>
          <w:sz w:val="20"/>
          <w:szCs w:val="20"/>
          <w:lang w:val="hy-AM"/>
        </w:rPr>
        <w:t>с точкой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сроки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нарушение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Клиент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каждый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поздно</w:t>
      </w:r>
      <w:r w:rsidRPr="00E6597C">
        <w:rPr>
          <w:rFonts w:ascii="GHEA Grapalat" w:hAnsi="GHEA Grapalat" w:cs="Times Armenian"/>
          <w:sz w:val="20"/>
          <w:szCs w:val="20"/>
          <w:lang w:val="hy-AM"/>
        </w:rPr>
        <w:t xml:space="preserve">работающий</w:t>
      </w:r>
      <w:r w:rsidRPr="00E6597C">
        <w:rPr>
          <w:rFonts w:ascii="GHEA Grapalat" w:hAnsi="GHEA Grapalat" w:cs="Sylfaen"/>
          <w:sz w:val="20"/>
          <w:szCs w:val="20"/>
          <w:lang w:val="hy-AM"/>
        </w:rPr>
        <w:t>день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рассчитанный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штраф</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оплата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предмет</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однако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неоплаченный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денег</w:t>
      </w:r>
      <w:r w:rsidRPr="00E6597C">
        <w:rPr>
          <w:rFonts w:ascii="GHEA Grapalat" w:hAnsi="GHEA Grapalat" w:cs="Times Armenian"/>
          <w:sz w:val="20"/>
          <w:szCs w:val="20"/>
          <w:lang w:val="hy-AM"/>
        </w:rPr>
        <w:t xml:space="preserve">0,05 (</w:t>
      </w:r>
      <w:r w:rsidRPr="00E6597C">
        <w:rPr>
          <w:rFonts w:ascii="GHEA Grapalat" w:hAnsi="GHEA Grapalat" w:cs="Sylfaen"/>
          <w:sz w:val="20"/>
          <w:szCs w:val="20"/>
          <w:lang w:val="hy-AM"/>
        </w:rPr>
        <w:t>ноль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весь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пять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сотый</w:t>
      </w:r>
      <w:r w:rsidRPr="00E6597C">
        <w:rPr>
          <w:rFonts w:ascii="GHEA Grapalat" w:hAnsi="GHEA Grapalat" w:cs="Arial"/>
          <w:sz w:val="20"/>
          <w:szCs w:val="20"/>
          <w:lang w:val="hy-AM"/>
        </w:rPr>
        <w:t xml:space="preserve">)</w:t>
      </w:r>
      <w:r w:rsidRPr="00E6597C">
        <w:rPr>
          <w:rFonts w:ascii="GHEA Grapalat" w:hAnsi="GHEA Grapalat" w:cs="Sylfaen"/>
          <w:sz w:val="20"/>
          <w:szCs w:val="20"/>
          <w:lang w:val="hy-AM"/>
        </w:rPr>
        <w:t>процент</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в той степени,</w:t>
      </w:r>
      <w:r w:rsidRPr="00E6597C">
        <w:rPr>
          <w:rFonts w:ascii="GHEA Grapalat" w:hAnsi="GHEA Grapalat" w:cs="Tahoma"/>
          <w:sz w:val="20"/>
          <w:szCs w:val="20"/>
          <w:lang w:val="hy-AM"/>
        </w:rPr>
        <w:t>.</w:t>
      </w:r>
    </w:p>
    <w:p w14:paraId="4898F969" w14:textId="43B6BD6C" w:rsidR="00B838C9"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В период выполнения работ, предусмотренных настоящим договором, за каждый зафиксированный случай несоблюдения Подрядчиком требований, установленных градостроительными нормативно-техническими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к нему применяются следующие меры ответственности:</w:t>
      </w:r>
      <w:r w:rsidR="00742B5B" w:rsidRPr="0053377A">
        <w:rPr>
          <w:vertAlign w:val="superscript"/>
        </w:rPr>
        <w:footnoteReference w:id="22"/>
      </w:r>
      <w:r w:rsidR="0053377A">
        <w:rPr>
          <w:rFonts w:ascii="GHEA Grapalat" w:hAnsi="GHEA Grapalat" w:cs="Sylfaen"/>
          <w:sz w:val="20"/>
          <w:szCs w:val="20"/>
          <w:lang w:val="hy-AM"/>
        </w:rPr>
        <w:t xml:space="preserve"> </w:t>
      </w: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П</w:t>
      </w:r>
      <w:r w:rsidRPr="00E6597C">
        <w:rPr>
          <w:rFonts w:ascii="GHEA Grapalat" w:hAnsi="GHEA Grapalat" w:cs="Sylfaen"/>
          <w:sz w:val="20"/>
          <w:szCs w:val="20"/>
          <w:lang w:val="hy-AM"/>
        </w:rPr>
        <w:t>по соглашению</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непредвиденный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случаях</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их</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соблюдать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правильный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выполнять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ответственность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нести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Армения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закону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чтобы</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Штрафы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Arial"/>
          <w:sz w:val="20"/>
          <w:szCs w:val="20"/>
          <w:lang w:val="hy-AM"/>
        </w:rPr>
        <w:t xml:space="preserve">(</w:t>
      </w:r>
      <w:r w:rsidRPr="00E6597C">
        <w:rPr>
          <w:rFonts w:ascii="GHEA Grapalat" w:hAnsi="GHEA Grapalat" w:cs="Sylfaen"/>
          <w:sz w:val="20"/>
          <w:szCs w:val="20"/>
          <w:lang w:val="hy-AM"/>
        </w:rPr>
        <w:t>или</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штрафы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оплата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сторонам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выпускать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их</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договорные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 исполнения</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w:t>
      </w:r>
      <w:r w:rsidRPr="00E6597C">
        <w:rPr>
          <w:rFonts w:ascii="GHEA Grapalat" w:hAnsi="GHEA Grapalat" w:cs="Sylfaen"/>
          <w:b/>
          <w:sz w:val="20"/>
          <w:szCs w:val="20"/>
          <w:lang w:val="hy-AM"/>
        </w:rPr>
        <w:t>НЕПОБЕДИМЫЙ</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СИЛА</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ВОЗДЕЙСТВИЕ</w:t>
      </w:r>
      <w:r w:rsidRPr="00E6597C">
        <w:rPr>
          <w:rFonts w:ascii="GHEA Grapalat" w:hAnsi="GHEA Grapalat" w:cs="Times Armenian"/>
          <w:b/>
          <w:sz w:val="20"/>
          <w:szCs w:val="20"/>
          <w:lang w:val="hy-AM"/>
        </w:rPr>
        <w:t xml:space="preserve">(</w:t>
      </w:r>
      <w:r w:rsidRPr="00E6597C">
        <w:rPr>
          <w:rFonts w:ascii="GHEA Grapalat" w:hAnsi="GHEA Grapalat" w:cs="Sylfaen"/>
          <w:b/>
          <w:sz w:val="20"/>
          <w:szCs w:val="20"/>
          <w:lang w:val="hy-AM"/>
        </w:rPr>
        <w:t>СИЛА</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ГЛАВНЫЙ</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контракту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полностью</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частично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соблюдать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избавление 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 ответственности</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если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что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был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непреодолимый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сила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влияние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как результат</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который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возникнуть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контракт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 герметизации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после</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который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были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может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предсказать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предотвращать</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Такой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ситуации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землетрясение</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наводнение</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огонь</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война</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военный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чрезвычайная ситуация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ситуация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объявление</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политический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волнение</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забастовки</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коммуникация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означает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прекращение</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состояние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тела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акты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 т. д.</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который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невозможный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делает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контракту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производительность</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Если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чрезвычайная ситуация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сила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влияние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продолжается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3 (</w:t>
      </w:r>
      <w:r w:rsidRPr="00E6597C">
        <w:rPr>
          <w:rFonts w:ascii="GHEA Grapalat" w:hAnsi="GHEA Grapalat" w:cs="Sylfaen"/>
          <w:sz w:val="20"/>
          <w:szCs w:val="20"/>
          <w:lang w:val="hy-AM"/>
        </w:rPr>
        <w:t>три</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с месяца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более</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затем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 боков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каждый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верно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имеет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решать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контракт</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что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заранее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осведомленный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холдинг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другой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сторону</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w:t>
      </w:r>
      <w:r w:rsidRPr="00E6597C">
        <w:rPr>
          <w:rFonts w:ascii="GHEA Grapalat" w:hAnsi="GHEA Grapalat" w:cs="Sylfaen"/>
          <w:b/>
          <w:sz w:val="20"/>
          <w:szCs w:val="20"/>
          <w:lang w:val="hy-AM"/>
        </w:rPr>
        <w:t>ДРУГОЙ</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УСЛОВИЯ</w:t>
      </w:r>
    </w:p>
    <w:p w14:paraId="22CAC848" w14:textId="77777777" w:rsidR="00F02279" w:rsidRDefault="00F02279" w:rsidP="00F02279">
      <w:pPr>
        <w:tabs>
          <w:tab w:val="left" w:pos="1276"/>
        </w:tabs>
        <w:ind w:firstLine="720"/>
        <w:jc w:val="both"/>
        <w:rPr>
          <w:rFonts w:ascii="GHEA Grapalat" w:hAnsi="GHEA Grapalat" w:cs="Times Armenian"/>
          <w:sz w:val="20"/>
          <w:szCs w:val="20"/>
        </w:rPr>
      </w:pPr>
      <w:r w:rsidRPr="00E6597C">
        <w:rPr>
          <w:rFonts w:ascii="GHEA Grapalat" w:hAnsi="GHEA Grapalat"/>
          <w:sz w:val="20"/>
          <w:szCs w:val="20"/>
          <w:lang w:val="hy-AM"/>
        </w:rPr>
        <w:t>8.1 П</w:t>
      </w:r>
      <w:r w:rsidRPr="00E6597C">
        <w:rPr>
          <w:rFonts w:ascii="GHEA Grapalat" w:hAnsi="GHEA Grapalat" w:cs="Sylfaen"/>
          <w:sz w:val="20"/>
          <w:szCs w:val="20"/>
          <w:lang w:val="hy-AM"/>
        </w:rPr>
        <w:t>алфавит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сила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входить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Вечеринки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подписание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 момента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 действителен до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соглашению сторон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предпринятые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живой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объеме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производительность</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711F00AA" w14:textId="7700F6FF" w:rsidR="00420173" w:rsidRPr="00420173" w:rsidRDefault="00420173" w:rsidP="00F02279">
      <w:pPr>
        <w:tabs>
          <w:tab w:val="left" w:pos="1276"/>
        </w:tabs>
        <w:ind w:firstLine="720"/>
        <w:jc w:val="both"/>
        <w:rPr>
          <w:rFonts w:ascii="GHEA Grapalat" w:hAnsi="GHEA Grapalat" w:cs="Times Armenian"/>
          <w:sz w:val="20"/>
          <w:szCs w:val="20"/>
        </w:rPr>
      </w:pPr>
      <w:r w:rsidRPr="00AA2198">
        <w:rPr>
          <w:rFonts w:ascii="Sylfaen" w:hAnsi="Sylfaen" w:cs="Times Armenian"/>
          <w:b/>
          <w:bCs/>
          <w:color w:val="FF0000"/>
          <w:sz w:val="22"/>
          <w:szCs w:val="22"/>
          <w:lang w:val="hy-AM"/>
        </w:rPr>
        <w:t>Условия договора применяются к отношениям, фактически возникшим между сторонами до вступления договора в силу. 28.11.2025</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742B5B">
        <w:rPr>
          <w:rStyle w:val="af6"/>
          <w:rFonts w:ascii="GHEA Grapalat" w:hAnsi="GHEA Grapalat" w:cs="Sylfaen"/>
          <w:sz w:val="20"/>
          <w:szCs w:val="20"/>
          <w:lang w:val="hy-AM"/>
        </w:rPr>
        <w:footnoteReference w:id="23"/>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Из Соглашения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рожденный</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сторона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оплата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может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остановить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другой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из контракта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рожденный</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контраргумент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овердрафту</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без</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вечеринки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написано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 печатью</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одобренный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соглашение</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П</w:t>
      </w:r>
      <w:r w:rsidRPr="00E6597C">
        <w:rPr>
          <w:rFonts w:ascii="GHEA Grapalat" w:hAnsi="GHEA Grapalat" w:cs="Sylfaen"/>
          <w:sz w:val="20"/>
          <w:szCs w:val="20"/>
          <w:lang w:val="hy-AM"/>
        </w:rPr>
        <w:t>из грамматики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рожденный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требовать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право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может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быть переданным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другой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человек</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без</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должник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написано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соглашение</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w:t>
      </w:r>
      <w:r w:rsidRPr="00E6597C">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 представил недостоверные документы (информацию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договор.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заказчик не несет риск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возникшие по его вине, в размере, на который был расторгнут договор.</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П</w:t>
      </w:r>
      <w:r w:rsidRPr="00E6597C">
        <w:rPr>
          <w:rFonts w:ascii="GHEA Grapalat" w:hAnsi="GHEA Grapalat" w:cs="Sylfaen"/>
          <w:sz w:val="20"/>
          <w:szCs w:val="20"/>
          <w:lang w:val="hy-AM"/>
        </w:rPr>
        <w:t>грамматика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назад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связанный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аргументы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предмет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осмотр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Армения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Республика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судах</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П</w:t>
      </w:r>
      <w:r w:rsidRPr="00E6597C">
        <w:rPr>
          <w:rFonts w:ascii="GHEA Grapalat" w:hAnsi="GHEA Grapalat" w:cs="Sylfaen"/>
          <w:sz w:val="20"/>
          <w:szCs w:val="20"/>
          <w:lang w:val="hy-AM"/>
        </w:rPr>
        <w:t>транскрипция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изменения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дополнения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может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сделанный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только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Вечеринки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взаимный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соглашению</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соглашение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запечатать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через</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который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будет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неразделимые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часть</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Запрещается вносить в договор, а в случае, если цена договора закладывается, то и в заключаемые в каждом последующем году соглашения какие-либо изменения, приводящие к искусственному изменению объема закупаемых работ или цены единицы закупаемых работ или цены договора.</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Каждый случай изменения договора по причинам, не зависящим от сторон договора, определяется Правительством Республики Армения.</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Если договор реализуется путем субподряда:</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Подрядчик несет ответственность за неисполнение или ненадлежащее исполнение обязательств субподрядчика.</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В случае смены субподрядчика в ходе исполнения договора Подрядчик обязан уведомить об этом Заказчика в письменной форме, предоставив копию договора субподряда и реквизиты стороны по нему, в течение пяти рабочих дней со дня смены.</w:t>
      </w:r>
      <w:r w:rsidR="00742B5B">
        <w:rPr>
          <w:rStyle w:val="af6"/>
          <w:rFonts w:ascii="GHEA Grapalat" w:hAnsi="GHEA Grapalat" w:cs="Sylfaen"/>
          <w:sz w:val="20"/>
          <w:szCs w:val="20"/>
          <w:lang w:val="hy-AM"/>
        </w:rPr>
        <w:footnoteReference w:id="24"/>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742B5B">
        <w:rPr>
          <w:rStyle w:val="af6"/>
          <w:rFonts w:ascii="GHEA Grapalat" w:hAnsi="GHEA Grapalat" w:cs="Sylfaen"/>
          <w:sz w:val="20"/>
          <w:szCs w:val="20"/>
          <w:lang w:val="hy-AM"/>
        </w:rPr>
        <w:footnoteReference w:id="25"/>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Срок выполнения работы может быть продлен до истечения срока, указанного в договоре, по предложению Подрядчика при условии, что у Заказчика не утрачена потребность в использовании работы, и предложение Подрядчика поступило не позднее чем за 7 календарных дней до истечения первоначально указанного в договоре срока выполнения работы. При этом в случае, указанном в настоящем пункте, срок выполнения работы может быть продлен один раз на срок до 30 календарных дней, но не более срока, указанного в договоре.</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При условиях надлежащего исполнения договора выгодой (сбережениями) или убытками, понесенными сторонами (Исполнителем или Заказчиком), являются выгоды или убытки, понесенные этой стороной.</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Обязательства сторон договора в отношении третьих лиц, включая иные сделки, заключенные Исполнителем в рамках исполнения договора, и вытекающие из них обязательства, не входят в предмет договора и не могут влиять на принятие результата исполнения.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Договор не может быть изменен без согласия сторон.</w:t>
      </w:r>
      <w:r w:rsidRPr="00E6597C">
        <w:rPr>
          <w:rFonts w:ascii="GHEA Grapalat" w:hAnsi="GHEA Grapalat" w:cs="Sylfaen"/>
          <w:sz w:val="20"/>
          <w:szCs w:val="20"/>
          <w:lang w:val="hy-AM"/>
        </w:rPr>
        <w:softHyphen/>
        <w:t>вследствие частичного неисполнения обязательств или полностью урегулированы по взаимному соглашению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При этом взаимное согласие сторон договора о частичном неисполнении или полном урегулировании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Неисполнение Исполнителем принятых на себя обязательств</w:t>
      </w:r>
      <w:r w:rsidRPr="00E6597C">
        <w:rPr>
          <w:rFonts w:ascii="GHEA Grapalat" w:hAnsi="GHEA Grapalat" w:cs="Sylfaen"/>
          <w:sz w:val="20"/>
          <w:szCs w:val="20"/>
          <w:lang w:val="hy-AM"/>
        </w:rPr>
        <w:softHyphen/>
        <w:t>Уведомление о расторжении договора в одностороннем порядке полностью или частично по причине неисполнения или ненадлежащего исполнения обязательств Заказчик обязан опубликовать в разделе «Уведомления об одностороннем расторжении договоров» на сайте www.procurement.am с указанием даты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E6597C">
        <w:rPr>
          <w:rFonts w:ascii="GHEA Grapalat" w:hAnsi="GHEA Grapalat"/>
          <w:sz w:val="20"/>
          <w:szCs w:val="20"/>
          <w:lang w:val="hy-AM" w:eastAsia="ru-RU"/>
        </w:rPr>
        <w:t xml:space="preserve">Об одностороннем расторжении договора полностью или в части</w:t>
      </w:r>
      <w:r w:rsidR="004A1CC7" w:rsidRPr="00A829FF">
        <w:rPr>
          <w:rFonts w:ascii="GHEA Grapalat" w:hAnsi="GHEA Grapalat" w:cs="Sylfaen"/>
          <w:sz w:val="20"/>
          <w:szCs w:val="20"/>
          <w:lang w:val="hy-AM"/>
        </w:rPr>
        <w:t>В день публикации уведомления в бюллетене оно также отправляется на адрес электронной почты Клиента.</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Подрядчик</w:t>
      </w:r>
      <w:r w:rsidRPr="00A829FF">
        <w:rPr>
          <w:rFonts w:ascii="Calibri" w:hAnsi="Calibri" w:cs="Calibri"/>
          <w:sz w:val="20"/>
          <w:szCs w:val="20"/>
          <w:lang w:val="hy-AM"/>
        </w:rPr>
        <w:t> </w:t>
      </w:r>
      <w:r w:rsidRPr="00A829FF">
        <w:rPr>
          <w:rFonts w:ascii="GHEA Grapalat" w:hAnsi="GHEA Grapalat" w:cs="Sylfaen"/>
          <w:sz w:val="20"/>
          <w:szCs w:val="20"/>
          <w:lang w:val="hy-AM"/>
        </w:rPr>
        <w:t xml:space="preserve">Имеет право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согласие финансового агента с тем, что при наличии оснований, предусмотренных договором, Заказчик при осуществлении платежей обязуется обеспечить расчет неустоек и штрафов в отношении Исполнителя и их зачет с подлежащими уплате суммами, независимо от уступки требования. При этом в случае получения письменного уведомления (Приложение N 5)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было получено Заказчиком в день, предшествующий дню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6"/>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8.13</w:t>
      </w:r>
      <w:r w:rsidRPr="00E6597C">
        <w:rPr>
          <w:rFonts w:ascii="GHEA Grapalat" w:hAnsi="GHEA Grapalat"/>
          <w:sz w:val="20"/>
          <w:szCs w:val="20"/>
          <w:lang w:val="hy-AM"/>
        </w:rPr>
        <w:tab/>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случаю</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рожденный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аргументы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растворение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переговоры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через</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Согласие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рука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приносить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случае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аргументы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растворение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судебный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чтобы</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8.14</w:t>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контракт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составленный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____</w:t>
      </w:r>
      <w:r w:rsidRPr="00E6597C">
        <w:rPr>
          <w:rFonts w:ascii="GHEA Grapalat" w:hAnsi="GHEA Grapalat" w:cs="Sylfaen"/>
          <w:sz w:val="20"/>
          <w:szCs w:val="20"/>
          <w:lang w:val="hy-AM"/>
        </w:rPr>
        <w:t>со страницы</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запечатывается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из примера</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который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иметь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равный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юридический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сила</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каждый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сторону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данный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один за другим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пример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1, № 2, № 3,</w:t>
      </w:r>
      <w:r w:rsidRPr="00E6597C">
        <w:rPr>
          <w:rFonts w:ascii="GHEA Grapalat" w:hAnsi="GHEA Grapalat" w:cs="Arial"/>
          <w:sz w:val="20"/>
          <w:szCs w:val="20"/>
          <w:lang w:val="hy-AM"/>
        </w:rPr>
        <w:t xml:space="preserve">№ 4, № 4.1 и № 5</w:t>
      </w:r>
      <w:r w:rsidRPr="00E6597C">
        <w:rPr>
          <w:rFonts w:ascii="GHEA Grapalat" w:hAnsi="GHEA Grapalat" w:cs="Sylfaen"/>
          <w:sz w:val="20"/>
          <w:szCs w:val="20"/>
          <w:lang w:val="hy-AM"/>
        </w:rPr>
        <w:t>приложения</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обдуманный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неразделимые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часть</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8.15 Это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назад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связанный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отношения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применяемый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Армения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Республика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право</w:t>
      </w:r>
      <w:r w:rsidRPr="00E6597C">
        <w:rPr>
          <w:rFonts w:ascii="GHEA Grapalat" w:hAnsi="GHEA Grapalat" w:cs="Tahoma"/>
          <w:sz w:val="20"/>
          <w:szCs w:val="20"/>
          <w:lang w:val="hy-AM"/>
        </w:rPr>
        <w:t>.</w:t>
      </w:r>
    </w:p>
    <w:p w14:paraId="0089C98D" w14:textId="4A861AF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8.16 Выполнение работ,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результатов выполнения работ, предусмотренных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Республики Армения от 4 мая 2017 г. N 526-Н и подпунктов «б» подпункта 17 пункта 32 Приложения № 1. При этом Подрядчик обязан заключить Договор, а в случае замены квалификации и обеспечения договора, представленных в виде штрафа, также представить Заказчику новое обеспечение в течение --------- рабочих дней со дня получения уведомления о заключении договора. В противном случае Договор расторгается Заказчиком в одностороннем порядке.</w:t>
      </w:r>
      <w:r w:rsidR="00742B5B">
        <w:rPr>
          <w:rStyle w:val="af6"/>
          <w:rFonts w:ascii="GHEA Grapalat" w:hAnsi="GHEA Grapalat"/>
          <w:sz w:val="20"/>
          <w:szCs w:val="20"/>
          <w:lang w:val="hy-AM" w:eastAsia="ru-RU"/>
        </w:rPr>
        <w:footnoteReference w:id="27"/>
      </w: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w:t>
      </w:r>
      <w:r w:rsidRPr="00E6597C">
        <w:rPr>
          <w:rFonts w:ascii="GHEA Grapalat" w:hAnsi="GHEA Grapalat" w:cs="Sylfaen"/>
          <w:b/>
          <w:sz w:val="20"/>
          <w:szCs w:val="20"/>
          <w:lang w:val="hy-AM"/>
        </w:rPr>
        <w:t>ВЕЧЕРИНКИ</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АДРЕСА</w:t>
      </w:r>
      <w:r w:rsidRPr="00E6597C">
        <w:rPr>
          <w:rFonts w:ascii="GHEA Grapalat" w:hAnsi="GHEA Grapalat" w:cs="Times Armenian"/>
          <w:b/>
          <w:sz w:val="20"/>
          <w:szCs w:val="20"/>
          <w:lang w:val="hy-AM"/>
        </w:rPr>
        <w:t xml:space="preserve">,</w:t>
      </w:r>
      <w:r w:rsidRPr="00E6597C">
        <w:rPr>
          <w:rFonts w:ascii="GHEA Grapalat" w:hAnsi="GHEA Grapalat" w:cs="Sylfaen"/>
          <w:b/>
          <w:sz w:val="20"/>
          <w:szCs w:val="20"/>
          <w:lang w:val="hy-AM"/>
        </w:rPr>
        <w:t>БАНК</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УСЛОВИЯ ПРОВЕРКИ</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И</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ПОДПИСИ</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8930" w:type="dxa"/>
        <w:jc w:val="center"/>
        <w:tblLayout w:type="fixed"/>
        <w:tblLook w:val="0000" w:firstRow="0" w:lastRow="0" w:firstColumn="0" w:lastColumn="0" w:noHBand="0" w:noVBand="0"/>
      </w:tblPr>
      <w:tblGrid>
        <w:gridCol w:w="5103"/>
        <w:gridCol w:w="284"/>
        <w:gridCol w:w="3543"/>
      </w:tblGrid>
      <w:tr w:rsidR="0026383F" w:rsidRPr="001E5314" w14:paraId="1DA15631" w14:textId="77777777" w:rsidTr="001E5314">
        <w:trPr>
          <w:jc w:val="center"/>
        </w:trPr>
        <w:tc>
          <w:tcPr>
            <w:tcW w:w="5103" w:type="dxa"/>
          </w:tcPr>
          <w:p w14:paraId="741A7D47" w14:textId="77777777" w:rsidR="0026383F" w:rsidRPr="001E5314" w:rsidRDefault="0026383F" w:rsidP="006E5CC2">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t>КЛИЕНТ</w:t>
            </w:r>
          </w:p>
          <w:p w14:paraId="3A5FE060" w14:textId="5F344710" w:rsidR="0026383F" w:rsidRPr="009303DA" w:rsidRDefault="0026383F" w:rsidP="006E5CC2">
            <w:pPr>
              <w:rPr>
                <w:rFonts w:ascii="Sylfaen" w:hAnsi="Sylfaen"/>
                <w:sz w:val="20"/>
                <w:szCs w:val="20"/>
                <w:lang w:val="hy-AM"/>
              </w:rPr>
            </w:pPr>
          </w:p>
          <w:p w14:paraId="0B2F89C3" w14:textId="77777777" w:rsidR="0026383F" w:rsidRPr="009303DA" w:rsidRDefault="0026383F" w:rsidP="006E5CC2">
            <w:pPr>
              <w:rPr>
                <w:rFonts w:ascii="Sylfaen" w:hAnsi="Sylfaen"/>
                <w:sz w:val="20"/>
                <w:szCs w:val="20"/>
                <w:lang w:val="hy-AM"/>
              </w:rPr>
            </w:pPr>
          </w:p>
          <w:p w14:paraId="39C4AADF" w14:textId="77777777" w:rsidR="0026383F" w:rsidRPr="009303DA" w:rsidRDefault="0026383F" w:rsidP="006E5CC2">
            <w:pPr>
              <w:rPr>
                <w:rFonts w:ascii="Sylfaen" w:hAnsi="Sylfaen"/>
                <w:sz w:val="20"/>
                <w:szCs w:val="20"/>
                <w:lang w:val="hy-AM"/>
              </w:rPr>
            </w:pPr>
          </w:p>
          <w:p w14:paraId="48DC0D38" w14:textId="77777777" w:rsidR="0026383F" w:rsidRPr="009303DA" w:rsidRDefault="0026383F" w:rsidP="006E5CC2">
            <w:pPr>
              <w:rPr>
                <w:rFonts w:ascii="Sylfaen" w:hAnsi="Sylfaen"/>
                <w:sz w:val="20"/>
                <w:szCs w:val="20"/>
                <w:lang w:val="hy-AM"/>
              </w:rPr>
            </w:pPr>
          </w:p>
          <w:p w14:paraId="3CF3FFE0" w14:textId="73972493" w:rsidR="0026383F" w:rsidRDefault="0026383F" w:rsidP="006E5CC2">
            <w:pPr>
              <w:rPr>
                <w:rFonts w:ascii="GHEA Grapalat" w:hAnsi="GHEA Grapalat"/>
                <w:sz w:val="20"/>
                <w:szCs w:val="20"/>
                <w:lang w:val="nb-NO"/>
              </w:rPr>
            </w:pPr>
          </w:p>
          <w:p w14:paraId="77AC08BE" w14:textId="77777777" w:rsidR="0026383F" w:rsidRPr="00F73DA1" w:rsidRDefault="0026383F" w:rsidP="006E5CC2">
            <w:pPr>
              <w:jc w:val="center"/>
              <w:rPr>
                <w:rFonts w:ascii="GHEA Grapalat" w:hAnsi="GHEA Grapalat"/>
                <w:sz w:val="20"/>
                <w:szCs w:val="20"/>
                <w:lang w:val="nb-NO"/>
              </w:rPr>
            </w:pPr>
            <w:r w:rsidRPr="00F73DA1">
              <w:rPr>
                <w:rFonts w:ascii="GHEA Grapalat" w:hAnsi="GHEA Grapalat"/>
                <w:sz w:val="20"/>
                <w:szCs w:val="20"/>
                <w:lang w:val="nb-NO"/>
              </w:rPr>
              <w:t>--------------------------------</w:t>
            </w:r>
          </w:p>
          <w:p w14:paraId="5C1F0ADB" w14:textId="1DD84F18" w:rsidR="0026383F" w:rsidRPr="0026383F" w:rsidRDefault="0026383F" w:rsidP="00C04A41">
            <w:pPr>
              <w:rPr>
                <w:rFonts w:ascii="GHEA Grapalat" w:hAnsi="GHEA Grapalat"/>
                <w:sz w:val="22"/>
                <w:lang w:val="hy-AM"/>
              </w:rPr>
            </w:pPr>
            <w:r w:rsidRPr="00F73DA1">
              <w:rPr>
                <w:rFonts w:ascii="GHEA Grapalat" w:hAnsi="GHEA Grapalat"/>
                <w:sz w:val="20"/>
                <w:szCs w:val="20"/>
                <w:lang w:val="nb-NO"/>
              </w:rPr>
              <w:t>/</w:t>
            </w:r>
            <w:r w:rsidRPr="00F73DA1">
              <w:rPr>
                <w:rFonts w:ascii="GHEA Grapalat" w:hAnsi="GHEA Grapalat" w:cs="Sylfaen"/>
                <w:sz w:val="20"/>
                <w:szCs w:val="20"/>
                <w:lang w:val="hy-AM"/>
              </w:rPr>
              <w:t>подпись</w:t>
            </w:r>
            <w:r w:rsidRPr="00F73DA1">
              <w:rPr>
                <w:rFonts w:ascii="GHEA Grapalat" w:hAnsi="GHEA Grapalat"/>
                <w:sz w:val="20"/>
                <w:szCs w:val="20"/>
                <w:lang w:val="nb-NO"/>
              </w:rPr>
              <w:t>/</w:t>
            </w:r>
          </w:p>
        </w:tc>
        <w:tc>
          <w:tcPr>
            <w:tcW w:w="284" w:type="dxa"/>
          </w:tcPr>
          <w:p w14:paraId="2DF0624E" w14:textId="77777777" w:rsidR="0026383F" w:rsidRPr="001E5314" w:rsidRDefault="0026383F" w:rsidP="00545BDE">
            <w:pPr>
              <w:spacing w:line="360" w:lineRule="auto"/>
              <w:jc w:val="center"/>
              <w:rPr>
                <w:rFonts w:ascii="GHEA Grapalat" w:hAnsi="GHEA Grapalat"/>
                <w:sz w:val="22"/>
                <w:lang w:val="hy-AM"/>
              </w:rPr>
            </w:pPr>
          </w:p>
        </w:tc>
        <w:tc>
          <w:tcPr>
            <w:tcW w:w="3543" w:type="dxa"/>
          </w:tcPr>
          <w:p w14:paraId="72397BBE" w14:textId="77777777" w:rsidR="0026383F" w:rsidRPr="001E5314" w:rsidRDefault="0026383F" w:rsidP="006E5CC2">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ПЛАТЕЖНИК</w:t>
            </w:r>
          </w:p>
          <w:p w14:paraId="224D0A8E" w14:textId="77777777" w:rsidR="0026383F" w:rsidRPr="001E5314" w:rsidRDefault="0026383F" w:rsidP="006E5CC2">
            <w:pPr>
              <w:jc w:val="center"/>
              <w:rPr>
                <w:rFonts w:ascii="GHEA Grapalat" w:hAnsi="GHEA Grapalat"/>
                <w:sz w:val="22"/>
                <w:lang w:val="ru-RU"/>
              </w:rPr>
            </w:pPr>
          </w:p>
          <w:p w14:paraId="009ABE09" w14:textId="77777777" w:rsidR="0026383F" w:rsidRPr="001E5314" w:rsidRDefault="0026383F" w:rsidP="006E5CC2">
            <w:pPr>
              <w:jc w:val="center"/>
              <w:rPr>
                <w:rFonts w:ascii="GHEA Grapalat" w:hAnsi="GHEA Grapalat"/>
                <w:sz w:val="22"/>
                <w:lang w:val="ru-RU"/>
              </w:rPr>
            </w:pPr>
          </w:p>
          <w:p w14:paraId="4B790795" w14:textId="77777777" w:rsidR="0026383F" w:rsidRPr="001E5314" w:rsidRDefault="0026383F" w:rsidP="006E5CC2">
            <w:pPr>
              <w:jc w:val="center"/>
              <w:rPr>
                <w:rFonts w:ascii="GHEA Grapalat" w:hAnsi="GHEA Grapalat"/>
                <w:sz w:val="22"/>
                <w:lang w:val="ru-RU"/>
              </w:rPr>
            </w:pPr>
            <w:r w:rsidRPr="001E5314">
              <w:rPr>
                <w:rFonts w:ascii="GHEA Grapalat" w:hAnsi="GHEA Grapalat"/>
                <w:sz w:val="22"/>
                <w:lang w:val="ru-RU"/>
              </w:rPr>
              <w:t>---------------------------------</w:t>
            </w:r>
          </w:p>
          <w:p w14:paraId="7D24AE53" w14:textId="77777777" w:rsidR="0026383F" w:rsidRPr="001E5314" w:rsidRDefault="0026383F" w:rsidP="006E5CC2">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подпись</w:t>
            </w:r>
            <w:r w:rsidRPr="001E5314">
              <w:rPr>
                <w:rFonts w:ascii="GHEA Grapalat" w:hAnsi="GHEA Grapalat"/>
                <w:sz w:val="22"/>
                <w:szCs w:val="18"/>
              </w:rPr>
              <w:t>/</w:t>
            </w:r>
          </w:p>
          <w:p w14:paraId="08C8E261" w14:textId="0340B199" w:rsidR="0026383F" w:rsidRPr="001E5314" w:rsidRDefault="0026383F" w:rsidP="00545BDE">
            <w:pPr>
              <w:jc w:val="center"/>
              <w:rPr>
                <w:rFonts w:ascii="GHEA Grapalat" w:hAnsi="GHEA Grapalat"/>
                <w:sz w:val="22"/>
                <w:szCs w:val="22"/>
                <w:lang w:val="ru-RU"/>
              </w:rPr>
            </w:pPr>
            <w:r w:rsidRPr="001E5314">
              <w:rPr>
                <w:rFonts w:ascii="GHEA Grapalat" w:hAnsi="GHEA Grapalat" w:cs="Sylfaen"/>
                <w:sz w:val="22"/>
                <w:szCs w:val="18"/>
                <w:lang w:val="ru-RU"/>
              </w:rPr>
              <w:t>К</w:t>
            </w:r>
            <w:r w:rsidRPr="001E5314">
              <w:rPr>
                <w:rFonts w:ascii="GHEA Grapalat" w:hAnsi="GHEA Grapalat"/>
                <w:sz w:val="22"/>
                <w:szCs w:val="18"/>
                <w:lang w:val="ru-RU"/>
              </w:rPr>
              <w:t>.</w:t>
            </w:r>
            <w:r w:rsidRPr="001E5314">
              <w:rPr>
                <w:rFonts w:ascii="GHEA Grapalat" w:hAnsi="GHEA Grapalat" w:cs="Sylfaen"/>
                <w:sz w:val="22"/>
                <w:szCs w:val="18"/>
                <w:lang w:val="ru-RU"/>
              </w:rPr>
              <w:t>Т</w:t>
            </w:r>
          </w:p>
        </w:tc>
      </w:tr>
    </w:tbl>
    <w:p w14:paraId="7822D852" w14:textId="77777777" w:rsidR="00F02279" w:rsidRPr="00E6597C" w:rsidRDefault="00F02279" w:rsidP="001F64C9">
      <w:pPr>
        <w:rPr>
          <w:rFonts w:ascii="GHEA Grapalat" w:hAnsi="GHEA Grapalat"/>
          <w:i/>
        </w:rPr>
      </w:pPr>
    </w:p>
    <w:p w14:paraId="4BCD0FB1" w14:textId="5A410960" w:rsidR="00D44CC8" w:rsidRPr="001F64C9" w:rsidRDefault="00F02279" w:rsidP="001F64C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При необходимости в проект договора могут быть включены положения, не противоречащие законодательству Республики Армения.</w:t>
      </w:r>
    </w:p>
    <w:p w14:paraId="14DFD145" w14:textId="77777777" w:rsidR="00D44CC8" w:rsidRDefault="00D44CC8" w:rsidP="00F02279">
      <w:pPr>
        <w:ind w:firstLine="567"/>
        <w:jc w:val="right"/>
        <w:rPr>
          <w:rFonts w:ascii="GHEA Grapalat" w:hAnsi="GHEA Grapalat" w:cs="Sylfaen"/>
          <w:i/>
          <w:sz w:val="20"/>
          <w:szCs w:val="20"/>
          <w:lang w:val="hy-AM"/>
        </w:rPr>
      </w:pPr>
    </w:p>
    <w:p w14:paraId="0DA120E9" w14:textId="77777777" w:rsidR="00F87BA4" w:rsidRDefault="00F87BA4" w:rsidP="00F02279">
      <w:pPr>
        <w:ind w:firstLine="567"/>
        <w:jc w:val="right"/>
        <w:rPr>
          <w:rFonts w:ascii="GHEA Grapalat" w:hAnsi="GHEA Grapalat" w:cs="Sylfaen"/>
          <w:i/>
          <w:sz w:val="20"/>
          <w:szCs w:val="20"/>
        </w:rPr>
      </w:pPr>
    </w:p>
    <w:p w14:paraId="79785366" w14:textId="77777777" w:rsidR="00F87BA4" w:rsidRDefault="00F87BA4" w:rsidP="00F02279">
      <w:pPr>
        <w:ind w:firstLine="567"/>
        <w:jc w:val="right"/>
        <w:rPr>
          <w:rFonts w:ascii="GHEA Grapalat" w:hAnsi="GHEA Grapalat" w:cs="Sylfaen"/>
          <w:i/>
          <w:sz w:val="20"/>
          <w:szCs w:val="20"/>
        </w:rPr>
      </w:pPr>
    </w:p>
    <w:p w14:paraId="18245835" w14:textId="77777777" w:rsidR="00F87BA4" w:rsidRDefault="00F87BA4" w:rsidP="00F02279">
      <w:pPr>
        <w:ind w:firstLine="567"/>
        <w:jc w:val="right"/>
        <w:rPr>
          <w:rFonts w:ascii="GHEA Grapalat" w:hAnsi="GHEA Grapalat" w:cs="Sylfaen"/>
          <w:i/>
          <w:sz w:val="20"/>
          <w:szCs w:val="20"/>
        </w:rPr>
      </w:pPr>
    </w:p>
    <w:p w14:paraId="4558AF50" w14:textId="77777777" w:rsidR="00F87BA4" w:rsidRDefault="00F87BA4" w:rsidP="00F02279">
      <w:pPr>
        <w:ind w:firstLine="567"/>
        <w:jc w:val="right"/>
        <w:rPr>
          <w:rFonts w:ascii="GHEA Grapalat" w:hAnsi="GHEA Grapalat" w:cs="Sylfaen"/>
          <w:i/>
          <w:sz w:val="20"/>
          <w:szCs w:val="20"/>
        </w:rPr>
      </w:pPr>
    </w:p>
    <w:p w14:paraId="764A6388" w14:textId="77777777" w:rsidR="00F87BA4" w:rsidRDefault="00F87BA4" w:rsidP="00F02279">
      <w:pPr>
        <w:ind w:firstLine="567"/>
        <w:jc w:val="right"/>
        <w:rPr>
          <w:rFonts w:ascii="GHEA Grapalat" w:hAnsi="GHEA Grapalat" w:cs="Sylfaen"/>
          <w:i/>
          <w:sz w:val="20"/>
          <w:szCs w:val="20"/>
        </w:rPr>
      </w:pPr>
    </w:p>
    <w:p w14:paraId="1ED93F96" w14:textId="77777777" w:rsidR="00F87BA4" w:rsidRDefault="00F87BA4" w:rsidP="00F02279">
      <w:pPr>
        <w:ind w:firstLine="567"/>
        <w:jc w:val="right"/>
        <w:rPr>
          <w:rFonts w:ascii="GHEA Grapalat" w:hAnsi="GHEA Grapalat" w:cs="Sylfaen"/>
          <w:i/>
          <w:sz w:val="20"/>
          <w:szCs w:val="20"/>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lastRenderedPageBreak/>
        <w:t>Приложение</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число</w:t>
      </w:r>
      <w:r w:rsidRPr="00E6597C">
        <w:rPr>
          <w:rFonts w:ascii="GHEA Grapalat" w:hAnsi="GHEA Grapalat" w:cs="Arial"/>
          <w:i/>
          <w:sz w:val="20"/>
          <w:szCs w:val="20"/>
          <w:lang w:val="hy-AM"/>
        </w:rPr>
        <w:t xml:space="preserve">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 » 20   </w:t>
      </w:r>
      <w:r w:rsidRPr="00E6597C">
        <w:rPr>
          <w:rFonts w:ascii="GHEA Grapalat" w:hAnsi="GHEA Grapalat" w:cs="Sylfaen"/>
          <w:i/>
          <w:sz w:val="20"/>
          <w:szCs w:val="20"/>
          <w:lang w:val="pt-BR"/>
        </w:rPr>
        <w:t>т</w:t>
      </w:r>
      <w:r w:rsidRPr="00E6597C">
        <w:rPr>
          <w:rFonts w:ascii="GHEA Grapalat" w:hAnsi="GHEA Grapalat" w:cs="Arial"/>
          <w:i/>
          <w:sz w:val="20"/>
          <w:szCs w:val="20"/>
          <w:lang w:val="pt-BR"/>
        </w:rPr>
        <w:t xml:space="preserve">.</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запечатанный</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закодированный контракт</w:t>
      </w:r>
    </w:p>
    <w:p w14:paraId="4783D6FB" w14:textId="77777777" w:rsidR="00F02279" w:rsidRPr="00E6597C" w:rsidRDefault="00F02279" w:rsidP="00F02279">
      <w:pPr>
        <w:jc w:val="center"/>
        <w:rPr>
          <w:rFonts w:ascii="GHEA Grapalat" w:hAnsi="GHEA Grapalat" w:cs="Sylfaen"/>
          <w:b/>
          <w:lang w:val="hy-AM"/>
        </w:rPr>
      </w:pPr>
    </w:p>
    <w:p w14:paraId="3321064E" w14:textId="77777777" w:rsidR="00F02279" w:rsidRPr="00E6597C" w:rsidRDefault="00F02279" w:rsidP="00F02279">
      <w:pPr>
        <w:ind w:firstLine="567"/>
        <w:jc w:val="right"/>
        <w:rPr>
          <w:rFonts w:ascii="GHEA Grapalat" w:hAnsi="GHEA Grapalat"/>
          <w:i/>
          <w:lang w:val="pt-BR"/>
        </w:rPr>
      </w:pPr>
    </w:p>
    <w:tbl>
      <w:tblPr>
        <w:tblW w:w="10752" w:type="dxa"/>
        <w:tblLook w:val="04A0" w:firstRow="1" w:lastRow="0" w:firstColumn="1" w:lastColumn="0" w:noHBand="0" w:noVBand="1"/>
      </w:tblPr>
      <w:tblGrid>
        <w:gridCol w:w="10752"/>
      </w:tblGrid>
      <w:tr w:rsidR="006C2F2E" w:rsidRPr="006C2F2E" w14:paraId="57D5F10C" w14:textId="77777777" w:rsidTr="00D44CC8">
        <w:trPr>
          <w:trHeight w:val="525"/>
        </w:trPr>
        <w:tc>
          <w:tcPr>
            <w:tcW w:w="10752" w:type="dxa"/>
            <w:tcBorders>
              <w:top w:val="nil"/>
              <w:left w:val="nil"/>
              <w:bottom w:val="nil"/>
              <w:right w:val="nil"/>
            </w:tcBorders>
            <w:shd w:val="clear" w:color="000000" w:fill="FFFFFF"/>
            <w:noWrap/>
            <w:vAlign w:val="center"/>
            <w:hideMark/>
          </w:tcPr>
          <w:p w14:paraId="36723E89" w14:textId="77777777" w:rsidR="006C2F2E" w:rsidRPr="006C2F2E" w:rsidRDefault="006C2F2E" w:rsidP="006C2F2E">
            <w:pPr>
              <w:jc w:val="center"/>
              <w:rPr>
                <w:rFonts w:ascii="Sylfaen" w:hAnsi="Sylfaen"/>
                <w:b/>
                <w:bCs/>
                <w:sz w:val="20"/>
                <w:szCs w:val="20"/>
                <w:lang w:val="ru-RU" w:eastAsia="ru-RU"/>
              </w:rPr>
            </w:pPr>
            <w:r w:rsidRPr="006C2F2E">
              <w:rPr>
                <w:rFonts w:ascii="Sylfaen" w:hAnsi="Sylfaen"/>
                <w:b/>
                <w:bCs/>
                <w:sz w:val="20"/>
                <w:szCs w:val="20"/>
                <w:lang w:val="ru-RU" w:eastAsia="ru-RU"/>
              </w:rPr>
              <w:t>СПЕЦИФИКАЦИЯ-СМЕТА</w:t>
            </w:r>
          </w:p>
        </w:tc>
      </w:tr>
      <w:tr w:rsidR="006C2F2E" w:rsidRPr="0067471C" w14:paraId="58D1B095" w14:textId="77777777" w:rsidTr="00D44CC8">
        <w:trPr>
          <w:trHeight w:val="690"/>
        </w:trPr>
        <w:tc>
          <w:tcPr>
            <w:tcW w:w="10752" w:type="dxa"/>
            <w:tcBorders>
              <w:top w:val="nil"/>
              <w:left w:val="nil"/>
              <w:bottom w:val="nil"/>
              <w:right w:val="nil"/>
            </w:tcBorders>
            <w:shd w:val="clear" w:color="000000" w:fill="FFFFFF"/>
            <w:vAlign w:val="center"/>
            <w:hideMark/>
          </w:tcPr>
          <w:p w14:paraId="458D4D0C" w14:textId="7EF89BB3" w:rsidR="006C2F2E" w:rsidRPr="00BD58F2" w:rsidRDefault="00A41C38" w:rsidP="00BD58F2">
            <w:pPr>
              <w:jc w:val="center"/>
              <w:rPr>
                <w:rFonts w:ascii="GHEA Grapalat" w:hAnsi="GHEA Grapalat"/>
                <w:bCs/>
                <w:i/>
                <w:sz w:val="28"/>
                <w:szCs w:val="28"/>
                <w:lang w:val="hy-AM" w:eastAsia="ru-RU"/>
              </w:rPr>
            </w:pPr>
            <w:r>
              <w:rPr>
                <w:rFonts w:ascii="GHEA Grapalat" w:hAnsi="GHEA Grapalat"/>
                <w:i/>
                <w:sz w:val="28"/>
                <w:szCs w:val="28"/>
                <w:lang w:val="hy-AM"/>
              </w:rPr>
              <w:t>РЕМОНТ ПОЛОВ СПОРТИВНОГО БАССЕЙНА ГНКО «АЙГЕПАТСКАЯ СРЕДНЯЯ ШКОЛА» АРАРАТСКОЙ ОБЛАСТИ РА</w:t>
            </w:r>
            <w:r w:rsidR="00BD58F2" w:rsidRPr="00BD58F2">
              <w:rPr>
                <w:rFonts w:ascii="GHEA Grapalat" w:eastAsia="MS Gothic" w:hAnsi="GHEA Grapalat" w:cs="Courier New"/>
                <w:i/>
                <w:sz w:val="28"/>
                <w:szCs w:val="28"/>
                <w:lang w:val="hy-AM"/>
              </w:rPr>
              <w:t xml:space="preserve">в</w:t>
            </w:r>
            <w:r w:rsidR="00BD58F2" w:rsidRPr="00BD58F2">
              <w:rPr>
                <w:rFonts w:ascii="GHEA Grapalat" w:hAnsi="GHEA Grapalat"/>
                <w:bCs/>
                <w:i/>
                <w:sz w:val="28"/>
                <w:szCs w:val="28"/>
                <w:lang w:val="hy-AM" w:eastAsia="ru-RU"/>
              </w:rPr>
              <w:t>исполнение</w:t>
            </w:r>
          </w:p>
        </w:tc>
      </w:tr>
    </w:tbl>
    <w:p w14:paraId="08E30E62" w14:textId="49F2B77A" w:rsidR="00F02279" w:rsidRPr="001F64C9" w:rsidRDefault="00F02279" w:rsidP="00F02279">
      <w:pPr>
        <w:rPr>
          <w:rFonts w:ascii="GHEA Grapalat" w:hAnsi="GHEA Grapalat"/>
          <w:i/>
        </w:rPr>
      </w:pPr>
    </w:p>
    <w:tbl>
      <w:tblPr>
        <w:tblW w:w="10580" w:type="dxa"/>
        <w:tblInd w:w="93" w:type="dxa"/>
        <w:tblLook w:val="04A0" w:firstRow="1" w:lastRow="0" w:firstColumn="1" w:lastColumn="0" w:noHBand="0" w:noVBand="1"/>
      </w:tblPr>
      <w:tblGrid>
        <w:gridCol w:w="673"/>
        <w:gridCol w:w="956"/>
        <w:gridCol w:w="4559"/>
        <w:gridCol w:w="805"/>
        <w:gridCol w:w="1065"/>
        <w:gridCol w:w="935"/>
        <w:gridCol w:w="1666"/>
      </w:tblGrid>
      <w:tr w:rsidR="00F87BA4" w14:paraId="1213C550" w14:textId="77777777" w:rsidTr="00F87BA4">
        <w:trPr>
          <w:trHeight w:val="300"/>
        </w:trPr>
        <w:tc>
          <w:tcPr>
            <w:tcW w:w="6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5DF6F3" w14:textId="77777777" w:rsidR="00F87BA4" w:rsidRDefault="00F87BA4">
            <w:pPr>
              <w:jc w:val="center"/>
              <w:rPr>
                <w:rFonts w:ascii="Arial Unicode" w:hAnsi="Arial Unicode" w:cs="Calibri"/>
              </w:rPr>
            </w:pPr>
            <w:r>
              <w:rPr>
                <w:rFonts w:ascii="Arial Unicode" w:hAnsi="Arial Unicode" w:cs="Calibri"/>
              </w:rPr>
              <w:t>НН</w:t>
            </w:r>
          </w:p>
        </w:tc>
        <w:tc>
          <w:tcPr>
            <w:tcW w:w="97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AD7B080" w14:textId="77777777" w:rsidR="00F87BA4" w:rsidRDefault="00F87BA4">
            <w:pPr>
              <w:jc w:val="center"/>
              <w:rPr>
                <w:rFonts w:ascii="Arial Unicode" w:hAnsi="Arial Unicode" w:cs="Calibri"/>
              </w:rPr>
            </w:pPr>
            <w:r>
              <w:rPr>
                <w:rFonts w:ascii="Arial Unicode" w:hAnsi="Arial Unicode" w:cs="Calibri"/>
              </w:rPr>
              <w:t xml:space="preserve">ОБОСНОВАНИЕ</w:t>
            </w:r>
          </w:p>
        </w:tc>
        <w:tc>
          <w:tcPr>
            <w:tcW w:w="46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9B11D0" w14:textId="77777777" w:rsidR="00F87BA4" w:rsidRDefault="00F87BA4">
            <w:pPr>
              <w:jc w:val="center"/>
              <w:rPr>
                <w:rFonts w:ascii="Arial Unicode" w:hAnsi="Arial Unicode" w:cs="Calibri"/>
              </w:rPr>
            </w:pPr>
            <w:r>
              <w:rPr>
                <w:rFonts w:ascii="Arial Unicode" w:hAnsi="Arial Unicode" w:cs="Calibri"/>
              </w:rPr>
              <w:t>НАЗВАНИЕ ПРОИЗВЕДЕНИЯ</w:t>
            </w:r>
          </w:p>
        </w:tc>
        <w:tc>
          <w:tcPr>
            <w:tcW w:w="81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B074762" w14:textId="77777777" w:rsidR="00F87BA4" w:rsidRDefault="00F87BA4">
            <w:pPr>
              <w:jc w:val="center"/>
              <w:rPr>
                <w:rFonts w:ascii="Arial Unicode" w:hAnsi="Arial Unicode" w:cs="Calibri"/>
              </w:rPr>
            </w:pPr>
            <w:r>
              <w:rPr>
                <w:rFonts w:ascii="Arial Unicode" w:hAnsi="Arial Unicode" w:cs="Calibri"/>
              </w:rPr>
              <w:t xml:space="preserve">ЕДИНИЦА ИЗМЕРЕНИЯ</w:t>
            </w:r>
          </w:p>
        </w:tc>
        <w:tc>
          <w:tcPr>
            <w:tcW w:w="106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14A46F4" w14:textId="77777777" w:rsidR="00F87BA4" w:rsidRDefault="00F87BA4">
            <w:pPr>
              <w:jc w:val="center"/>
              <w:rPr>
                <w:rFonts w:ascii="Arial Unicode" w:hAnsi="Arial Unicode" w:cs="Calibri"/>
              </w:rPr>
            </w:pPr>
            <w:r>
              <w:rPr>
                <w:rFonts w:ascii="Arial Unicode" w:hAnsi="Arial Unicode" w:cs="Calibri"/>
              </w:rPr>
              <w:t>ОБЪЕМ</w:t>
            </w:r>
          </w:p>
        </w:tc>
        <w:tc>
          <w:tcPr>
            <w:tcW w:w="87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990DC01" w14:textId="77777777" w:rsidR="00F87BA4" w:rsidRDefault="00F87BA4">
            <w:pPr>
              <w:jc w:val="center"/>
              <w:rPr>
                <w:rFonts w:ascii="Arial Unicode" w:hAnsi="Arial Unicode" w:cs="Calibri"/>
              </w:rPr>
            </w:pPr>
            <w:r>
              <w:rPr>
                <w:rFonts w:ascii="Arial Unicode" w:hAnsi="Arial Unicode" w:cs="Calibri"/>
              </w:rPr>
              <w:t>ЦЕНА 1 ЕДИНИЦЫ /тыс. драм/</w:t>
            </w:r>
          </w:p>
        </w:tc>
        <w:tc>
          <w:tcPr>
            <w:tcW w:w="15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54D247" w14:textId="77777777" w:rsidR="00F87BA4" w:rsidRDefault="00F87BA4">
            <w:pPr>
              <w:jc w:val="center"/>
              <w:rPr>
                <w:rFonts w:ascii="Arial Unicode" w:hAnsi="Arial Unicode" w:cs="Calibri"/>
              </w:rPr>
            </w:pPr>
            <w:r>
              <w:rPr>
                <w:rFonts w:ascii="Arial Unicode" w:hAnsi="Arial Unicode" w:cs="Calibri"/>
              </w:rPr>
              <w:t>ОБЩАЯ СТОИМОСТЬ</w:t>
            </w:r>
          </w:p>
        </w:tc>
      </w:tr>
      <w:tr w:rsidR="00F87BA4" w14:paraId="7D449776" w14:textId="77777777" w:rsidTr="00F87BA4">
        <w:trPr>
          <w:trHeight w:val="300"/>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1B854789" w14:textId="77777777" w:rsidR="00F87BA4" w:rsidRDefault="00F87BA4">
            <w:pPr>
              <w:rPr>
                <w:rFonts w:ascii="Arial Unicode" w:hAnsi="Arial Unicode" w:cs="Calibri"/>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63161275" w14:textId="77777777" w:rsidR="00F87BA4" w:rsidRDefault="00F87BA4">
            <w:pPr>
              <w:rPr>
                <w:rFonts w:ascii="Arial Unicode" w:hAnsi="Arial Unicode" w:cs="Calibri"/>
              </w:rPr>
            </w:pPr>
          </w:p>
        </w:tc>
        <w:tc>
          <w:tcPr>
            <w:tcW w:w="4654" w:type="dxa"/>
            <w:vMerge/>
            <w:tcBorders>
              <w:top w:val="single" w:sz="4" w:space="0" w:color="auto"/>
              <w:left w:val="single" w:sz="4" w:space="0" w:color="auto"/>
              <w:bottom w:val="single" w:sz="4" w:space="0" w:color="auto"/>
              <w:right w:val="single" w:sz="4" w:space="0" w:color="auto"/>
            </w:tcBorders>
            <w:vAlign w:val="center"/>
            <w:hideMark/>
          </w:tcPr>
          <w:p w14:paraId="60CEFB7A" w14:textId="77777777" w:rsidR="00F87BA4" w:rsidRDefault="00F87BA4">
            <w:pPr>
              <w:rPr>
                <w:rFonts w:ascii="Arial Unicode" w:hAnsi="Arial Unicode" w:cs="Calibri"/>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7F926383" w14:textId="77777777" w:rsidR="00F87BA4" w:rsidRDefault="00F87BA4">
            <w:pPr>
              <w:rPr>
                <w:rFonts w:ascii="Arial Unicode" w:hAnsi="Arial Unicode" w:cs="Calibri"/>
              </w:rPr>
            </w:pPr>
          </w:p>
        </w:tc>
        <w:tc>
          <w:tcPr>
            <w:tcW w:w="1069" w:type="dxa"/>
            <w:vMerge/>
            <w:tcBorders>
              <w:top w:val="single" w:sz="4" w:space="0" w:color="auto"/>
              <w:left w:val="single" w:sz="4" w:space="0" w:color="auto"/>
              <w:bottom w:val="single" w:sz="4" w:space="0" w:color="auto"/>
              <w:right w:val="single" w:sz="4" w:space="0" w:color="auto"/>
            </w:tcBorders>
            <w:vAlign w:val="center"/>
            <w:hideMark/>
          </w:tcPr>
          <w:p w14:paraId="2E00A3E2" w14:textId="77777777" w:rsidR="00F87BA4" w:rsidRDefault="00F87BA4">
            <w:pPr>
              <w:rPr>
                <w:rFonts w:ascii="Arial Unicode" w:hAnsi="Arial Unicode" w:cs="Calibri"/>
              </w:rPr>
            </w:pPr>
          </w:p>
        </w:tc>
        <w:tc>
          <w:tcPr>
            <w:tcW w:w="873" w:type="dxa"/>
            <w:vMerge/>
            <w:tcBorders>
              <w:top w:val="single" w:sz="4" w:space="0" w:color="auto"/>
              <w:left w:val="single" w:sz="4" w:space="0" w:color="auto"/>
              <w:bottom w:val="single" w:sz="4" w:space="0" w:color="auto"/>
              <w:right w:val="single" w:sz="4" w:space="0" w:color="auto"/>
            </w:tcBorders>
            <w:vAlign w:val="center"/>
            <w:hideMark/>
          </w:tcPr>
          <w:p w14:paraId="699BE25A" w14:textId="77777777" w:rsidR="00F87BA4" w:rsidRDefault="00F87BA4">
            <w:pPr>
              <w:rPr>
                <w:rFonts w:ascii="Arial Unicode" w:hAnsi="Arial Unicode" w:cs="Calibri"/>
              </w:rPr>
            </w:pPr>
          </w:p>
        </w:tc>
        <w:tc>
          <w:tcPr>
            <w:tcW w:w="1512" w:type="dxa"/>
            <w:vMerge/>
            <w:tcBorders>
              <w:top w:val="single" w:sz="4" w:space="0" w:color="auto"/>
              <w:left w:val="single" w:sz="4" w:space="0" w:color="auto"/>
              <w:bottom w:val="single" w:sz="4" w:space="0" w:color="auto"/>
              <w:right w:val="single" w:sz="4" w:space="0" w:color="auto"/>
            </w:tcBorders>
            <w:vAlign w:val="center"/>
            <w:hideMark/>
          </w:tcPr>
          <w:p w14:paraId="1C477AF4" w14:textId="77777777" w:rsidR="00F87BA4" w:rsidRDefault="00F87BA4">
            <w:pPr>
              <w:rPr>
                <w:rFonts w:ascii="Arial Unicode" w:hAnsi="Arial Unicode" w:cs="Calibri"/>
              </w:rPr>
            </w:pPr>
          </w:p>
        </w:tc>
      </w:tr>
      <w:tr w:rsidR="00F87BA4" w14:paraId="1DCF8587" w14:textId="77777777" w:rsidTr="00F87BA4">
        <w:trPr>
          <w:trHeight w:val="300"/>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4B738C3E" w14:textId="77777777" w:rsidR="00F87BA4" w:rsidRDefault="00F87BA4">
            <w:pPr>
              <w:rPr>
                <w:rFonts w:ascii="Arial Unicode" w:hAnsi="Arial Unicode" w:cs="Calibri"/>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2AD80276" w14:textId="77777777" w:rsidR="00F87BA4" w:rsidRDefault="00F87BA4">
            <w:pPr>
              <w:rPr>
                <w:rFonts w:ascii="Arial Unicode" w:hAnsi="Arial Unicode" w:cs="Calibri"/>
              </w:rPr>
            </w:pPr>
          </w:p>
        </w:tc>
        <w:tc>
          <w:tcPr>
            <w:tcW w:w="4654" w:type="dxa"/>
            <w:vMerge/>
            <w:tcBorders>
              <w:top w:val="single" w:sz="4" w:space="0" w:color="auto"/>
              <w:left w:val="single" w:sz="4" w:space="0" w:color="auto"/>
              <w:bottom w:val="single" w:sz="4" w:space="0" w:color="auto"/>
              <w:right w:val="single" w:sz="4" w:space="0" w:color="auto"/>
            </w:tcBorders>
            <w:vAlign w:val="center"/>
            <w:hideMark/>
          </w:tcPr>
          <w:p w14:paraId="3BE33DD6" w14:textId="77777777" w:rsidR="00F87BA4" w:rsidRDefault="00F87BA4">
            <w:pPr>
              <w:rPr>
                <w:rFonts w:ascii="Arial Unicode" w:hAnsi="Arial Unicode" w:cs="Calibri"/>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17C813D6" w14:textId="77777777" w:rsidR="00F87BA4" w:rsidRDefault="00F87BA4">
            <w:pPr>
              <w:rPr>
                <w:rFonts w:ascii="Arial Unicode" w:hAnsi="Arial Unicode" w:cs="Calibri"/>
              </w:rPr>
            </w:pPr>
          </w:p>
        </w:tc>
        <w:tc>
          <w:tcPr>
            <w:tcW w:w="1069" w:type="dxa"/>
            <w:vMerge/>
            <w:tcBorders>
              <w:top w:val="single" w:sz="4" w:space="0" w:color="auto"/>
              <w:left w:val="single" w:sz="4" w:space="0" w:color="auto"/>
              <w:bottom w:val="single" w:sz="4" w:space="0" w:color="auto"/>
              <w:right w:val="single" w:sz="4" w:space="0" w:color="auto"/>
            </w:tcBorders>
            <w:vAlign w:val="center"/>
            <w:hideMark/>
          </w:tcPr>
          <w:p w14:paraId="71ADAB17" w14:textId="77777777" w:rsidR="00F87BA4" w:rsidRDefault="00F87BA4">
            <w:pPr>
              <w:rPr>
                <w:rFonts w:ascii="Arial Unicode" w:hAnsi="Arial Unicode" w:cs="Calibri"/>
              </w:rPr>
            </w:pPr>
          </w:p>
        </w:tc>
        <w:tc>
          <w:tcPr>
            <w:tcW w:w="873" w:type="dxa"/>
            <w:vMerge/>
            <w:tcBorders>
              <w:top w:val="single" w:sz="4" w:space="0" w:color="auto"/>
              <w:left w:val="single" w:sz="4" w:space="0" w:color="auto"/>
              <w:bottom w:val="single" w:sz="4" w:space="0" w:color="auto"/>
              <w:right w:val="single" w:sz="4" w:space="0" w:color="auto"/>
            </w:tcBorders>
            <w:vAlign w:val="center"/>
            <w:hideMark/>
          </w:tcPr>
          <w:p w14:paraId="2E8993F5" w14:textId="77777777" w:rsidR="00F87BA4" w:rsidRDefault="00F87BA4">
            <w:pPr>
              <w:rPr>
                <w:rFonts w:ascii="Arial Unicode" w:hAnsi="Arial Unicode" w:cs="Calibri"/>
              </w:rPr>
            </w:pPr>
          </w:p>
        </w:tc>
        <w:tc>
          <w:tcPr>
            <w:tcW w:w="1512" w:type="dxa"/>
            <w:vMerge/>
            <w:tcBorders>
              <w:top w:val="single" w:sz="4" w:space="0" w:color="auto"/>
              <w:left w:val="single" w:sz="4" w:space="0" w:color="auto"/>
              <w:bottom w:val="single" w:sz="4" w:space="0" w:color="auto"/>
              <w:right w:val="single" w:sz="4" w:space="0" w:color="auto"/>
            </w:tcBorders>
            <w:vAlign w:val="center"/>
            <w:hideMark/>
          </w:tcPr>
          <w:p w14:paraId="6EFDE88E" w14:textId="77777777" w:rsidR="00F87BA4" w:rsidRDefault="00F87BA4">
            <w:pPr>
              <w:rPr>
                <w:rFonts w:ascii="Arial Unicode" w:hAnsi="Arial Unicode" w:cs="Calibri"/>
              </w:rPr>
            </w:pPr>
          </w:p>
        </w:tc>
      </w:tr>
      <w:tr w:rsidR="00F87BA4" w14:paraId="4E890202" w14:textId="77777777" w:rsidTr="00F87BA4">
        <w:trPr>
          <w:trHeight w:val="600"/>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3D423BEC" w14:textId="77777777" w:rsidR="00F87BA4" w:rsidRDefault="00F87BA4">
            <w:pPr>
              <w:rPr>
                <w:rFonts w:ascii="Arial Unicode" w:hAnsi="Arial Unicode" w:cs="Calibri"/>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3101A932" w14:textId="77777777" w:rsidR="00F87BA4" w:rsidRDefault="00F87BA4">
            <w:pPr>
              <w:rPr>
                <w:rFonts w:ascii="Arial Unicode" w:hAnsi="Arial Unicode" w:cs="Calibri"/>
              </w:rPr>
            </w:pPr>
          </w:p>
        </w:tc>
        <w:tc>
          <w:tcPr>
            <w:tcW w:w="4654" w:type="dxa"/>
            <w:vMerge/>
            <w:tcBorders>
              <w:top w:val="single" w:sz="4" w:space="0" w:color="auto"/>
              <w:left w:val="single" w:sz="4" w:space="0" w:color="auto"/>
              <w:bottom w:val="single" w:sz="4" w:space="0" w:color="auto"/>
              <w:right w:val="single" w:sz="4" w:space="0" w:color="auto"/>
            </w:tcBorders>
            <w:vAlign w:val="center"/>
            <w:hideMark/>
          </w:tcPr>
          <w:p w14:paraId="27C4C28D" w14:textId="77777777" w:rsidR="00F87BA4" w:rsidRDefault="00F87BA4">
            <w:pPr>
              <w:rPr>
                <w:rFonts w:ascii="Arial Unicode" w:hAnsi="Arial Unicode" w:cs="Calibri"/>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42685777" w14:textId="77777777" w:rsidR="00F87BA4" w:rsidRDefault="00F87BA4">
            <w:pPr>
              <w:rPr>
                <w:rFonts w:ascii="Arial Unicode" w:hAnsi="Arial Unicode" w:cs="Calibri"/>
              </w:rPr>
            </w:pPr>
          </w:p>
        </w:tc>
        <w:tc>
          <w:tcPr>
            <w:tcW w:w="1069" w:type="dxa"/>
            <w:vMerge/>
            <w:tcBorders>
              <w:top w:val="single" w:sz="4" w:space="0" w:color="auto"/>
              <w:left w:val="single" w:sz="4" w:space="0" w:color="auto"/>
              <w:bottom w:val="single" w:sz="4" w:space="0" w:color="auto"/>
              <w:right w:val="single" w:sz="4" w:space="0" w:color="auto"/>
            </w:tcBorders>
            <w:vAlign w:val="center"/>
            <w:hideMark/>
          </w:tcPr>
          <w:p w14:paraId="37F04B92" w14:textId="77777777" w:rsidR="00F87BA4" w:rsidRDefault="00F87BA4">
            <w:pPr>
              <w:rPr>
                <w:rFonts w:ascii="Arial Unicode" w:hAnsi="Arial Unicode" w:cs="Calibri"/>
              </w:rPr>
            </w:pPr>
          </w:p>
        </w:tc>
        <w:tc>
          <w:tcPr>
            <w:tcW w:w="873" w:type="dxa"/>
            <w:vMerge/>
            <w:tcBorders>
              <w:top w:val="single" w:sz="4" w:space="0" w:color="auto"/>
              <w:left w:val="single" w:sz="4" w:space="0" w:color="auto"/>
              <w:bottom w:val="single" w:sz="4" w:space="0" w:color="auto"/>
              <w:right w:val="single" w:sz="4" w:space="0" w:color="auto"/>
            </w:tcBorders>
            <w:vAlign w:val="center"/>
            <w:hideMark/>
          </w:tcPr>
          <w:p w14:paraId="188FE3A1" w14:textId="77777777" w:rsidR="00F87BA4" w:rsidRDefault="00F87BA4">
            <w:pPr>
              <w:rPr>
                <w:rFonts w:ascii="Arial Unicode" w:hAnsi="Arial Unicode" w:cs="Calibri"/>
              </w:rPr>
            </w:pPr>
          </w:p>
        </w:tc>
        <w:tc>
          <w:tcPr>
            <w:tcW w:w="1512" w:type="dxa"/>
            <w:tcBorders>
              <w:top w:val="nil"/>
              <w:left w:val="nil"/>
              <w:bottom w:val="single" w:sz="4" w:space="0" w:color="auto"/>
              <w:right w:val="single" w:sz="4" w:space="0" w:color="auto"/>
            </w:tcBorders>
            <w:shd w:val="clear" w:color="auto" w:fill="auto"/>
            <w:vAlign w:val="center"/>
            <w:hideMark/>
          </w:tcPr>
          <w:p w14:paraId="631C44D1" w14:textId="77777777" w:rsidR="00F87BA4" w:rsidRDefault="00F87BA4">
            <w:pPr>
              <w:jc w:val="center"/>
              <w:rPr>
                <w:rFonts w:ascii="Arial Unicode" w:hAnsi="Arial Unicode" w:cs="Calibri"/>
              </w:rPr>
            </w:pPr>
            <w:r>
              <w:rPr>
                <w:rFonts w:ascii="Arial Unicode" w:hAnsi="Arial Unicode" w:cs="Calibri"/>
              </w:rPr>
              <w:t>ТЫСЯЧА ДРАМ</w:t>
            </w:r>
          </w:p>
        </w:tc>
      </w:tr>
      <w:tr w:rsidR="00F87BA4" w14:paraId="64B39E1C" w14:textId="77777777" w:rsidTr="00F87BA4">
        <w:trPr>
          <w:trHeight w:val="315"/>
        </w:trPr>
        <w:tc>
          <w:tcPr>
            <w:tcW w:w="682" w:type="dxa"/>
            <w:tcBorders>
              <w:top w:val="nil"/>
              <w:left w:val="single" w:sz="4" w:space="0" w:color="auto"/>
              <w:bottom w:val="single" w:sz="4" w:space="0" w:color="auto"/>
              <w:right w:val="single" w:sz="4" w:space="0" w:color="auto"/>
            </w:tcBorders>
            <w:shd w:val="clear" w:color="auto" w:fill="auto"/>
            <w:vAlign w:val="bottom"/>
            <w:hideMark/>
          </w:tcPr>
          <w:p w14:paraId="791ED8C5" w14:textId="77777777" w:rsidR="00F87BA4" w:rsidRDefault="00F87BA4">
            <w:pPr>
              <w:jc w:val="center"/>
              <w:rPr>
                <w:rFonts w:ascii="Arial Unicode" w:hAnsi="Arial Unicode" w:cs="Calibri"/>
              </w:rPr>
            </w:pPr>
            <w:r>
              <w:rPr>
                <w:rFonts w:ascii="Arial Unicode" w:hAnsi="Arial Unicode" w:cs="Calibri"/>
              </w:rPr>
              <w:t>1</w:t>
            </w:r>
          </w:p>
        </w:tc>
        <w:tc>
          <w:tcPr>
            <w:tcW w:w="972" w:type="dxa"/>
            <w:tcBorders>
              <w:top w:val="nil"/>
              <w:left w:val="nil"/>
              <w:bottom w:val="single" w:sz="4" w:space="0" w:color="auto"/>
              <w:right w:val="single" w:sz="4" w:space="0" w:color="auto"/>
            </w:tcBorders>
            <w:shd w:val="clear" w:color="auto" w:fill="auto"/>
            <w:vAlign w:val="bottom"/>
            <w:hideMark/>
          </w:tcPr>
          <w:p w14:paraId="2F6EF9CD" w14:textId="77777777" w:rsidR="00F87BA4" w:rsidRDefault="00F87BA4">
            <w:pPr>
              <w:jc w:val="center"/>
              <w:rPr>
                <w:rFonts w:ascii="Arial Unicode" w:hAnsi="Arial Unicode" w:cs="Calibri"/>
              </w:rPr>
            </w:pPr>
            <w:r>
              <w:rPr>
                <w:rFonts w:ascii="Arial Unicode" w:hAnsi="Arial Unicode" w:cs="Calibri"/>
              </w:rPr>
              <w:t>2</w:t>
            </w:r>
          </w:p>
        </w:tc>
        <w:tc>
          <w:tcPr>
            <w:tcW w:w="4654" w:type="dxa"/>
            <w:tcBorders>
              <w:top w:val="nil"/>
              <w:left w:val="nil"/>
              <w:bottom w:val="single" w:sz="4" w:space="0" w:color="auto"/>
              <w:right w:val="single" w:sz="4" w:space="0" w:color="auto"/>
            </w:tcBorders>
            <w:shd w:val="clear" w:color="auto" w:fill="auto"/>
            <w:vAlign w:val="bottom"/>
            <w:hideMark/>
          </w:tcPr>
          <w:p w14:paraId="4F71E73E" w14:textId="77777777" w:rsidR="00F87BA4" w:rsidRDefault="00F87BA4">
            <w:pPr>
              <w:jc w:val="center"/>
              <w:rPr>
                <w:rFonts w:ascii="Arial Unicode" w:hAnsi="Arial Unicode" w:cs="Calibri"/>
              </w:rPr>
            </w:pPr>
            <w:r>
              <w:rPr>
                <w:rFonts w:ascii="Arial Unicode" w:hAnsi="Arial Unicode" w:cs="Calibri"/>
              </w:rPr>
              <w:t>3</w:t>
            </w:r>
          </w:p>
        </w:tc>
        <w:tc>
          <w:tcPr>
            <w:tcW w:w="818" w:type="dxa"/>
            <w:tcBorders>
              <w:top w:val="nil"/>
              <w:left w:val="nil"/>
              <w:bottom w:val="single" w:sz="4" w:space="0" w:color="auto"/>
              <w:right w:val="single" w:sz="4" w:space="0" w:color="auto"/>
            </w:tcBorders>
            <w:shd w:val="clear" w:color="auto" w:fill="auto"/>
            <w:vAlign w:val="bottom"/>
            <w:hideMark/>
          </w:tcPr>
          <w:p w14:paraId="5FC11116" w14:textId="77777777" w:rsidR="00F87BA4" w:rsidRDefault="00F87BA4">
            <w:pPr>
              <w:jc w:val="center"/>
              <w:rPr>
                <w:rFonts w:ascii="Arial Unicode" w:hAnsi="Arial Unicode" w:cs="Calibri"/>
              </w:rPr>
            </w:pPr>
            <w:r>
              <w:rPr>
                <w:rFonts w:ascii="Arial Unicode" w:hAnsi="Arial Unicode" w:cs="Calibri"/>
              </w:rPr>
              <w:t>4</w:t>
            </w:r>
          </w:p>
        </w:tc>
        <w:tc>
          <w:tcPr>
            <w:tcW w:w="1069" w:type="dxa"/>
            <w:tcBorders>
              <w:top w:val="nil"/>
              <w:left w:val="nil"/>
              <w:bottom w:val="single" w:sz="4" w:space="0" w:color="auto"/>
              <w:right w:val="single" w:sz="4" w:space="0" w:color="auto"/>
            </w:tcBorders>
            <w:shd w:val="clear" w:color="auto" w:fill="auto"/>
            <w:vAlign w:val="bottom"/>
            <w:hideMark/>
          </w:tcPr>
          <w:p w14:paraId="0CB9517C" w14:textId="77777777" w:rsidR="00F87BA4" w:rsidRDefault="00F87BA4">
            <w:pPr>
              <w:jc w:val="center"/>
              <w:rPr>
                <w:rFonts w:ascii="Arial Unicode" w:hAnsi="Arial Unicode" w:cs="Calibri"/>
              </w:rPr>
            </w:pPr>
            <w:r>
              <w:rPr>
                <w:rFonts w:ascii="Arial Unicode" w:hAnsi="Arial Unicode" w:cs="Calibri"/>
              </w:rPr>
              <w:t>5</w:t>
            </w:r>
          </w:p>
        </w:tc>
        <w:tc>
          <w:tcPr>
            <w:tcW w:w="873" w:type="dxa"/>
            <w:tcBorders>
              <w:top w:val="nil"/>
              <w:left w:val="nil"/>
              <w:bottom w:val="single" w:sz="4" w:space="0" w:color="auto"/>
              <w:right w:val="single" w:sz="4" w:space="0" w:color="auto"/>
            </w:tcBorders>
            <w:shd w:val="clear" w:color="auto" w:fill="auto"/>
            <w:vAlign w:val="bottom"/>
            <w:hideMark/>
          </w:tcPr>
          <w:p w14:paraId="3C77C961" w14:textId="77777777" w:rsidR="00F87BA4" w:rsidRDefault="00F87BA4">
            <w:pPr>
              <w:jc w:val="center"/>
              <w:rPr>
                <w:rFonts w:ascii="Arial Unicode" w:hAnsi="Arial Unicode" w:cs="Calibri"/>
              </w:rPr>
            </w:pPr>
            <w:r>
              <w:rPr>
                <w:rFonts w:ascii="Arial Unicode" w:hAnsi="Arial Unicode" w:cs="Calibri"/>
              </w:rPr>
              <w:t>6</w:t>
            </w:r>
          </w:p>
        </w:tc>
        <w:tc>
          <w:tcPr>
            <w:tcW w:w="1512" w:type="dxa"/>
            <w:tcBorders>
              <w:top w:val="nil"/>
              <w:left w:val="nil"/>
              <w:bottom w:val="single" w:sz="4" w:space="0" w:color="auto"/>
              <w:right w:val="single" w:sz="4" w:space="0" w:color="auto"/>
            </w:tcBorders>
            <w:shd w:val="clear" w:color="auto" w:fill="auto"/>
            <w:vAlign w:val="bottom"/>
            <w:hideMark/>
          </w:tcPr>
          <w:p w14:paraId="5A756514" w14:textId="77777777" w:rsidR="00F87BA4" w:rsidRDefault="00F87BA4">
            <w:pPr>
              <w:jc w:val="center"/>
              <w:rPr>
                <w:rFonts w:ascii="Arial Unicode" w:hAnsi="Arial Unicode" w:cs="Calibri"/>
              </w:rPr>
            </w:pPr>
            <w:r>
              <w:rPr>
                <w:rFonts w:ascii="Arial Unicode" w:hAnsi="Arial Unicode" w:cs="Calibri"/>
              </w:rPr>
              <w:t>7</w:t>
            </w:r>
          </w:p>
        </w:tc>
      </w:tr>
      <w:tr w:rsidR="00F87BA4" w14:paraId="08575BE2" w14:textId="77777777" w:rsidTr="00F87BA4">
        <w:trPr>
          <w:trHeight w:val="300"/>
        </w:trPr>
        <w:tc>
          <w:tcPr>
            <w:tcW w:w="1058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9C57CF3" w14:textId="77777777" w:rsidR="00F87BA4" w:rsidRDefault="00F87BA4">
            <w:pPr>
              <w:jc w:val="center"/>
              <w:rPr>
                <w:rFonts w:ascii="Arial Unicode" w:hAnsi="Arial Unicode" w:cs="Calibri"/>
                <w:b/>
                <w:bCs/>
                <w:u w:val="single"/>
              </w:rPr>
            </w:pPr>
            <w:r>
              <w:rPr>
                <w:rFonts w:ascii="Arial Unicode" w:hAnsi="Arial Unicode" w:cs="Calibri"/>
                <w:b/>
                <w:bCs/>
                <w:u w:val="single"/>
              </w:rPr>
              <w:t>СТРОИТЕЛЬНЫЕ РАБОТЫ</w:t>
            </w:r>
          </w:p>
        </w:tc>
      </w:tr>
      <w:tr w:rsidR="00F87BA4" w14:paraId="45F465A0" w14:textId="77777777" w:rsidTr="00F87BA4">
        <w:trPr>
          <w:trHeight w:val="300"/>
        </w:trPr>
        <w:tc>
          <w:tcPr>
            <w:tcW w:w="68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6CAC45" w14:textId="77777777" w:rsidR="00F87BA4" w:rsidRDefault="00F87BA4">
            <w:pPr>
              <w:jc w:val="center"/>
              <w:rPr>
                <w:rFonts w:ascii="Arial Unicode" w:hAnsi="Arial Unicode" w:cs="Calibri"/>
              </w:rPr>
            </w:pPr>
            <w:r>
              <w:rPr>
                <w:rFonts w:ascii="Arial Unicode" w:hAnsi="Arial Unicode" w:cs="Calibri"/>
              </w:rPr>
              <w:t>1</w:t>
            </w:r>
          </w:p>
        </w:tc>
        <w:tc>
          <w:tcPr>
            <w:tcW w:w="972" w:type="dxa"/>
            <w:vMerge w:val="restart"/>
            <w:tcBorders>
              <w:top w:val="nil"/>
              <w:left w:val="single" w:sz="4" w:space="0" w:color="auto"/>
              <w:bottom w:val="single" w:sz="4" w:space="0" w:color="auto"/>
              <w:right w:val="single" w:sz="4" w:space="0" w:color="auto"/>
            </w:tcBorders>
            <w:shd w:val="clear" w:color="auto" w:fill="auto"/>
            <w:vAlign w:val="center"/>
            <w:hideMark/>
          </w:tcPr>
          <w:p w14:paraId="56198B43" w14:textId="77777777" w:rsidR="00F87BA4" w:rsidRDefault="00F87BA4">
            <w:pPr>
              <w:jc w:val="center"/>
              <w:rPr>
                <w:rFonts w:ascii="Arial Unicode" w:hAnsi="Arial Unicode" w:cs="Calibri"/>
              </w:rPr>
            </w:pPr>
            <w:r>
              <w:rPr>
                <w:rFonts w:ascii="Arial Unicode" w:hAnsi="Arial Unicode" w:cs="Calibri"/>
              </w:rPr>
              <w:t>5-85 5-86</w:t>
            </w:r>
          </w:p>
        </w:tc>
        <w:tc>
          <w:tcPr>
            <w:tcW w:w="4654" w:type="dxa"/>
            <w:vMerge w:val="restart"/>
            <w:tcBorders>
              <w:top w:val="nil"/>
              <w:left w:val="single" w:sz="4" w:space="0" w:color="auto"/>
              <w:bottom w:val="single" w:sz="4" w:space="0" w:color="000000"/>
              <w:right w:val="single" w:sz="4" w:space="0" w:color="auto"/>
            </w:tcBorders>
            <w:shd w:val="clear" w:color="auto" w:fill="auto"/>
            <w:vAlign w:val="center"/>
            <w:hideMark/>
          </w:tcPr>
          <w:p w14:paraId="2D006C06" w14:textId="77777777" w:rsidR="00F87BA4" w:rsidRDefault="00F87BA4">
            <w:pPr>
              <w:rPr>
                <w:rFonts w:ascii="Arial Unicode" w:hAnsi="Arial Unicode" w:cs="Calibri"/>
              </w:rPr>
            </w:pPr>
            <w:r>
              <w:rPr>
                <w:rFonts w:ascii="Arial Unicode" w:hAnsi="Arial Unicode" w:cs="Calibri"/>
              </w:rPr>
              <w:t xml:space="preserve">Выполнение выравнивающего слоя цементно-песчаного пола толщиной 30 мм. Устройство цементных стяжек толщиной 30 мм.                      </w:t>
            </w:r>
          </w:p>
        </w:tc>
        <w:tc>
          <w:tcPr>
            <w:tcW w:w="81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3CDE20" w14:textId="77777777" w:rsidR="00F87BA4" w:rsidRDefault="00F87BA4">
            <w:pPr>
              <w:jc w:val="center"/>
              <w:rPr>
                <w:rFonts w:ascii="Arial Unicode" w:hAnsi="Arial Unicode" w:cs="Calibri"/>
              </w:rPr>
            </w:pPr>
            <w:r>
              <w:rPr>
                <w:rFonts w:ascii="Arial Unicode" w:hAnsi="Arial Unicode" w:cs="Calibri"/>
              </w:rPr>
              <w:t>м2 / м2</w:t>
            </w:r>
          </w:p>
        </w:tc>
        <w:tc>
          <w:tcPr>
            <w:tcW w:w="10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223117" w14:textId="77777777" w:rsidR="00F87BA4" w:rsidRDefault="00F87BA4">
            <w:pPr>
              <w:jc w:val="center"/>
              <w:rPr>
                <w:rFonts w:ascii="Arial Unicode" w:hAnsi="Arial Unicode" w:cs="Calibri"/>
              </w:rPr>
            </w:pPr>
            <w:r>
              <w:rPr>
                <w:rFonts w:ascii="Arial Unicode" w:hAnsi="Arial Unicode" w:cs="Calibri"/>
              </w:rPr>
              <w:t>180,510</w:t>
            </w:r>
          </w:p>
        </w:tc>
        <w:tc>
          <w:tcPr>
            <w:tcW w:w="8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C2136C" w14:textId="77777777" w:rsidR="00F87BA4" w:rsidRDefault="00F87BA4">
            <w:pPr>
              <w:jc w:val="center"/>
              <w:rPr>
                <w:rFonts w:ascii="Arial Unicode" w:hAnsi="Arial Unicode" w:cs="Calibri"/>
              </w:rPr>
            </w:pPr>
            <w:r>
              <w:rPr>
                <w:rFonts w:ascii="Arial Unicode" w:hAnsi="Arial Unicode" w:cs="Calibri"/>
              </w:rPr>
              <w:t>1,261</w:t>
            </w:r>
          </w:p>
        </w:tc>
        <w:tc>
          <w:tcPr>
            <w:tcW w:w="151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700ECB" w14:textId="77777777" w:rsidR="00F87BA4" w:rsidRDefault="00F87BA4">
            <w:pPr>
              <w:jc w:val="center"/>
              <w:rPr>
                <w:rFonts w:ascii="Arial Unicode" w:hAnsi="Arial Unicode" w:cs="Calibri"/>
              </w:rPr>
            </w:pPr>
            <w:r>
              <w:rPr>
                <w:rFonts w:ascii="Arial Unicode" w:hAnsi="Arial Unicode" w:cs="Calibri"/>
              </w:rPr>
              <w:t>227,534</w:t>
            </w:r>
          </w:p>
        </w:tc>
      </w:tr>
      <w:tr w:rsidR="00F87BA4" w14:paraId="5BC536AB" w14:textId="77777777" w:rsidTr="00F87BA4">
        <w:trPr>
          <w:trHeight w:val="300"/>
        </w:trPr>
        <w:tc>
          <w:tcPr>
            <w:tcW w:w="682" w:type="dxa"/>
            <w:vMerge/>
            <w:tcBorders>
              <w:top w:val="nil"/>
              <w:left w:val="single" w:sz="4" w:space="0" w:color="auto"/>
              <w:bottom w:val="single" w:sz="4" w:space="0" w:color="auto"/>
              <w:right w:val="single" w:sz="4" w:space="0" w:color="auto"/>
            </w:tcBorders>
            <w:vAlign w:val="center"/>
            <w:hideMark/>
          </w:tcPr>
          <w:p w14:paraId="4BEB89D5" w14:textId="77777777" w:rsidR="00F87BA4" w:rsidRDefault="00F87BA4">
            <w:pPr>
              <w:rPr>
                <w:rFonts w:ascii="Arial Unicode" w:hAnsi="Arial Unicode" w:cs="Calibri"/>
              </w:rPr>
            </w:pPr>
          </w:p>
        </w:tc>
        <w:tc>
          <w:tcPr>
            <w:tcW w:w="972" w:type="dxa"/>
            <w:vMerge/>
            <w:tcBorders>
              <w:top w:val="nil"/>
              <w:left w:val="single" w:sz="4" w:space="0" w:color="auto"/>
              <w:bottom w:val="single" w:sz="4" w:space="0" w:color="auto"/>
              <w:right w:val="single" w:sz="4" w:space="0" w:color="auto"/>
            </w:tcBorders>
            <w:vAlign w:val="center"/>
            <w:hideMark/>
          </w:tcPr>
          <w:p w14:paraId="2613A0FF" w14:textId="77777777" w:rsidR="00F87BA4" w:rsidRDefault="00F87BA4">
            <w:pPr>
              <w:rPr>
                <w:rFonts w:ascii="Arial Unicode" w:hAnsi="Arial Unicode" w:cs="Calibri"/>
              </w:rPr>
            </w:pPr>
          </w:p>
        </w:tc>
        <w:tc>
          <w:tcPr>
            <w:tcW w:w="4654" w:type="dxa"/>
            <w:vMerge/>
            <w:tcBorders>
              <w:top w:val="nil"/>
              <w:left w:val="single" w:sz="4" w:space="0" w:color="auto"/>
              <w:bottom w:val="single" w:sz="4" w:space="0" w:color="000000"/>
              <w:right w:val="single" w:sz="4" w:space="0" w:color="auto"/>
            </w:tcBorders>
            <w:vAlign w:val="center"/>
            <w:hideMark/>
          </w:tcPr>
          <w:p w14:paraId="5A1430B3" w14:textId="77777777" w:rsidR="00F87BA4" w:rsidRDefault="00F87BA4">
            <w:pPr>
              <w:rPr>
                <w:rFonts w:ascii="Arial Unicode" w:hAnsi="Arial Unicode" w:cs="Calibri"/>
              </w:rPr>
            </w:pPr>
          </w:p>
        </w:tc>
        <w:tc>
          <w:tcPr>
            <w:tcW w:w="818" w:type="dxa"/>
            <w:vMerge/>
            <w:tcBorders>
              <w:top w:val="nil"/>
              <w:left w:val="single" w:sz="4" w:space="0" w:color="auto"/>
              <w:bottom w:val="single" w:sz="4" w:space="0" w:color="auto"/>
              <w:right w:val="single" w:sz="4" w:space="0" w:color="auto"/>
            </w:tcBorders>
            <w:vAlign w:val="center"/>
            <w:hideMark/>
          </w:tcPr>
          <w:p w14:paraId="539D299A" w14:textId="77777777" w:rsidR="00F87BA4" w:rsidRDefault="00F87BA4">
            <w:pPr>
              <w:rPr>
                <w:rFonts w:ascii="Arial Unicode" w:hAnsi="Arial Unicode" w:cs="Calibri"/>
              </w:rPr>
            </w:pPr>
          </w:p>
        </w:tc>
        <w:tc>
          <w:tcPr>
            <w:tcW w:w="1069" w:type="dxa"/>
            <w:vMerge/>
            <w:tcBorders>
              <w:top w:val="nil"/>
              <w:left w:val="single" w:sz="4" w:space="0" w:color="auto"/>
              <w:bottom w:val="single" w:sz="4" w:space="0" w:color="auto"/>
              <w:right w:val="single" w:sz="4" w:space="0" w:color="auto"/>
            </w:tcBorders>
            <w:vAlign w:val="center"/>
            <w:hideMark/>
          </w:tcPr>
          <w:p w14:paraId="4F51EC56" w14:textId="77777777" w:rsidR="00F87BA4" w:rsidRDefault="00F87BA4">
            <w:pPr>
              <w:rPr>
                <w:rFonts w:ascii="Arial Unicode" w:hAnsi="Arial Unicode" w:cs="Calibri"/>
              </w:rPr>
            </w:pPr>
          </w:p>
        </w:tc>
        <w:tc>
          <w:tcPr>
            <w:tcW w:w="873" w:type="dxa"/>
            <w:vMerge/>
            <w:tcBorders>
              <w:top w:val="nil"/>
              <w:left w:val="single" w:sz="4" w:space="0" w:color="auto"/>
              <w:bottom w:val="single" w:sz="4" w:space="0" w:color="auto"/>
              <w:right w:val="single" w:sz="4" w:space="0" w:color="auto"/>
            </w:tcBorders>
            <w:vAlign w:val="center"/>
            <w:hideMark/>
          </w:tcPr>
          <w:p w14:paraId="14E46E98" w14:textId="77777777" w:rsidR="00F87BA4" w:rsidRDefault="00F87BA4">
            <w:pPr>
              <w:rPr>
                <w:rFonts w:ascii="Arial Unicode" w:hAnsi="Arial Unicode" w:cs="Calibri"/>
              </w:rPr>
            </w:pPr>
          </w:p>
        </w:tc>
        <w:tc>
          <w:tcPr>
            <w:tcW w:w="1512" w:type="dxa"/>
            <w:vMerge/>
            <w:tcBorders>
              <w:top w:val="nil"/>
              <w:left w:val="single" w:sz="4" w:space="0" w:color="auto"/>
              <w:bottom w:val="single" w:sz="4" w:space="0" w:color="auto"/>
              <w:right w:val="single" w:sz="4" w:space="0" w:color="auto"/>
            </w:tcBorders>
            <w:vAlign w:val="center"/>
            <w:hideMark/>
          </w:tcPr>
          <w:p w14:paraId="1A737E69" w14:textId="77777777" w:rsidR="00F87BA4" w:rsidRDefault="00F87BA4">
            <w:pPr>
              <w:rPr>
                <w:rFonts w:ascii="Arial Unicode" w:hAnsi="Arial Unicode" w:cs="Calibri"/>
              </w:rPr>
            </w:pPr>
          </w:p>
        </w:tc>
      </w:tr>
      <w:tr w:rsidR="00F87BA4" w14:paraId="44AE1676" w14:textId="77777777" w:rsidTr="00F87BA4">
        <w:trPr>
          <w:trHeight w:val="300"/>
        </w:trPr>
        <w:tc>
          <w:tcPr>
            <w:tcW w:w="682" w:type="dxa"/>
            <w:vMerge/>
            <w:tcBorders>
              <w:top w:val="nil"/>
              <w:left w:val="single" w:sz="4" w:space="0" w:color="auto"/>
              <w:bottom w:val="single" w:sz="4" w:space="0" w:color="auto"/>
              <w:right w:val="single" w:sz="4" w:space="0" w:color="auto"/>
            </w:tcBorders>
            <w:vAlign w:val="center"/>
            <w:hideMark/>
          </w:tcPr>
          <w:p w14:paraId="37CF24A0" w14:textId="77777777" w:rsidR="00F87BA4" w:rsidRDefault="00F87BA4">
            <w:pPr>
              <w:rPr>
                <w:rFonts w:ascii="Arial Unicode" w:hAnsi="Arial Unicode" w:cs="Calibri"/>
              </w:rPr>
            </w:pPr>
          </w:p>
        </w:tc>
        <w:tc>
          <w:tcPr>
            <w:tcW w:w="972" w:type="dxa"/>
            <w:vMerge/>
            <w:tcBorders>
              <w:top w:val="nil"/>
              <w:left w:val="single" w:sz="4" w:space="0" w:color="auto"/>
              <w:bottom w:val="single" w:sz="4" w:space="0" w:color="auto"/>
              <w:right w:val="single" w:sz="4" w:space="0" w:color="auto"/>
            </w:tcBorders>
            <w:vAlign w:val="center"/>
            <w:hideMark/>
          </w:tcPr>
          <w:p w14:paraId="20BCD42F" w14:textId="77777777" w:rsidR="00F87BA4" w:rsidRDefault="00F87BA4">
            <w:pPr>
              <w:rPr>
                <w:rFonts w:ascii="Arial Unicode" w:hAnsi="Arial Unicode" w:cs="Calibri"/>
              </w:rPr>
            </w:pPr>
          </w:p>
        </w:tc>
        <w:tc>
          <w:tcPr>
            <w:tcW w:w="4654" w:type="dxa"/>
            <w:vMerge/>
            <w:tcBorders>
              <w:top w:val="nil"/>
              <w:left w:val="single" w:sz="4" w:space="0" w:color="auto"/>
              <w:bottom w:val="single" w:sz="4" w:space="0" w:color="000000"/>
              <w:right w:val="single" w:sz="4" w:space="0" w:color="auto"/>
            </w:tcBorders>
            <w:vAlign w:val="center"/>
            <w:hideMark/>
          </w:tcPr>
          <w:p w14:paraId="0724E28C" w14:textId="77777777" w:rsidR="00F87BA4" w:rsidRDefault="00F87BA4">
            <w:pPr>
              <w:rPr>
                <w:rFonts w:ascii="Arial Unicode" w:hAnsi="Arial Unicode" w:cs="Calibri"/>
              </w:rPr>
            </w:pPr>
          </w:p>
        </w:tc>
        <w:tc>
          <w:tcPr>
            <w:tcW w:w="818" w:type="dxa"/>
            <w:vMerge/>
            <w:tcBorders>
              <w:top w:val="nil"/>
              <w:left w:val="single" w:sz="4" w:space="0" w:color="auto"/>
              <w:bottom w:val="single" w:sz="4" w:space="0" w:color="auto"/>
              <w:right w:val="single" w:sz="4" w:space="0" w:color="auto"/>
            </w:tcBorders>
            <w:vAlign w:val="center"/>
            <w:hideMark/>
          </w:tcPr>
          <w:p w14:paraId="2D13D5AD" w14:textId="77777777" w:rsidR="00F87BA4" w:rsidRDefault="00F87BA4">
            <w:pPr>
              <w:rPr>
                <w:rFonts w:ascii="Arial Unicode" w:hAnsi="Arial Unicode" w:cs="Calibri"/>
              </w:rPr>
            </w:pPr>
          </w:p>
        </w:tc>
        <w:tc>
          <w:tcPr>
            <w:tcW w:w="1069" w:type="dxa"/>
            <w:vMerge/>
            <w:tcBorders>
              <w:top w:val="nil"/>
              <w:left w:val="single" w:sz="4" w:space="0" w:color="auto"/>
              <w:bottom w:val="single" w:sz="4" w:space="0" w:color="auto"/>
              <w:right w:val="single" w:sz="4" w:space="0" w:color="auto"/>
            </w:tcBorders>
            <w:vAlign w:val="center"/>
            <w:hideMark/>
          </w:tcPr>
          <w:p w14:paraId="6CF905E4" w14:textId="77777777" w:rsidR="00F87BA4" w:rsidRDefault="00F87BA4">
            <w:pPr>
              <w:rPr>
                <w:rFonts w:ascii="Arial Unicode" w:hAnsi="Arial Unicode" w:cs="Calibri"/>
              </w:rPr>
            </w:pPr>
          </w:p>
        </w:tc>
        <w:tc>
          <w:tcPr>
            <w:tcW w:w="873" w:type="dxa"/>
            <w:vMerge/>
            <w:tcBorders>
              <w:top w:val="nil"/>
              <w:left w:val="single" w:sz="4" w:space="0" w:color="auto"/>
              <w:bottom w:val="single" w:sz="4" w:space="0" w:color="auto"/>
              <w:right w:val="single" w:sz="4" w:space="0" w:color="auto"/>
            </w:tcBorders>
            <w:vAlign w:val="center"/>
            <w:hideMark/>
          </w:tcPr>
          <w:p w14:paraId="2863F6F0" w14:textId="77777777" w:rsidR="00F87BA4" w:rsidRDefault="00F87BA4">
            <w:pPr>
              <w:rPr>
                <w:rFonts w:ascii="Arial Unicode" w:hAnsi="Arial Unicode" w:cs="Calibri"/>
              </w:rPr>
            </w:pPr>
          </w:p>
        </w:tc>
        <w:tc>
          <w:tcPr>
            <w:tcW w:w="1512" w:type="dxa"/>
            <w:vMerge/>
            <w:tcBorders>
              <w:top w:val="nil"/>
              <w:left w:val="single" w:sz="4" w:space="0" w:color="auto"/>
              <w:bottom w:val="single" w:sz="4" w:space="0" w:color="auto"/>
              <w:right w:val="single" w:sz="4" w:space="0" w:color="auto"/>
            </w:tcBorders>
            <w:vAlign w:val="center"/>
            <w:hideMark/>
          </w:tcPr>
          <w:p w14:paraId="1E051973" w14:textId="77777777" w:rsidR="00F87BA4" w:rsidRDefault="00F87BA4">
            <w:pPr>
              <w:rPr>
                <w:rFonts w:ascii="Arial Unicode" w:hAnsi="Arial Unicode" w:cs="Calibri"/>
              </w:rPr>
            </w:pPr>
          </w:p>
        </w:tc>
      </w:tr>
      <w:tr w:rsidR="00F87BA4" w14:paraId="6CD96A2C" w14:textId="77777777" w:rsidTr="00F87BA4">
        <w:trPr>
          <w:trHeight w:val="300"/>
        </w:trPr>
        <w:tc>
          <w:tcPr>
            <w:tcW w:w="682" w:type="dxa"/>
            <w:vMerge/>
            <w:tcBorders>
              <w:top w:val="nil"/>
              <w:left w:val="single" w:sz="4" w:space="0" w:color="auto"/>
              <w:bottom w:val="single" w:sz="4" w:space="0" w:color="auto"/>
              <w:right w:val="single" w:sz="4" w:space="0" w:color="auto"/>
            </w:tcBorders>
            <w:vAlign w:val="center"/>
            <w:hideMark/>
          </w:tcPr>
          <w:p w14:paraId="65A083DB" w14:textId="77777777" w:rsidR="00F87BA4" w:rsidRDefault="00F87BA4">
            <w:pPr>
              <w:rPr>
                <w:rFonts w:ascii="Arial Unicode" w:hAnsi="Arial Unicode" w:cs="Calibri"/>
              </w:rPr>
            </w:pPr>
          </w:p>
        </w:tc>
        <w:tc>
          <w:tcPr>
            <w:tcW w:w="972" w:type="dxa"/>
            <w:vMerge/>
            <w:tcBorders>
              <w:top w:val="nil"/>
              <w:left w:val="single" w:sz="4" w:space="0" w:color="auto"/>
              <w:bottom w:val="single" w:sz="4" w:space="0" w:color="auto"/>
              <w:right w:val="single" w:sz="4" w:space="0" w:color="auto"/>
            </w:tcBorders>
            <w:vAlign w:val="center"/>
            <w:hideMark/>
          </w:tcPr>
          <w:p w14:paraId="59EF6457" w14:textId="77777777" w:rsidR="00F87BA4" w:rsidRDefault="00F87BA4">
            <w:pPr>
              <w:rPr>
                <w:rFonts w:ascii="Arial Unicode" w:hAnsi="Arial Unicode" w:cs="Calibri"/>
              </w:rPr>
            </w:pPr>
          </w:p>
        </w:tc>
        <w:tc>
          <w:tcPr>
            <w:tcW w:w="4654" w:type="dxa"/>
            <w:vMerge/>
            <w:tcBorders>
              <w:top w:val="nil"/>
              <w:left w:val="single" w:sz="4" w:space="0" w:color="auto"/>
              <w:bottom w:val="single" w:sz="4" w:space="0" w:color="000000"/>
              <w:right w:val="single" w:sz="4" w:space="0" w:color="auto"/>
            </w:tcBorders>
            <w:vAlign w:val="center"/>
            <w:hideMark/>
          </w:tcPr>
          <w:p w14:paraId="4FE93A24" w14:textId="77777777" w:rsidR="00F87BA4" w:rsidRDefault="00F87BA4">
            <w:pPr>
              <w:rPr>
                <w:rFonts w:ascii="Arial Unicode" w:hAnsi="Arial Unicode" w:cs="Calibri"/>
              </w:rPr>
            </w:pPr>
          </w:p>
        </w:tc>
        <w:tc>
          <w:tcPr>
            <w:tcW w:w="818" w:type="dxa"/>
            <w:vMerge/>
            <w:tcBorders>
              <w:top w:val="nil"/>
              <w:left w:val="single" w:sz="4" w:space="0" w:color="auto"/>
              <w:bottom w:val="single" w:sz="4" w:space="0" w:color="auto"/>
              <w:right w:val="single" w:sz="4" w:space="0" w:color="auto"/>
            </w:tcBorders>
            <w:vAlign w:val="center"/>
            <w:hideMark/>
          </w:tcPr>
          <w:p w14:paraId="41685D6E" w14:textId="77777777" w:rsidR="00F87BA4" w:rsidRDefault="00F87BA4">
            <w:pPr>
              <w:rPr>
                <w:rFonts w:ascii="Arial Unicode" w:hAnsi="Arial Unicode" w:cs="Calibri"/>
              </w:rPr>
            </w:pPr>
          </w:p>
        </w:tc>
        <w:tc>
          <w:tcPr>
            <w:tcW w:w="1069" w:type="dxa"/>
            <w:vMerge/>
            <w:tcBorders>
              <w:top w:val="nil"/>
              <w:left w:val="single" w:sz="4" w:space="0" w:color="auto"/>
              <w:bottom w:val="single" w:sz="4" w:space="0" w:color="auto"/>
              <w:right w:val="single" w:sz="4" w:space="0" w:color="auto"/>
            </w:tcBorders>
            <w:vAlign w:val="center"/>
            <w:hideMark/>
          </w:tcPr>
          <w:p w14:paraId="5BD52372" w14:textId="77777777" w:rsidR="00F87BA4" w:rsidRDefault="00F87BA4">
            <w:pPr>
              <w:rPr>
                <w:rFonts w:ascii="Arial Unicode" w:hAnsi="Arial Unicode" w:cs="Calibri"/>
              </w:rPr>
            </w:pPr>
          </w:p>
        </w:tc>
        <w:tc>
          <w:tcPr>
            <w:tcW w:w="873" w:type="dxa"/>
            <w:vMerge/>
            <w:tcBorders>
              <w:top w:val="nil"/>
              <w:left w:val="single" w:sz="4" w:space="0" w:color="auto"/>
              <w:bottom w:val="single" w:sz="4" w:space="0" w:color="auto"/>
              <w:right w:val="single" w:sz="4" w:space="0" w:color="auto"/>
            </w:tcBorders>
            <w:vAlign w:val="center"/>
            <w:hideMark/>
          </w:tcPr>
          <w:p w14:paraId="1ABDA821" w14:textId="77777777" w:rsidR="00F87BA4" w:rsidRDefault="00F87BA4">
            <w:pPr>
              <w:rPr>
                <w:rFonts w:ascii="Arial Unicode" w:hAnsi="Arial Unicode" w:cs="Calibri"/>
              </w:rPr>
            </w:pPr>
          </w:p>
        </w:tc>
        <w:tc>
          <w:tcPr>
            <w:tcW w:w="1512" w:type="dxa"/>
            <w:vMerge/>
            <w:tcBorders>
              <w:top w:val="nil"/>
              <w:left w:val="single" w:sz="4" w:space="0" w:color="auto"/>
              <w:bottom w:val="single" w:sz="4" w:space="0" w:color="auto"/>
              <w:right w:val="single" w:sz="4" w:space="0" w:color="auto"/>
            </w:tcBorders>
            <w:vAlign w:val="center"/>
            <w:hideMark/>
          </w:tcPr>
          <w:p w14:paraId="78E7BA0C" w14:textId="77777777" w:rsidR="00F87BA4" w:rsidRDefault="00F87BA4">
            <w:pPr>
              <w:rPr>
                <w:rFonts w:ascii="Arial Unicode" w:hAnsi="Arial Unicode" w:cs="Calibri"/>
              </w:rPr>
            </w:pPr>
          </w:p>
        </w:tc>
      </w:tr>
      <w:tr w:rsidR="00F87BA4" w14:paraId="34723CA2" w14:textId="77777777" w:rsidTr="00F87BA4">
        <w:trPr>
          <w:trHeight w:val="300"/>
        </w:trPr>
        <w:tc>
          <w:tcPr>
            <w:tcW w:w="68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CB1816" w14:textId="77777777" w:rsidR="00F87BA4" w:rsidRDefault="00F87BA4">
            <w:pPr>
              <w:jc w:val="center"/>
              <w:rPr>
                <w:rFonts w:ascii="Arial Unicode" w:hAnsi="Arial Unicode" w:cs="Calibri"/>
              </w:rPr>
            </w:pPr>
            <w:r>
              <w:rPr>
                <w:rFonts w:ascii="Arial Unicode" w:hAnsi="Arial Unicode" w:cs="Calibri"/>
              </w:rPr>
              <w:t>2</w:t>
            </w:r>
          </w:p>
        </w:tc>
        <w:tc>
          <w:tcPr>
            <w:tcW w:w="972" w:type="dxa"/>
            <w:vMerge w:val="restart"/>
            <w:tcBorders>
              <w:top w:val="nil"/>
              <w:left w:val="single" w:sz="4" w:space="0" w:color="auto"/>
              <w:bottom w:val="single" w:sz="4" w:space="0" w:color="auto"/>
              <w:right w:val="single" w:sz="4" w:space="0" w:color="auto"/>
            </w:tcBorders>
            <w:shd w:val="clear" w:color="auto" w:fill="auto"/>
            <w:vAlign w:val="center"/>
            <w:hideMark/>
          </w:tcPr>
          <w:p w14:paraId="6967F8CE" w14:textId="77777777" w:rsidR="00F87BA4" w:rsidRDefault="00F87BA4">
            <w:pPr>
              <w:jc w:val="center"/>
              <w:rPr>
                <w:rFonts w:ascii="Arial Unicode" w:hAnsi="Arial Unicode" w:cs="Calibri"/>
              </w:rPr>
            </w:pPr>
            <w:r>
              <w:rPr>
                <w:rFonts w:ascii="Arial Unicode" w:hAnsi="Arial Unicode" w:cs="Calibri"/>
              </w:rPr>
              <w:t>Е11-201</w:t>
            </w:r>
          </w:p>
        </w:tc>
        <w:tc>
          <w:tcPr>
            <w:tcW w:w="4654" w:type="dxa"/>
            <w:vMerge w:val="restart"/>
            <w:tcBorders>
              <w:top w:val="nil"/>
              <w:left w:val="single" w:sz="4" w:space="0" w:color="auto"/>
              <w:bottom w:val="single" w:sz="4" w:space="0" w:color="000000"/>
              <w:right w:val="single" w:sz="4" w:space="0" w:color="auto"/>
            </w:tcBorders>
            <w:shd w:val="clear" w:color="auto" w:fill="auto"/>
            <w:vAlign w:val="center"/>
            <w:hideMark/>
          </w:tcPr>
          <w:p w14:paraId="54C0D791" w14:textId="77777777" w:rsidR="00F87BA4" w:rsidRDefault="00F87BA4">
            <w:pPr>
              <w:rPr>
                <w:rFonts w:ascii="Arial Unicode" w:hAnsi="Arial Unicode" w:cs="Calibri"/>
              </w:rPr>
            </w:pPr>
            <w:r>
              <w:rPr>
                <w:rFonts w:ascii="Arial Unicode" w:hAnsi="Arial Unicode" w:cs="Calibri"/>
              </w:rPr>
              <w:t xml:space="preserve">Конструкция винилового пола / спортивный винил толщиной 4 мм с защитным слоем 0,4 мм / с маркировкой</w:t>
            </w:r>
          </w:p>
        </w:tc>
        <w:tc>
          <w:tcPr>
            <w:tcW w:w="81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1AC2A0" w14:textId="77777777" w:rsidR="00F87BA4" w:rsidRDefault="00F87BA4">
            <w:pPr>
              <w:jc w:val="center"/>
              <w:rPr>
                <w:rFonts w:ascii="Arial Unicode" w:hAnsi="Arial Unicode" w:cs="Calibri"/>
              </w:rPr>
            </w:pPr>
            <w:r>
              <w:rPr>
                <w:rFonts w:ascii="Arial Unicode" w:hAnsi="Arial Unicode" w:cs="Calibri"/>
              </w:rPr>
              <w:t>м2 / м2</w:t>
            </w:r>
          </w:p>
        </w:tc>
        <w:tc>
          <w:tcPr>
            <w:tcW w:w="10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A92BA5" w14:textId="77777777" w:rsidR="00F87BA4" w:rsidRDefault="00F87BA4">
            <w:pPr>
              <w:jc w:val="center"/>
              <w:rPr>
                <w:rFonts w:ascii="Arial Unicode" w:hAnsi="Arial Unicode" w:cs="Calibri"/>
              </w:rPr>
            </w:pPr>
            <w:r>
              <w:rPr>
                <w:rFonts w:ascii="Arial Unicode" w:hAnsi="Arial Unicode" w:cs="Calibri"/>
              </w:rPr>
              <w:t>180,510</w:t>
            </w:r>
          </w:p>
        </w:tc>
        <w:tc>
          <w:tcPr>
            <w:tcW w:w="8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AFC49A2" w14:textId="77777777" w:rsidR="00F87BA4" w:rsidRDefault="00F87BA4">
            <w:pPr>
              <w:jc w:val="center"/>
              <w:rPr>
                <w:rFonts w:ascii="Arial Unicode" w:hAnsi="Arial Unicode" w:cs="Calibri"/>
              </w:rPr>
            </w:pPr>
            <w:r>
              <w:rPr>
                <w:rFonts w:ascii="Arial Unicode" w:hAnsi="Arial Unicode" w:cs="Calibri"/>
              </w:rPr>
              <w:t>12,664</w:t>
            </w:r>
          </w:p>
        </w:tc>
        <w:tc>
          <w:tcPr>
            <w:tcW w:w="151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A1ACE2" w14:textId="77777777" w:rsidR="00F87BA4" w:rsidRDefault="00F87BA4">
            <w:pPr>
              <w:jc w:val="center"/>
              <w:rPr>
                <w:rFonts w:ascii="Arial Unicode" w:hAnsi="Arial Unicode" w:cs="Calibri"/>
              </w:rPr>
            </w:pPr>
            <w:r>
              <w:rPr>
                <w:rFonts w:ascii="Arial Unicode" w:hAnsi="Arial Unicode" w:cs="Calibri"/>
              </w:rPr>
              <w:t>2286.059</w:t>
            </w:r>
          </w:p>
        </w:tc>
      </w:tr>
      <w:tr w:rsidR="00F87BA4" w14:paraId="46E7FE5A" w14:textId="77777777" w:rsidTr="00F87BA4">
        <w:trPr>
          <w:trHeight w:val="300"/>
        </w:trPr>
        <w:tc>
          <w:tcPr>
            <w:tcW w:w="682" w:type="dxa"/>
            <w:vMerge/>
            <w:tcBorders>
              <w:top w:val="nil"/>
              <w:left w:val="single" w:sz="4" w:space="0" w:color="auto"/>
              <w:bottom w:val="single" w:sz="4" w:space="0" w:color="auto"/>
              <w:right w:val="single" w:sz="4" w:space="0" w:color="auto"/>
            </w:tcBorders>
            <w:vAlign w:val="center"/>
            <w:hideMark/>
          </w:tcPr>
          <w:p w14:paraId="1D8CE74C" w14:textId="77777777" w:rsidR="00F87BA4" w:rsidRDefault="00F87BA4">
            <w:pPr>
              <w:rPr>
                <w:rFonts w:ascii="Arial Unicode" w:hAnsi="Arial Unicode" w:cs="Calibri"/>
              </w:rPr>
            </w:pPr>
          </w:p>
        </w:tc>
        <w:tc>
          <w:tcPr>
            <w:tcW w:w="972" w:type="dxa"/>
            <w:vMerge/>
            <w:tcBorders>
              <w:top w:val="nil"/>
              <w:left w:val="single" w:sz="4" w:space="0" w:color="auto"/>
              <w:bottom w:val="single" w:sz="4" w:space="0" w:color="auto"/>
              <w:right w:val="single" w:sz="4" w:space="0" w:color="auto"/>
            </w:tcBorders>
            <w:vAlign w:val="center"/>
            <w:hideMark/>
          </w:tcPr>
          <w:p w14:paraId="41921D49" w14:textId="77777777" w:rsidR="00F87BA4" w:rsidRDefault="00F87BA4">
            <w:pPr>
              <w:rPr>
                <w:rFonts w:ascii="Arial Unicode" w:hAnsi="Arial Unicode" w:cs="Calibri"/>
              </w:rPr>
            </w:pPr>
          </w:p>
        </w:tc>
        <w:tc>
          <w:tcPr>
            <w:tcW w:w="4654" w:type="dxa"/>
            <w:vMerge/>
            <w:tcBorders>
              <w:top w:val="nil"/>
              <w:left w:val="single" w:sz="4" w:space="0" w:color="auto"/>
              <w:bottom w:val="single" w:sz="4" w:space="0" w:color="000000"/>
              <w:right w:val="single" w:sz="4" w:space="0" w:color="auto"/>
            </w:tcBorders>
            <w:vAlign w:val="center"/>
            <w:hideMark/>
          </w:tcPr>
          <w:p w14:paraId="1D7A48B9" w14:textId="77777777" w:rsidR="00F87BA4" w:rsidRDefault="00F87BA4">
            <w:pPr>
              <w:rPr>
                <w:rFonts w:ascii="Arial Unicode" w:hAnsi="Arial Unicode" w:cs="Calibri"/>
              </w:rPr>
            </w:pPr>
          </w:p>
        </w:tc>
        <w:tc>
          <w:tcPr>
            <w:tcW w:w="818" w:type="dxa"/>
            <w:vMerge/>
            <w:tcBorders>
              <w:top w:val="nil"/>
              <w:left w:val="single" w:sz="4" w:space="0" w:color="auto"/>
              <w:bottom w:val="single" w:sz="4" w:space="0" w:color="auto"/>
              <w:right w:val="single" w:sz="4" w:space="0" w:color="auto"/>
            </w:tcBorders>
            <w:vAlign w:val="center"/>
            <w:hideMark/>
          </w:tcPr>
          <w:p w14:paraId="77449474" w14:textId="77777777" w:rsidR="00F87BA4" w:rsidRDefault="00F87BA4">
            <w:pPr>
              <w:rPr>
                <w:rFonts w:ascii="Arial Unicode" w:hAnsi="Arial Unicode" w:cs="Calibri"/>
              </w:rPr>
            </w:pPr>
          </w:p>
        </w:tc>
        <w:tc>
          <w:tcPr>
            <w:tcW w:w="1069" w:type="dxa"/>
            <w:vMerge/>
            <w:tcBorders>
              <w:top w:val="nil"/>
              <w:left w:val="single" w:sz="4" w:space="0" w:color="auto"/>
              <w:bottom w:val="single" w:sz="4" w:space="0" w:color="auto"/>
              <w:right w:val="single" w:sz="4" w:space="0" w:color="auto"/>
            </w:tcBorders>
            <w:vAlign w:val="center"/>
            <w:hideMark/>
          </w:tcPr>
          <w:p w14:paraId="1D002FA3" w14:textId="77777777" w:rsidR="00F87BA4" w:rsidRDefault="00F87BA4">
            <w:pPr>
              <w:rPr>
                <w:rFonts w:ascii="Arial Unicode" w:hAnsi="Arial Unicode" w:cs="Calibri"/>
              </w:rPr>
            </w:pPr>
          </w:p>
        </w:tc>
        <w:tc>
          <w:tcPr>
            <w:tcW w:w="873" w:type="dxa"/>
            <w:vMerge/>
            <w:tcBorders>
              <w:top w:val="nil"/>
              <w:left w:val="single" w:sz="4" w:space="0" w:color="auto"/>
              <w:bottom w:val="single" w:sz="4" w:space="0" w:color="auto"/>
              <w:right w:val="single" w:sz="4" w:space="0" w:color="auto"/>
            </w:tcBorders>
            <w:vAlign w:val="center"/>
            <w:hideMark/>
          </w:tcPr>
          <w:p w14:paraId="2B303FAE" w14:textId="77777777" w:rsidR="00F87BA4" w:rsidRDefault="00F87BA4">
            <w:pPr>
              <w:rPr>
                <w:rFonts w:ascii="Arial Unicode" w:hAnsi="Arial Unicode" w:cs="Calibri"/>
              </w:rPr>
            </w:pPr>
          </w:p>
        </w:tc>
        <w:tc>
          <w:tcPr>
            <w:tcW w:w="1512" w:type="dxa"/>
            <w:vMerge/>
            <w:tcBorders>
              <w:top w:val="nil"/>
              <w:left w:val="single" w:sz="4" w:space="0" w:color="auto"/>
              <w:bottom w:val="single" w:sz="4" w:space="0" w:color="auto"/>
              <w:right w:val="single" w:sz="4" w:space="0" w:color="auto"/>
            </w:tcBorders>
            <w:vAlign w:val="center"/>
            <w:hideMark/>
          </w:tcPr>
          <w:p w14:paraId="7507CA47" w14:textId="77777777" w:rsidR="00F87BA4" w:rsidRDefault="00F87BA4">
            <w:pPr>
              <w:rPr>
                <w:rFonts w:ascii="Arial Unicode" w:hAnsi="Arial Unicode" w:cs="Calibri"/>
              </w:rPr>
            </w:pPr>
          </w:p>
        </w:tc>
      </w:tr>
      <w:tr w:rsidR="00F87BA4" w14:paraId="3FCE189D" w14:textId="77777777" w:rsidTr="00F87BA4">
        <w:trPr>
          <w:trHeight w:val="300"/>
        </w:trPr>
        <w:tc>
          <w:tcPr>
            <w:tcW w:w="682" w:type="dxa"/>
            <w:vMerge/>
            <w:tcBorders>
              <w:top w:val="nil"/>
              <w:left w:val="single" w:sz="4" w:space="0" w:color="auto"/>
              <w:bottom w:val="single" w:sz="4" w:space="0" w:color="auto"/>
              <w:right w:val="single" w:sz="4" w:space="0" w:color="auto"/>
            </w:tcBorders>
            <w:vAlign w:val="center"/>
            <w:hideMark/>
          </w:tcPr>
          <w:p w14:paraId="4D15A693" w14:textId="77777777" w:rsidR="00F87BA4" w:rsidRDefault="00F87BA4">
            <w:pPr>
              <w:rPr>
                <w:rFonts w:ascii="Arial Unicode" w:hAnsi="Arial Unicode" w:cs="Calibri"/>
              </w:rPr>
            </w:pPr>
          </w:p>
        </w:tc>
        <w:tc>
          <w:tcPr>
            <w:tcW w:w="972" w:type="dxa"/>
            <w:vMerge/>
            <w:tcBorders>
              <w:top w:val="nil"/>
              <w:left w:val="single" w:sz="4" w:space="0" w:color="auto"/>
              <w:bottom w:val="single" w:sz="4" w:space="0" w:color="auto"/>
              <w:right w:val="single" w:sz="4" w:space="0" w:color="auto"/>
            </w:tcBorders>
            <w:vAlign w:val="center"/>
            <w:hideMark/>
          </w:tcPr>
          <w:p w14:paraId="52A4341C" w14:textId="77777777" w:rsidR="00F87BA4" w:rsidRDefault="00F87BA4">
            <w:pPr>
              <w:rPr>
                <w:rFonts w:ascii="Arial Unicode" w:hAnsi="Arial Unicode" w:cs="Calibri"/>
              </w:rPr>
            </w:pPr>
          </w:p>
        </w:tc>
        <w:tc>
          <w:tcPr>
            <w:tcW w:w="4654" w:type="dxa"/>
            <w:vMerge/>
            <w:tcBorders>
              <w:top w:val="nil"/>
              <w:left w:val="single" w:sz="4" w:space="0" w:color="auto"/>
              <w:bottom w:val="single" w:sz="4" w:space="0" w:color="000000"/>
              <w:right w:val="single" w:sz="4" w:space="0" w:color="auto"/>
            </w:tcBorders>
            <w:vAlign w:val="center"/>
            <w:hideMark/>
          </w:tcPr>
          <w:p w14:paraId="007006CB" w14:textId="77777777" w:rsidR="00F87BA4" w:rsidRDefault="00F87BA4">
            <w:pPr>
              <w:rPr>
                <w:rFonts w:ascii="Arial Unicode" w:hAnsi="Arial Unicode" w:cs="Calibri"/>
              </w:rPr>
            </w:pPr>
          </w:p>
        </w:tc>
        <w:tc>
          <w:tcPr>
            <w:tcW w:w="818" w:type="dxa"/>
            <w:vMerge/>
            <w:tcBorders>
              <w:top w:val="nil"/>
              <w:left w:val="single" w:sz="4" w:space="0" w:color="auto"/>
              <w:bottom w:val="single" w:sz="4" w:space="0" w:color="auto"/>
              <w:right w:val="single" w:sz="4" w:space="0" w:color="auto"/>
            </w:tcBorders>
            <w:vAlign w:val="center"/>
            <w:hideMark/>
          </w:tcPr>
          <w:p w14:paraId="64C14D72" w14:textId="77777777" w:rsidR="00F87BA4" w:rsidRDefault="00F87BA4">
            <w:pPr>
              <w:rPr>
                <w:rFonts w:ascii="Arial Unicode" w:hAnsi="Arial Unicode" w:cs="Calibri"/>
              </w:rPr>
            </w:pPr>
          </w:p>
        </w:tc>
        <w:tc>
          <w:tcPr>
            <w:tcW w:w="1069" w:type="dxa"/>
            <w:vMerge/>
            <w:tcBorders>
              <w:top w:val="nil"/>
              <w:left w:val="single" w:sz="4" w:space="0" w:color="auto"/>
              <w:bottom w:val="single" w:sz="4" w:space="0" w:color="auto"/>
              <w:right w:val="single" w:sz="4" w:space="0" w:color="auto"/>
            </w:tcBorders>
            <w:vAlign w:val="center"/>
            <w:hideMark/>
          </w:tcPr>
          <w:p w14:paraId="66C4F4FD" w14:textId="77777777" w:rsidR="00F87BA4" w:rsidRDefault="00F87BA4">
            <w:pPr>
              <w:rPr>
                <w:rFonts w:ascii="Arial Unicode" w:hAnsi="Arial Unicode" w:cs="Calibri"/>
              </w:rPr>
            </w:pPr>
          </w:p>
        </w:tc>
        <w:tc>
          <w:tcPr>
            <w:tcW w:w="873" w:type="dxa"/>
            <w:vMerge/>
            <w:tcBorders>
              <w:top w:val="nil"/>
              <w:left w:val="single" w:sz="4" w:space="0" w:color="auto"/>
              <w:bottom w:val="single" w:sz="4" w:space="0" w:color="auto"/>
              <w:right w:val="single" w:sz="4" w:space="0" w:color="auto"/>
            </w:tcBorders>
            <w:vAlign w:val="center"/>
            <w:hideMark/>
          </w:tcPr>
          <w:p w14:paraId="2CF78CC4" w14:textId="77777777" w:rsidR="00F87BA4" w:rsidRDefault="00F87BA4">
            <w:pPr>
              <w:rPr>
                <w:rFonts w:ascii="Arial Unicode" w:hAnsi="Arial Unicode" w:cs="Calibri"/>
              </w:rPr>
            </w:pPr>
          </w:p>
        </w:tc>
        <w:tc>
          <w:tcPr>
            <w:tcW w:w="1512" w:type="dxa"/>
            <w:vMerge/>
            <w:tcBorders>
              <w:top w:val="nil"/>
              <w:left w:val="single" w:sz="4" w:space="0" w:color="auto"/>
              <w:bottom w:val="single" w:sz="4" w:space="0" w:color="auto"/>
              <w:right w:val="single" w:sz="4" w:space="0" w:color="auto"/>
            </w:tcBorders>
            <w:vAlign w:val="center"/>
            <w:hideMark/>
          </w:tcPr>
          <w:p w14:paraId="2FE00289" w14:textId="77777777" w:rsidR="00F87BA4" w:rsidRDefault="00F87BA4">
            <w:pPr>
              <w:rPr>
                <w:rFonts w:ascii="Arial Unicode" w:hAnsi="Arial Unicode" w:cs="Calibri"/>
              </w:rPr>
            </w:pPr>
          </w:p>
        </w:tc>
      </w:tr>
      <w:tr w:rsidR="00F87BA4" w14:paraId="013AAD68" w14:textId="77777777" w:rsidTr="00F87BA4">
        <w:trPr>
          <w:trHeight w:val="300"/>
        </w:trPr>
        <w:tc>
          <w:tcPr>
            <w:tcW w:w="682" w:type="dxa"/>
            <w:vMerge/>
            <w:tcBorders>
              <w:top w:val="nil"/>
              <w:left w:val="single" w:sz="4" w:space="0" w:color="auto"/>
              <w:bottom w:val="single" w:sz="4" w:space="0" w:color="auto"/>
              <w:right w:val="single" w:sz="4" w:space="0" w:color="auto"/>
            </w:tcBorders>
            <w:vAlign w:val="center"/>
            <w:hideMark/>
          </w:tcPr>
          <w:p w14:paraId="60930684" w14:textId="77777777" w:rsidR="00F87BA4" w:rsidRDefault="00F87BA4">
            <w:pPr>
              <w:rPr>
                <w:rFonts w:ascii="Arial Unicode" w:hAnsi="Arial Unicode" w:cs="Calibri"/>
              </w:rPr>
            </w:pPr>
          </w:p>
        </w:tc>
        <w:tc>
          <w:tcPr>
            <w:tcW w:w="972" w:type="dxa"/>
            <w:vMerge/>
            <w:tcBorders>
              <w:top w:val="nil"/>
              <w:left w:val="single" w:sz="4" w:space="0" w:color="auto"/>
              <w:bottom w:val="single" w:sz="4" w:space="0" w:color="auto"/>
              <w:right w:val="single" w:sz="4" w:space="0" w:color="auto"/>
            </w:tcBorders>
            <w:vAlign w:val="center"/>
            <w:hideMark/>
          </w:tcPr>
          <w:p w14:paraId="036DDABC" w14:textId="77777777" w:rsidR="00F87BA4" w:rsidRDefault="00F87BA4">
            <w:pPr>
              <w:rPr>
                <w:rFonts w:ascii="Arial Unicode" w:hAnsi="Arial Unicode" w:cs="Calibri"/>
              </w:rPr>
            </w:pPr>
          </w:p>
        </w:tc>
        <w:tc>
          <w:tcPr>
            <w:tcW w:w="4654" w:type="dxa"/>
            <w:vMerge/>
            <w:tcBorders>
              <w:top w:val="nil"/>
              <w:left w:val="single" w:sz="4" w:space="0" w:color="auto"/>
              <w:bottom w:val="single" w:sz="4" w:space="0" w:color="000000"/>
              <w:right w:val="single" w:sz="4" w:space="0" w:color="auto"/>
            </w:tcBorders>
            <w:vAlign w:val="center"/>
            <w:hideMark/>
          </w:tcPr>
          <w:p w14:paraId="286D1D8A" w14:textId="77777777" w:rsidR="00F87BA4" w:rsidRDefault="00F87BA4">
            <w:pPr>
              <w:rPr>
                <w:rFonts w:ascii="Arial Unicode" w:hAnsi="Arial Unicode" w:cs="Calibri"/>
              </w:rPr>
            </w:pPr>
          </w:p>
        </w:tc>
        <w:tc>
          <w:tcPr>
            <w:tcW w:w="818" w:type="dxa"/>
            <w:vMerge/>
            <w:tcBorders>
              <w:top w:val="nil"/>
              <w:left w:val="single" w:sz="4" w:space="0" w:color="auto"/>
              <w:bottom w:val="single" w:sz="4" w:space="0" w:color="auto"/>
              <w:right w:val="single" w:sz="4" w:space="0" w:color="auto"/>
            </w:tcBorders>
            <w:vAlign w:val="center"/>
            <w:hideMark/>
          </w:tcPr>
          <w:p w14:paraId="7D12F64B" w14:textId="77777777" w:rsidR="00F87BA4" w:rsidRDefault="00F87BA4">
            <w:pPr>
              <w:rPr>
                <w:rFonts w:ascii="Arial Unicode" w:hAnsi="Arial Unicode" w:cs="Calibri"/>
              </w:rPr>
            </w:pPr>
          </w:p>
        </w:tc>
        <w:tc>
          <w:tcPr>
            <w:tcW w:w="1069" w:type="dxa"/>
            <w:vMerge/>
            <w:tcBorders>
              <w:top w:val="nil"/>
              <w:left w:val="single" w:sz="4" w:space="0" w:color="auto"/>
              <w:bottom w:val="single" w:sz="4" w:space="0" w:color="auto"/>
              <w:right w:val="single" w:sz="4" w:space="0" w:color="auto"/>
            </w:tcBorders>
            <w:vAlign w:val="center"/>
            <w:hideMark/>
          </w:tcPr>
          <w:p w14:paraId="5B7FA02B" w14:textId="77777777" w:rsidR="00F87BA4" w:rsidRDefault="00F87BA4">
            <w:pPr>
              <w:rPr>
                <w:rFonts w:ascii="Arial Unicode" w:hAnsi="Arial Unicode" w:cs="Calibri"/>
              </w:rPr>
            </w:pPr>
          </w:p>
        </w:tc>
        <w:tc>
          <w:tcPr>
            <w:tcW w:w="873" w:type="dxa"/>
            <w:vMerge/>
            <w:tcBorders>
              <w:top w:val="nil"/>
              <w:left w:val="single" w:sz="4" w:space="0" w:color="auto"/>
              <w:bottom w:val="single" w:sz="4" w:space="0" w:color="auto"/>
              <w:right w:val="single" w:sz="4" w:space="0" w:color="auto"/>
            </w:tcBorders>
            <w:vAlign w:val="center"/>
            <w:hideMark/>
          </w:tcPr>
          <w:p w14:paraId="4A307474" w14:textId="77777777" w:rsidR="00F87BA4" w:rsidRDefault="00F87BA4">
            <w:pPr>
              <w:rPr>
                <w:rFonts w:ascii="Arial Unicode" w:hAnsi="Arial Unicode" w:cs="Calibri"/>
              </w:rPr>
            </w:pPr>
          </w:p>
        </w:tc>
        <w:tc>
          <w:tcPr>
            <w:tcW w:w="1512" w:type="dxa"/>
            <w:vMerge/>
            <w:tcBorders>
              <w:top w:val="nil"/>
              <w:left w:val="single" w:sz="4" w:space="0" w:color="auto"/>
              <w:bottom w:val="single" w:sz="4" w:space="0" w:color="auto"/>
              <w:right w:val="single" w:sz="4" w:space="0" w:color="auto"/>
            </w:tcBorders>
            <w:vAlign w:val="center"/>
            <w:hideMark/>
          </w:tcPr>
          <w:p w14:paraId="3FF05005" w14:textId="77777777" w:rsidR="00F87BA4" w:rsidRDefault="00F87BA4">
            <w:pPr>
              <w:rPr>
                <w:rFonts w:ascii="Arial Unicode" w:hAnsi="Arial Unicode" w:cs="Calibri"/>
              </w:rPr>
            </w:pPr>
          </w:p>
        </w:tc>
      </w:tr>
      <w:tr w:rsidR="00F87BA4" w14:paraId="0B3D817D" w14:textId="77777777" w:rsidTr="00F87BA4">
        <w:trPr>
          <w:trHeight w:val="300"/>
        </w:trPr>
        <w:tc>
          <w:tcPr>
            <w:tcW w:w="906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31B1D3D" w14:textId="77777777" w:rsidR="00F87BA4" w:rsidRDefault="00F87BA4">
            <w:pPr>
              <w:jc w:val="right"/>
              <w:rPr>
                <w:rFonts w:ascii="Arial Unicode" w:hAnsi="Arial Unicode" w:cs="Calibri"/>
                <w:i/>
                <w:iCs/>
              </w:rPr>
            </w:pPr>
            <w:r>
              <w:rPr>
                <w:rFonts w:ascii="Arial Unicode" w:hAnsi="Arial Unicode" w:cs="Calibri"/>
                <w:i/>
                <w:iCs/>
              </w:rPr>
              <w:t xml:space="preserve">Общий</w:t>
            </w:r>
          </w:p>
        </w:tc>
        <w:tc>
          <w:tcPr>
            <w:tcW w:w="1512" w:type="dxa"/>
            <w:tcBorders>
              <w:top w:val="nil"/>
              <w:left w:val="nil"/>
              <w:bottom w:val="single" w:sz="4" w:space="0" w:color="auto"/>
              <w:right w:val="single" w:sz="4" w:space="0" w:color="auto"/>
            </w:tcBorders>
            <w:shd w:val="clear" w:color="auto" w:fill="auto"/>
            <w:noWrap/>
            <w:vAlign w:val="center"/>
            <w:hideMark/>
          </w:tcPr>
          <w:p w14:paraId="023D7852" w14:textId="77777777" w:rsidR="00F87BA4" w:rsidRDefault="00F87BA4">
            <w:pPr>
              <w:jc w:val="center"/>
              <w:rPr>
                <w:rFonts w:ascii="Arial Unicode" w:hAnsi="Arial Unicode" w:cs="Calibri"/>
                <w:b/>
                <w:bCs/>
                <w:i/>
                <w:iCs/>
                <w:u w:val="single"/>
              </w:rPr>
            </w:pPr>
            <w:r>
              <w:rPr>
                <w:rFonts w:ascii="Arial Unicode" w:hAnsi="Arial Unicode" w:cs="Calibri"/>
                <w:b/>
                <w:bCs/>
                <w:i/>
                <w:iCs/>
                <w:u w:val="single"/>
              </w:rPr>
              <w:t>2513.594</w:t>
            </w:r>
          </w:p>
        </w:tc>
      </w:tr>
      <w:tr w:rsidR="00F87BA4" w14:paraId="7EC9ACAE" w14:textId="77777777" w:rsidTr="00F87BA4">
        <w:trPr>
          <w:trHeight w:val="300"/>
        </w:trPr>
        <w:tc>
          <w:tcPr>
            <w:tcW w:w="906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19D4585" w14:textId="77777777" w:rsidR="00F87BA4" w:rsidRDefault="00F87BA4">
            <w:pPr>
              <w:jc w:val="right"/>
              <w:rPr>
                <w:rFonts w:ascii="Arial Unicode" w:hAnsi="Arial Unicode" w:cs="Calibri"/>
                <w:i/>
                <w:iCs/>
              </w:rPr>
            </w:pPr>
            <w:r>
              <w:rPr>
                <w:rFonts w:ascii="Arial Unicode" w:hAnsi="Arial Unicode" w:cs="Calibri"/>
                <w:i/>
                <w:iCs/>
              </w:rPr>
              <w:t>процентов от всего</w:t>
            </w:r>
          </w:p>
        </w:tc>
        <w:tc>
          <w:tcPr>
            <w:tcW w:w="1512" w:type="dxa"/>
            <w:tcBorders>
              <w:top w:val="nil"/>
              <w:left w:val="nil"/>
              <w:bottom w:val="single" w:sz="4" w:space="0" w:color="auto"/>
              <w:right w:val="single" w:sz="4" w:space="0" w:color="auto"/>
            </w:tcBorders>
            <w:shd w:val="clear" w:color="auto" w:fill="auto"/>
            <w:noWrap/>
            <w:vAlign w:val="center"/>
            <w:hideMark/>
          </w:tcPr>
          <w:p w14:paraId="1980D720" w14:textId="77777777" w:rsidR="00F87BA4" w:rsidRDefault="00F87BA4">
            <w:pPr>
              <w:jc w:val="center"/>
              <w:rPr>
                <w:rFonts w:ascii="Arial Unicode" w:hAnsi="Arial Unicode" w:cs="Calibri"/>
                <w:b/>
                <w:bCs/>
                <w:i/>
                <w:iCs/>
                <w:u w:val="single"/>
              </w:rPr>
            </w:pPr>
            <w:r>
              <w:rPr>
                <w:rFonts w:ascii="Arial Unicode" w:hAnsi="Arial Unicode" w:cs="Calibri"/>
                <w:b/>
                <w:bCs/>
                <w:i/>
                <w:iCs/>
                <w:u w:val="single"/>
              </w:rPr>
              <w:t>100.00%</w:t>
            </w:r>
          </w:p>
        </w:tc>
      </w:tr>
      <w:tr w:rsidR="00F87BA4" w14:paraId="0E0CBD19" w14:textId="77777777" w:rsidTr="00F87BA4">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19F2890C" w14:textId="77777777" w:rsidR="00F87BA4" w:rsidRDefault="00F87BA4">
            <w:pPr>
              <w:rPr>
                <w:rFonts w:ascii="Arial Unicode" w:hAnsi="Arial Unicode" w:cs="Calibri"/>
              </w:rPr>
            </w:pPr>
            <w:r>
              <w:rPr>
                <w:rFonts w:ascii="Arial" w:hAnsi="Arial" w:cs="Arial"/>
              </w:rPr>
              <w:t> </w:t>
            </w:r>
          </w:p>
        </w:tc>
        <w:tc>
          <w:tcPr>
            <w:tcW w:w="972" w:type="dxa"/>
            <w:tcBorders>
              <w:top w:val="nil"/>
              <w:left w:val="nil"/>
              <w:bottom w:val="single" w:sz="4" w:space="0" w:color="auto"/>
              <w:right w:val="single" w:sz="4" w:space="0" w:color="auto"/>
            </w:tcBorders>
            <w:shd w:val="clear" w:color="auto" w:fill="auto"/>
            <w:noWrap/>
            <w:vAlign w:val="bottom"/>
            <w:hideMark/>
          </w:tcPr>
          <w:p w14:paraId="08805253" w14:textId="77777777" w:rsidR="00F87BA4" w:rsidRDefault="00F87BA4">
            <w:pPr>
              <w:rPr>
                <w:rFonts w:ascii="Arial Unicode" w:hAnsi="Arial Unicode" w:cs="Calibri"/>
              </w:rPr>
            </w:pPr>
            <w:r>
              <w:rPr>
                <w:rFonts w:ascii="Arial" w:hAnsi="Arial" w:cs="Arial"/>
              </w:rPr>
              <w:t> </w:t>
            </w:r>
          </w:p>
        </w:tc>
        <w:tc>
          <w:tcPr>
            <w:tcW w:w="4654" w:type="dxa"/>
            <w:tcBorders>
              <w:top w:val="nil"/>
              <w:left w:val="nil"/>
              <w:bottom w:val="single" w:sz="4" w:space="0" w:color="auto"/>
              <w:right w:val="single" w:sz="4" w:space="0" w:color="auto"/>
            </w:tcBorders>
            <w:shd w:val="clear" w:color="auto" w:fill="auto"/>
            <w:noWrap/>
            <w:vAlign w:val="bottom"/>
            <w:hideMark/>
          </w:tcPr>
          <w:p w14:paraId="3DE30023" w14:textId="77777777" w:rsidR="00F87BA4" w:rsidRDefault="00F87BA4">
            <w:pPr>
              <w:rPr>
                <w:rFonts w:ascii="Arial Unicode" w:hAnsi="Arial Unicode" w:cs="Calibri"/>
              </w:rPr>
            </w:pPr>
            <w:r>
              <w:rPr>
                <w:rFonts w:ascii="Arial" w:hAnsi="Arial" w:cs="Arial"/>
              </w:rPr>
              <w:t> </w:t>
            </w:r>
          </w:p>
        </w:tc>
        <w:tc>
          <w:tcPr>
            <w:tcW w:w="818" w:type="dxa"/>
            <w:tcBorders>
              <w:top w:val="nil"/>
              <w:left w:val="nil"/>
              <w:bottom w:val="single" w:sz="4" w:space="0" w:color="auto"/>
              <w:right w:val="single" w:sz="4" w:space="0" w:color="auto"/>
            </w:tcBorders>
            <w:shd w:val="clear" w:color="auto" w:fill="auto"/>
            <w:noWrap/>
            <w:vAlign w:val="bottom"/>
            <w:hideMark/>
          </w:tcPr>
          <w:p w14:paraId="48890B37" w14:textId="77777777" w:rsidR="00F87BA4" w:rsidRDefault="00F87BA4">
            <w:pPr>
              <w:rPr>
                <w:rFonts w:ascii="Arial Unicode" w:hAnsi="Arial Unicode" w:cs="Calibri"/>
              </w:rPr>
            </w:pPr>
            <w:r>
              <w:rPr>
                <w:rFonts w:ascii="Arial" w:hAnsi="Arial" w:cs="Arial"/>
              </w:rPr>
              <w:t> </w:t>
            </w:r>
          </w:p>
        </w:tc>
        <w:tc>
          <w:tcPr>
            <w:tcW w:w="1069" w:type="dxa"/>
            <w:tcBorders>
              <w:top w:val="nil"/>
              <w:left w:val="nil"/>
              <w:bottom w:val="single" w:sz="4" w:space="0" w:color="auto"/>
              <w:right w:val="single" w:sz="4" w:space="0" w:color="auto"/>
            </w:tcBorders>
            <w:shd w:val="clear" w:color="auto" w:fill="auto"/>
            <w:noWrap/>
            <w:vAlign w:val="bottom"/>
            <w:hideMark/>
          </w:tcPr>
          <w:p w14:paraId="4C802847" w14:textId="77777777" w:rsidR="00F87BA4" w:rsidRDefault="00F87BA4">
            <w:pPr>
              <w:rPr>
                <w:rFonts w:ascii="Arial Unicode" w:hAnsi="Arial Unicode" w:cs="Calibri"/>
              </w:rPr>
            </w:pPr>
            <w:r>
              <w:rPr>
                <w:rFonts w:ascii="Arial" w:hAnsi="Arial" w:cs="Arial"/>
              </w:rPr>
              <w:t> </w:t>
            </w:r>
          </w:p>
        </w:tc>
        <w:tc>
          <w:tcPr>
            <w:tcW w:w="873" w:type="dxa"/>
            <w:tcBorders>
              <w:top w:val="nil"/>
              <w:left w:val="nil"/>
              <w:bottom w:val="single" w:sz="4" w:space="0" w:color="auto"/>
              <w:right w:val="single" w:sz="4" w:space="0" w:color="auto"/>
            </w:tcBorders>
            <w:shd w:val="clear" w:color="auto" w:fill="auto"/>
            <w:noWrap/>
            <w:vAlign w:val="bottom"/>
            <w:hideMark/>
          </w:tcPr>
          <w:p w14:paraId="6B9609D3" w14:textId="77777777" w:rsidR="00F87BA4" w:rsidRDefault="00F87BA4">
            <w:pPr>
              <w:rPr>
                <w:rFonts w:ascii="Arial Unicode" w:hAnsi="Arial Unicode" w:cs="Calibri"/>
              </w:rPr>
            </w:pPr>
            <w:r>
              <w:rPr>
                <w:rFonts w:ascii="Arial" w:hAnsi="Arial" w:cs="Arial"/>
              </w:rPr>
              <w:t> </w:t>
            </w:r>
          </w:p>
        </w:tc>
        <w:tc>
          <w:tcPr>
            <w:tcW w:w="1512" w:type="dxa"/>
            <w:tcBorders>
              <w:top w:val="nil"/>
              <w:left w:val="nil"/>
              <w:bottom w:val="single" w:sz="4" w:space="0" w:color="auto"/>
              <w:right w:val="single" w:sz="4" w:space="0" w:color="auto"/>
            </w:tcBorders>
            <w:shd w:val="clear" w:color="auto" w:fill="auto"/>
            <w:noWrap/>
            <w:vAlign w:val="bottom"/>
            <w:hideMark/>
          </w:tcPr>
          <w:p w14:paraId="7603E247" w14:textId="77777777" w:rsidR="00F87BA4" w:rsidRDefault="00F87BA4">
            <w:pPr>
              <w:rPr>
                <w:rFonts w:ascii="Arial Unicode" w:hAnsi="Arial Unicode" w:cs="Calibri"/>
              </w:rPr>
            </w:pPr>
            <w:r>
              <w:rPr>
                <w:rFonts w:ascii="Arial" w:hAnsi="Arial" w:cs="Arial"/>
              </w:rPr>
              <w:t> </w:t>
            </w:r>
          </w:p>
        </w:tc>
      </w:tr>
      <w:tr w:rsidR="00F87BA4" w14:paraId="19B95126" w14:textId="77777777" w:rsidTr="00F87BA4">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19BF32F0" w14:textId="77777777" w:rsidR="00F87BA4" w:rsidRDefault="00F87BA4">
            <w:pPr>
              <w:rPr>
                <w:rFonts w:ascii="Arial Unicode" w:hAnsi="Arial Unicode" w:cs="Calibri"/>
              </w:rPr>
            </w:pPr>
            <w:r>
              <w:rPr>
                <w:rFonts w:ascii="Arial" w:hAnsi="Arial" w:cs="Arial"/>
              </w:rPr>
              <w:t> </w:t>
            </w:r>
          </w:p>
        </w:tc>
        <w:tc>
          <w:tcPr>
            <w:tcW w:w="972" w:type="dxa"/>
            <w:tcBorders>
              <w:top w:val="nil"/>
              <w:left w:val="nil"/>
              <w:bottom w:val="single" w:sz="4" w:space="0" w:color="auto"/>
              <w:right w:val="single" w:sz="4" w:space="0" w:color="auto"/>
            </w:tcBorders>
            <w:shd w:val="clear" w:color="auto" w:fill="auto"/>
            <w:noWrap/>
            <w:vAlign w:val="bottom"/>
            <w:hideMark/>
          </w:tcPr>
          <w:p w14:paraId="5711E645" w14:textId="77777777" w:rsidR="00F87BA4" w:rsidRDefault="00F87BA4">
            <w:pPr>
              <w:rPr>
                <w:rFonts w:ascii="Arial Unicode" w:hAnsi="Arial Unicode" w:cs="Calibri"/>
              </w:rPr>
            </w:pPr>
            <w:r>
              <w:rPr>
                <w:rFonts w:ascii="Arial" w:hAnsi="Arial" w:cs="Arial"/>
              </w:rPr>
              <w:t> </w:t>
            </w:r>
          </w:p>
        </w:tc>
        <w:tc>
          <w:tcPr>
            <w:tcW w:w="4654" w:type="dxa"/>
            <w:tcBorders>
              <w:top w:val="nil"/>
              <w:left w:val="nil"/>
              <w:bottom w:val="single" w:sz="4" w:space="0" w:color="auto"/>
              <w:right w:val="single" w:sz="4" w:space="0" w:color="auto"/>
            </w:tcBorders>
            <w:shd w:val="clear" w:color="auto" w:fill="auto"/>
            <w:noWrap/>
            <w:vAlign w:val="bottom"/>
            <w:hideMark/>
          </w:tcPr>
          <w:p w14:paraId="64BBD109" w14:textId="77777777" w:rsidR="00F87BA4" w:rsidRDefault="00F87BA4">
            <w:pPr>
              <w:rPr>
                <w:rFonts w:ascii="Arial Unicode" w:hAnsi="Arial Unicode" w:cs="Calibri"/>
              </w:rPr>
            </w:pPr>
            <w:r>
              <w:rPr>
                <w:rFonts w:ascii="Arial Unicode" w:hAnsi="Arial Unicode" w:cs="Calibri"/>
              </w:rPr>
              <w:t>Всего / Всего</w:t>
            </w:r>
          </w:p>
        </w:tc>
        <w:tc>
          <w:tcPr>
            <w:tcW w:w="818" w:type="dxa"/>
            <w:tcBorders>
              <w:top w:val="nil"/>
              <w:left w:val="nil"/>
              <w:bottom w:val="single" w:sz="4" w:space="0" w:color="auto"/>
              <w:right w:val="single" w:sz="4" w:space="0" w:color="auto"/>
            </w:tcBorders>
            <w:shd w:val="clear" w:color="auto" w:fill="auto"/>
            <w:noWrap/>
            <w:vAlign w:val="bottom"/>
            <w:hideMark/>
          </w:tcPr>
          <w:p w14:paraId="144F3CA9" w14:textId="77777777" w:rsidR="00F87BA4" w:rsidRDefault="00F87BA4">
            <w:pPr>
              <w:rPr>
                <w:rFonts w:ascii="Arial Unicode" w:hAnsi="Arial Unicode" w:cs="Calibri"/>
              </w:rPr>
            </w:pPr>
            <w:r>
              <w:rPr>
                <w:rFonts w:ascii="Arial" w:hAnsi="Arial" w:cs="Arial"/>
              </w:rPr>
              <w:t> </w:t>
            </w:r>
          </w:p>
        </w:tc>
        <w:tc>
          <w:tcPr>
            <w:tcW w:w="1069" w:type="dxa"/>
            <w:tcBorders>
              <w:top w:val="nil"/>
              <w:left w:val="nil"/>
              <w:bottom w:val="single" w:sz="4" w:space="0" w:color="auto"/>
              <w:right w:val="single" w:sz="4" w:space="0" w:color="auto"/>
            </w:tcBorders>
            <w:shd w:val="clear" w:color="auto" w:fill="auto"/>
            <w:noWrap/>
            <w:vAlign w:val="bottom"/>
            <w:hideMark/>
          </w:tcPr>
          <w:p w14:paraId="3ED6D292" w14:textId="77777777" w:rsidR="00F87BA4" w:rsidRDefault="00F87BA4">
            <w:pPr>
              <w:rPr>
                <w:rFonts w:ascii="Arial Unicode" w:hAnsi="Arial Unicode" w:cs="Calibri"/>
              </w:rPr>
            </w:pPr>
            <w:r>
              <w:rPr>
                <w:rFonts w:ascii="Arial" w:hAnsi="Arial" w:cs="Arial"/>
              </w:rPr>
              <w:t> </w:t>
            </w:r>
          </w:p>
        </w:tc>
        <w:tc>
          <w:tcPr>
            <w:tcW w:w="873" w:type="dxa"/>
            <w:tcBorders>
              <w:top w:val="nil"/>
              <w:left w:val="nil"/>
              <w:bottom w:val="single" w:sz="4" w:space="0" w:color="auto"/>
              <w:right w:val="single" w:sz="4" w:space="0" w:color="auto"/>
            </w:tcBorders>
            <w:shd w:val="clear" w:color="auto" w:fill="auto"/>
            <w:noWrap/>
            <w:vAlign w:val="bottom"/>
            <w:hideMark/>
          </w:tcPr>
          <w:p w14:paraId="52590733" w14:textId="77777777" w:rsidR="00F87BA4" w:rsidRDefault="00F87BA4">
            <w:pPr>
              <w:rPr>
                <w:rFonts w:ascii="Arial Unicode" w:hAnsi="Arial Unicode" w:cs="Calibri"/>
              </w:rPr>
            </w:pPr>
            <w:r>
              <w:rPr>
                <w:rFonts w:ascii="Arial" w:hAnsi="Arial" w:cs="Arial"/>
              </w:rPr>
              <w:t> </w:t>
            </w:r>
          </w:p>
        </w:tc>
        <w:tc>
          <w:tcPr>
            <w:tcW w:w="1512" w:type="dxa"/>
            <w:tcBorders>
              <w:top w:val="nil"/>
              <w:left w:val="nil"/>
              <w:bottom w:val="single" w:sz="4" w:space="0" w:color="auto"/>
              <w:right w:val="single" w:sz="4" w:space="0" w:color="auto"/>
            </w:tcBorders>
            <w:shd w:val="clear" w:color="auto" w:fill="auto"/>
            <w:noWrap/>
            <w:vAlign w:val="center"/>
            <w:hideMark/>
          </w:tcPr>
          <w:p w14:paraId="3C761967" w14:textId="77777777" w:rsidR="00F87BA4" w:rsidRDefault="00F87BA4">
            <w:pPr>
              <w:jc w:val="center"/>
              <w:rPr>
                <w:rFonts w:ascii="Arial Unicode" w:hAnsi="Arial Unicode" w:cs="Calibri"/>
                <w:b/>
                <w:bCs/>
                <w:i/>
                <w:iCs/>
              </w:rPr>
            </w:pPr>
            <w:r>
              <w:rPr>
                <w:rFonts w:ascii="Arial Unicode" w:hAnsi="Arial Unicode" w:cs="Calibri"/>
                <w:b/>
                <w:bCs/>
                <w:i/>
                <w:iCs/>
              </w:rPr>
              <w:t>2513.594</w:t>
            </w:r>
          </w:p>
        </w:tc>
      </w:tr>
      <w:tr w:rsidR="00F87BA4" w14:paraId="2F643697" w14:textId="77777777" w:rsidTr="00F87BA4">
        <w:trPr>
          <w:trHeight w:val="6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756AD247" w14:textId="77777777" w:rsidR="00F87BA4" w:rsidRDefault="00F87BA4">
            <w:pPr>
              <w:rPr>
                <w:rFonts w:ascii="Arial Unicode" w:hAnsi="Arial Unicode" w:cs="Calibri"/>
              </w:rPr>
            </w:pPr>
            <w:r>
              <w:rPr>
                <w:rFonts w:ascii="Arial" w:hAnsi="Arial" w:cs="Arial"/>
              </w:rPr>
              <w:t> </w:t>
            </w:r>
          </w:p>
        </w:tc>
        <w:tc>
          <w:tcPr>
            <w:tcW w:w="972" w:type="dxa"/>
            <w:tcBorders>
              <w:top w:val="nil"/>
              <w:left w:val="nil"/>
              <w:bottom w:val="single" w:sz="4" w:space="0" w:color="auto"/>
              <w:right w:val="single" w:sz="4" w:space="0" w:color="auto"/>
            </w:tcBorders>
            <w:shd w:val="clear" w:color="auto" w:fill="auto"/>
            <w:noWrap/>
            <w:vAlign w:val="bottom"/>
            <w:hideMark/>
          </w:tcPr>
          <w:p w14:paraId="1E11E5D5" w14:textId="77777777" w:rsidR="00F87BA4" w:rsidRDefault="00F87BA4">
            <w:pPr>
              <w:rPr>
                <w:rFonts w:ascii="Arial Unicode" w:hAnsi="Arial Unicode" w:cs="Calibri"/>
              </w:rPr>
            </w:pPr>
            <w:r>
              <w:rPr>
                <w:rFonts w:ascii="Arial" w:hAnsi="Arial" w:cs="Arial"/>
              </w:rPr>
              <w:t> </w:t>
            </w:r>
          </w:p>
        </w:tc>
        <w:tc>
          <w:tcPr>
            <w:tcW w:w="4654" w:type="dxa"/>
            <w:tcBorders>
              <w:top w:val="nil"/>
              <w:left w:val="nil"/>
              <w:bottom w:val="single" w:sz="4" w:space="0" w:color="auto"/>
              <w:right w:val="single" w:sz="4" w:space="0" w:color="auto"/>
            </w:tcBorders>
            <w:shd w:val="clear" w:color="auto" w:fill="auto"/>
            <w:vAlign w:val="bottom"/>
            <w:hideMark/>
          </w:tcPr>
          <w:p w14:paraId="2FAACF8E" w14:textId="77777777" w:rsidR="00F87BA4" w:rsidRDefault="00F87BA4">
            <w:pPr>
              <w:rPr>
                <w:rFonts w:ascii="Arial Unicode" w:hAnsi="Arial Unicode" w:cs="Calibri"/>
              </w:rPr>
            </w:pPr>
            <w:r>
              <w:rPr>
                <w:rFonts w:ascii="Arial Unicode" w:hAnsi="Arial Unicode" w:cs="Calibri"/>
              </w:rPr>
              <w:t xml:space="preserve">Накладные расходы 13,3% / Накладные расходы 13,3%</w:t>
            </w:r>
          </w:p>
        </w:tc>
        <w:tc>
          <w:tcPr>
            <w:tcW w:w="818" w:type="dxa"/>
            <w:tcBorders>
              <w:top w:val="nil"/>
              <w:left w:val="nil"/>
              <w:bottom w:val="single" w:sz="4" w:space="0" w:color="auto"/>
              <w:right w:val="single" w:sz="4" w:space="0" w:color="auto"/>
            </w:tcBorders>
            <w:shd w:val="clear" w:color="auto" w:fill="auto"/>
            <w:noWrap/>
            <w:vAlign w:val="bottom"/>
            <w:hideMark/>
          </w:tcPr>
          <w:p w14:paraId="46E956BF" w14:textId="77777777" w:rsidR="00F87BA4" w:rsidRDefault="00F87BA4">
            <w:pPr>
              <w:rPr>
                <w:rFonts w:ascii="Arial Unicode" w:hAnsi="Arial Unicode" w:cs="Calibri"/>
              </w:rPr>
            </w:pPr>
            <w:r>
              <w:rPr>
                <w:rFonts w:ascii="Arial" w:hAnsi="Arial" w:cs="Arial"/>
              </w:rPr>
              <w:t> </w:t>
            </w:r>
          </w:p>
        </w:tc>
        <w:tc>
          <w:tcPr>
            <w:tcW w:w="1069" w:type="dxa"/>
            <w:tcBorders>
              <w:top w:val="nil"/>
              <w:left w:val="nil"/>
              <w:bottom w:val="single" w:sz="4" w:space="0" w:color="auto"/>
              <w:right w:val="single" w:sz="4" w:space="0" w:color="auto"/>
            </w:tcBorders>
            <w:shd w:val="clear" w:color="auto" w:fill="auto"/>
            <w:noWrap/>
            <w:vAlign w:val="bottom"/>
            <w:hideMark/>
          </w:tcPr>
          <w:p w14:paraId="00B1C744" w14:textId="77777777" w:rsidR="00F87BA4" w:rsidRDefault="00F87BA4">
            <w:pPr>
              <w:rPr>
                <w:rFonts w:ascii="Arial Unicode" w:hAnsi="Arial Unicode" w:cs="Calibri"/>
              </w:rPr>
            </w:pPr>
            <w:r>
              <w:rPr>
                <w:rFonts w:ascii="Arial" w:hAnsi="Arial" w:cs="Arial"/>
              </w:rPr>
              <w:t> </w:t>
            </w:r>
          </w:p>
        </w:tc>
        <w:tc>
          <w:tcPr>
            <w:tcW w:w="873" w:type="dxa"/>
            <w:tcBorders>
              <w:top w:val="nil"/>
              <w:left w:val="nil"/>
              <w:bottom w:val="single" w:sz="4" w:space="0" w:color="auto"/>
              <w:right w:val="single" w:sz="4" w:space="0" w:color="auto"/>
            </w:tcBorders>
            <w:shd w:val="clear" w:color="auto" w:fill="auto"/>
            <w:noWrap/>
            <w:vAlign w:val="bottom"/>
            <w:hideMark/>
          </w:tcPr>
          <w:p w14:paraId="3F362211" w14:textId="77777777" w:rsidR="00F87BA4" w:rsidRDefault="00F87BA4">
            <w:pPr>
              <w:rPr>
                <w:rFonts w:ascii="Arial Unicode" w:hAnsi="Arial Unicode" w:cs="Calibri"/>
              </w:rPr>
            </w:pPr>
            <w:r>
              <w:rPr>
                <w:rFonts w:ascii="Arial" w:hAnsi="Arial" w:cs="Arial"/>
              </w:rPr>
              <w:t> </w:t>
            </w:r>
          </w:p>
        </w:tc>
        <w:tc>
          <w:tcPr>
            <w:tcW w:w="1512" w:type="dxa"/>
            <w:tcBorders>
              <w:top w:val="nil"/>
              <w:left w:val="nil"/>
              <w:bottom w:val="single" w:sz="4" w:space="0" w:color="auto"/>
              <w:right w:val="single" w:sz="4" w:space="0" w:color="auto"/>
            </w:tcBorders>
            <w:shd w:val="clear" w:color="auto" w:fill="auto"/>
            <w:noWrap/>
            <w:vAlign w:val="center"/>
            <w:hideMark/>
          </w:tcPr>
          <w:p w14:paraId="1AC5C005" w14:textId="77777777" w:rsidR="00F87BA4" w:rsidRDefault="00F87BA4">
            <w:pPr>
              <w:jc w:val="center"/>
              <w:rPr>
                <w:rFonts w:ascii="Arial Unicode" w:hAnsi="Arial Unicode" w:cs="Calibri"/>
              </w:rPr>
            </w:pPr>
            <w:r>
              <w:rPr>
                <w:rFonts w:ascii="Arial Unicode" w:hAnsi="Arial Unicode" w:cs="Calibri"/>
              </w:rPr>
              <w:t>334,308</w:t>
            </w:r>
          </w:p>
        </w:tc>
      </w:tr>
      <w:tr w:rsidR="00F87BA4" w14:paraId="6160CDB2" w14:textId="77777777" w:rsidTr="00F87BA4">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328F103B" w14:textId="77777777" w:rsidR="00F87BA4" w:rsidRDefault="00F87BA4">
            <w:pPr>
              <w:rPr>
                <w:rFonts w:ascii="Arial Unicode" w:hAnsi="Arial Unicode" w:cs="Calibri"/>
              </w:rPr>
            </w:pPr>
            <w:r>
              <w:rPr>
                <w:rFonts w:ascii="Arial" w:hAnsi="Arial" w:cs="Arial"/>
              </w:rPr>
              <w:t> </w:t>
            </w:r>
          </w:p>
        </w:tc>
        <w:tc>
          <w:tcPr>
            <w:tcW w:w="972" w:type="dxa"/>
            <w:tcBorders>
              <w:top w:val="nil"/>
              <w:left w:val="nil"/>
              <w:bottom w:val="single" w:sz="4" w:space="0" w:color="auto"/>
              <w:right w:val="single" w:sz="4" w:space="0" w:color="auto"/>
            </w:tcBorders>
            <w:shd w:val="clear" w:color="auto" w:fill="auto"/>
            <w:noWrap/>
            <w:vAlign w:val="bottom"/>
            <w:hideMark/>
          </w:tcPr>
          <w:p w14:paraId="356E64F3" w14:textId="77777777" w:rsidR="00F87BA4" w:rsidRDefault="00F87BA4">
            <w:pPr>
              <w:rPr>
                <w:rFonts w:ascii="Arial Unicode" w:hAnsi="Arial Unicode" w:cs="Calibri"/>
              </w:rPr>
            </w:pPr>
            <w:r>
              <w:rPr>
                <w:rFonts w:ascii="Arial" w:hAnsi="Arial" w:cs="Arial"/>
              </w:rPr>
              <w:t> </w:t>
            </w:r>
          </w:p>
        </w:tc>
        <w:tc>
          <w:tcPr>
            <w:tcW w:w="4654" w:type="dxa"/>
            <w:tcBorders>
              <w:top w:val="nil"/>
              <w:left w:val="nil"/>
              <w:bottom w:val="single" w:sz="4" w:space="0" w:color="auto"/>
              <w:right w:val="single" w:sz="4" w:space="0" w:color="auto"/>
            </w:tcBorders>
            <w:shd w:val="clear" w:color="auto" w:fill="auto"/>
            <w:noWrap/>
            <w:vAlign w:val="bottom"/>
            <w:hideMark/>
          </w:tcPr>
          <w:p w14:paraId="67239CFC" w14:textId="77777777" w:rsidR="00F87BA4" w:rsidRDefault="00F87BA4">
            <w:pPr>
              <w:rPr>
                <w:rFonts w:ascii="Arial Unicode" w:hAnsi="Arial Unicode" w:cs="Calibri"/>
              </w:rPr>
            </w:pPr>
            <w:r>
              <w:rPr>
                <w:rFonts w:ascii="Arial Unicode" w:hAnsi="Arial Unicode" w:cs="Calibri"/>
              </w:rPr>
              <w:t>Всего / Всего</w:t>
            </w:r>
          </w:p>
        </w:tc>
        <w:tc>
          <w:tcPr>
            <w:tcW w:w="818" w:type="dxa"/>
            <w:tcBorders>
              <w:top w:val="nil"/>
              <w:left w:val="nil"/>
              <w:bottom w:val="single" w:sz="4" w:space="0" w:color="auto"/>
              <w:right w:val="single" w:sz="4" w:space="0" w:color="auto"/>
            </w:tcBorders>
            <w:shd w:val="clear" w:color="auto" w:fill="auto"/>
            <w:noWrap/>
            <w:vAlign w:val="bottom"/>
            <w:hideMark/>
          </w:tcPr>
          <w:p w14:paraId="5C4A602A" w14:textId="77777777" w:rsidR="00F87BA4" w:rsidRDefault="00F87BA4">
            <w:pPr>
              <w:rPr>
                <w:rFonts w:ascii="Arial Unicode" w:hAnsi="Arial Unicode" w:cs="Calibri"/>
              </w:rPr>
            </w:pPr>
            <w:r>
              <w:rPr>
                <w:rFonts w:ascii="Arial" w:hAnsi="Arial" w:cs="Arial"/>
              </w:rPr>
              <w:t> </w:t>
            </w:r>
          </w:p>
        </w:tc>
        <w:tc>
          <w:tcPr>
            <w:tcW w:w="1069" w:type="dxa"/>
            <w:tcBorders>
              <w:top w:val="nil"/>
              <w:left w:val="nil"/>
              <w:bottom w:val="single" w:sz="4" w:space="0" w:color="auto"/>
              <w:right w:val="single" w:sz="4" w:space="0" w:color="auto"/>
            </w:tcBorders>
            <w:shd w:val="clear" w:color="auto" w:fill="auto"/>
            <w:noWrap/>
            <w:vAlign w:val="bottom"/>
            <w:hideMark/>
          </w:tcPr>
          <w:p w14:paraId="2C580553" w14:textId="77777777" w:rsidR="00F87BA4" w:rsidRDefault="00F87BA4">
            <w:pPr>
              <w:rPr>
                <w:rFonts w:ascii="Arial Unicode" w:hAnsi="Arial Unicode" w:cs="Calibri"/>
              </w:rPr>
            </w:pPr>
            <w:r>
              <w:rPr>
                <w:rFonts w:ascii="Arial" w:hAnsi="Arial" w:cs="Arial"/>
              </w:rPr>
              <w:t> </w:t>
            </w:r>
          </w:p>
        </w:tc>
        <w:tc>
          <w:tcPr>
            <w:tcW w:w="873" w:type="dxa"/>
            <w:tcBorders>
              <w:top w:val="nil"/>
              <w:left w:val="nil"/>
              <w:bottom w:val="single" w:sz="4" w:space="0" w:color="auto"/>
              <w:right w:val="single" w:sz="4" w:space="0" w:color="auto"/>
            </w:tcBorders>
            <w:shd w:val="clear" w:color="auto" w:fill="auto"/>
            <w:noWrap/>
            <w:vAlign w:val="bottom"/>
            <w:hideMark/>
          </w:tcPr>
          <w:p w14:paraId="47D1015E" w14:textId="77777777" w:rsidR="00F87BA4" w:rsidRDefault="00F87BA4">
            <w:pPr>
              <w:rPr>
                <w:rFonts w:ascii="Arial Unicode" w:hAnsi="Arial Unicode" w:cs="Calibri"/>
              </w:rPr>
            </w:pPr>
            <w:r>
              <w:rPr>
                <w:rFonts w:ascii="Arial" w:hAnsi="Arial" w:cs="Arial"/>
              </w:rPr>
              <w:t> </w:t>
            </w:r>
          </w:p>
        </w:tc>
        <w:tc>
          <w:tcPr>
            <w:tcW w:w="1512" w:type="dxa"/>
            <w:tcBorders>
              <w:top w:val="nil"/>
              <w:left w:val="nil"/>
              <w:bottom w:val="single" w:sz="4" w:space="0" w:color="auto"/>
              <w:right w:val="single" w:sz="4" w:space="0" w:color="auto"/>
            </w:tcBorders>
            <w:shd w:val="clear" w:color="auto" w:fill="auto"/>
            <w:noWrap/>
            <w:vAlign w:val="center"/>
            <w:hideMark/>
          </w:tcPr>
          <w:p w14:paraId="382E402D" w14:textId="77777777" w:rsidR="00F87BA4" w:rsidRDefault="00F87BA4">
            <w:pPr>
              <w:jc w:val="center"/>
              <w:rPr>
                <w:rFonts w:ascii="Arial Unicode" w:hAnsi="Arial Unicode" w:cs="Calibri"/>
                <w:b/>
                <w:bCs/>
                <w:i/>
                <w:iCs/>
              </w:rPr>
            </w:pPr>
            <w:r>
              <w:rPr>
                <w:rFonts w:ascii="Arial Unicode" w:hAnsi="Arial Unicode" w:cs="Calibri"/>
                <w:b/>
                <w:bCs/>
                <w:i/>
                <w:iCs/>
              </w:rPr>
              <w:t>2847.902</w:t>
            </w:r>
          </w:p>
        </w:tc>
      </w:tr>
      <w:tr w:rsidR="00F87BA4" w14:paraId="083D8EEB" w14:textId="77777777" w:rsidTr="00F87BA4">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59C00D37" w14:textId="77777777" w:rsidR="00F87BA4" w:rsidRDefault="00F87BA4">
            <w:pPr>
              <w:rPr>
                <w:rFonts w:ascii="Arial Unicode" w:hAnsi="Arial Unicode" w:cs="Calibri"/>
              </w:rPr>
            </w:pPr>
            <w:r>
              <w:rPr>
                <w:rFonts w:ascii="Arial" w:hAnsi="Arial" w:cs="Arial"/>
              </w:rPr>
              <w:t> </w:t>
            </w:r>
          </w:p>
        </w:tc>
        <w:tc>
          <w:tcPr>
            <w:tcW w:w="972" w:type="dxa"/>
            <w:tcBorders>
              <w:top w:val="nil"/>
              <w:left w:val="nil"/>
              <w:bottom w:val="single" w:sz="4" w:space="0" w:color="auto"/>
              <w:right w:val="single" w:sz="4" w:space="0" w:color="auto"/>
            </w:tcBorders>
            <w:shd w:val="clear" w:color="auto" w:fill="auto"/>
            <w:noWrap/>
            <w:vAlign w:val="bottom"/>
            <w:hideMark/>
          </w:tcPr>
          <w:p w14:paraId="37C7D1DF" w14:textId="77777777" w:rsidR="00F87BA4" w:rsidRDefault="00F87BA4">
            <w:pPr>
              <w:rPr>
                <w:rFonts w:ascii="Arial Unicode" w:hAnsi="Arial Unicode" w:cs="Calibri"/>
              </w:rPr>
            </w:pPr>
            <w:r>
              <w:rPr>
                <w:rFonts w:ascii="Arial" w:hAnsi="Arial" w:cs="Arial"/>
              </w:rPr>
              <w:t> </w:t>
            </w:r>
          </w:p>
        </w:tc>
        <w:tc>
          <w:tcPr>
            <w:tcW w:w="4654" w:type="dxa"/>
            <w:tcBorders>
              <w:top w:val="nil"/>
              <w:left w:val="nil"/>
              <w:bottom w:val="single" w:sz="4" w:space="0" w:color="auto"/>
              <w:right w:val="single" w:sz="4" w:space="0" w:color="auto"/>
            </w:tcBorders>
            <w:shd w:val="clear" w:color="auto" w:fill="auto"/>
            <w:noWrap/>
            <w:vAlign w:val="bottom"/>
            <w:hideMark/>
          </w:tcPr>
          <w:p w14:paraId="07CB1827" w14:textId="77777777" w:rsidR="00F87BA4" w:rsidRDefault="00F87BA4">
            <w:pPr>
              <w:rPr>
                <w:rFonts w:ascii="Arial Unicode" w:hAnsi="Arial Unicode" w:cs="Calibri"/>
              </w:rPr>
            </w:pPr>
            <w:r>
              <w:rPr>
                <w:rFonts w:ascii="Arial Unicode" w:hAnsi="Arial Unicode" w:cs="Calibri"/>
              </w:rPr>
              <w:t>Прибыль 11,0% / Прибыль 11,0%</w:t>
            </w:r>
          </w:p>
        </w:tc>
        <w:tc>
          <w:tcPr>
            <w:tcW w:w="818" w:type="dxa"/>
            <w:tcBorders>
              <w:top w:val="nil"/>
              <w:left w:val="nil"/>
              <w:bottom w:val="single" w:sz="4" w:space="0" w:color="auto"/>
              <w:right w:val="single" w:sz="4" w:space="0" w:color="auto"/>
            </w:tcBorders>
            <w:shd w:val="clear" w:color="auto" w:fill="auto"/>
            <w:noWrap/>
            <w:vAlign w:val="bottom"/>
            <w:hideMark/>
          </w:tcPr>
          <w:p w14:paraId="156A563B" w14:textId="77777777" w:rsidR="00F87BA4" w:rsidRDefault="00F87BA4">
            <w:pPr>
              <w:rPr>
                <w:rFonts w:ascii="Arial Unicode" w:hAnsi="Arial Unicode" w:cs="Calibri"/>
              </w:rPr>
            </w:pPr>
            <w:r>
              <w:rPr>
                <w:rFonts w:ascii="Arial" w:hAnsi="Arial" w:cs="Arial"/>
              </w:rPr>
              <w:t> </w:t>
            </w:r>
          </w:p>
        </w:tc>
        <w:tc>
          <w:tcPr>
            <w:tcW w:w="1069" w:type="dxa"/>
            <w:tcBorders>
              <w:top w:val="nil"/>
              <w:left w:val="nil"/>
              <w:bottom w:val="single" w:sz="4" w:space="0" w:color="auto"/>
              <w:right w:val="single" w:sz="4" w:space="0" w:color="auto"/>
            </w:tcBorders>
            <w:shd w:val="clear" w:color="auto" w:fill="auto"/>
            <w:noWrap/>
            <w:vAlign w:val="bottom"/>
            <w:hideMark/>
          </w:tcPr>
          <w:p w14:paraId="2B7AC28B" w14:textId="77777777" w:rsidR="00F87BA4" w:rsidRDefault="00F87BA4">
            <w:pPr>
              <w:rPr>
                <w:rFonts w:ascii="Arial Unicode" w:hAnsi="Arial Unicode" w:cs="Calibri"/>
              </w:rPr>
            </w:pPr>
            <w:r>
              <w:rPr>
                <w:rFonts w:ascii="Arial" w:hAnsi="Arial" w:cs="Arial"/>
              </w:rPr>
              <w:t> </w:t>
            </w:r>
          </w:p>
        </w:tc>
        <w:tc>
          <w:tcPr>
            <w:tcW w:w="873" w:type="dxa"/>
            <w:tcBorders>
              <w:top w:val="nil"/>
              <w:left w:val="nil"/>
              <w:bottom w:val="single" w:sz="4" w:space="0" w:color="auto"/>
              <w:right w:val="single" w:sz="4" w:space="0" w:color="auto"/>
            </w:tcBorders>
            <w:shd w:val="clear" w:color="auto" w:fill="auto"/>
            <w:noWrap/>
            <w:vAlign w:val="bottom"/>
            <w:hideMark/>
          </w:tcPr>
          <w:p w14:paraId="1F860F50" w14:textId="77777777" w:rsidR="00F87BA4" w:rsidRDefault="00F87BA4">
            <w:pPr>
              <w:rPr>
                <w:rFonts w:ascii="Arial Unicode" w:hAnsi="Arial Unicode" w:cs="Calibri"/>
              </w:rPr>
            </w:pPr>
            <w:r>
              <w:rPr>
                <w:rFonts w:ascii="Arial" w:hAnsi="Arial" w:cs="Arial"/>
              </w:rPr>
              <w:t> </w:t>
            </w:r>
          </w:p>
        </w:tc>
        <w:tc>
          <w:tcPr>
            <w:tcW w:w="1512" w:type="dxa"/>
            <w:tcBorders>
              <w:top w:val="nil"/>
              <w:left w:val="nil"/>
              <w:bottom w:val="single" w:sz="4" w:space="0" w:color="auto"/>
              <w:right w:val="single" w:sz="4" w:space="0" w:color="auto"/>
            </w:tcBorders>
            <w:shd w:val="clear" w:color="auto" w:fill="auto"/>
            <w:noWrap/>
            <w:vAlign w:val="center"/>
            <w:hideMark/>
          </w:tcPr>
          <w:p w14:paraId="7506281B" w14:textId="77777777" w:rsidR="00F87BA4" w:rsidRDefault="00F87BA4">
            <w:pPr>
              <w:jc w:val="center"/>
              <w:rPr>
                <w:rFonts w:ascii="Arial Unicode" w:hAnsi="Arial Unicode" w:cs="Calibri"/>
              </w:rPr>
            </w:pPr>
            <w:r>
              <w:rPr>
                <w:rFonts w:ascii="Arial Unicode" w:hAnsi="Arial Unicode" w:cs="Calibri"/>
              </w:rPr>
              <w:t>313,269</w:t>
            </w:r>
          </w:p>
        </w:tc>
      </w:tr>
      <w:tr w:rsidR="00F87BA4" w14:paraId="3CB5DC5A" w14:textId="77777777" w:rsidTr="00F87BA4">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3CA091A2" w14:textId="77777777" w:rsidR="00F87BA4" w:rsidRDefault="00F87BA4">
            <w:pPr>
              <w:rPr>
                <w:rFonts w:ascii="Arial Unicode" w:hAnsi="Arial Unicode" w:cs="Calibri"/>
              </w:rPr>
            </w:pPr>
            <w:r>
              <w:rPr>
                <w:rFonts w:ascii="Arial" w:hAnsi="Arial" w:cs="Arial"/>
              </w:rPr>
              <w:t> </w:t>
            </w:r>
          </w:p>
        </w:tc>
        <w:tc>
          <w:tcPr>
            <w:tcW w:w="972" w:type="dxa"/>
            <w:tcBorders>
              <w:top w:val="nil"/>
              <w:left w:val="nil"/>
              <w:bottom w:val="single" w:sz="4" w:space="0" w:color="auto"/>
              <w:right w:val="single" w:sz="4" w:space="0" w:color="auto"/>
            </w:tcBorders>
            <w:shd w:val="clear" w:color="auto" w:fill="auto"/>
            <w:noWrap/>
            <w:vAlign w:val="bottom"/>
            <w:hideMark/>
          </w:tcPr>
          <w:p w14:paraId="76FFB988" w14:textId="77777777" w:rsidR="00F87BA4" w:rsidRDefault="00F87BA4">
            <w:pPr>
              <w:rPr>
                <w:rFonts w:ascii="Arial Unicode" w:hAnsi="Arial Unicode" w:cs="Calibri"/>
              </w:rPr>
            </w:pPr>
            <w:r>
              <w:rPr>
                <w:rFonts w:ascii="Arial" w:hAnsi="Arial" w:cs="Arial"/>
              </w:rPr>
              <w:t> </w:t>
            </w:r>
          </w:p>
        </w:tc>
        <w:tc>
          <w:tcPr>
            <w:tcW w:w="4654" w:type="dxa"/>
            <w:tcBorders>
              <w:top w:val="nil"/>
              <w:left w:val="nil"/>
              <w:bottom w:val="single" w:sz="4" w:space="0" w:color="auto"/>
              <w:right w:val="single" w:sz="4" w:space="0" w:color="auto"/>
            </w:tcBorders>
            <w:shd w:val="clear" w:color="auto" w:fill="auto"/>
            <w:noWrap/>
            <w:vAlign w:val="bottom"/>
            <w:hideMark/>
          </w:tcPr>
          <w:p w14:paraId="4B7D93C3" w14:textId="77777777" w:rsidR="00F87BA4" w:rsidRDefault="00F87BA4">
            <w:pPr>
              <w:rPr>
                <w:rFonts w:ascii="Arial Unicode" w:hAnsi="Arial Unicode" w:cs="Calibri"/>
              </w:rPr>
            </w:pPr>
            <w:r>
              <w:rPr>
                <w:rFonts w:ascii="Arial Unicode" w:hAnsi="Arial Unicode" w:cs="Calibri"/>
              </w:rPr>
              <w:t>Всего / Всего</w:t>
            </w:r>
          </w:p>
        </w:tc>
        <w:tc>
          <w:tcPr>
            <w:tcW w:w="818" w:type="dxa"/>
            <w:tcBorders>
              <w:top w:val="nil"/>
              <w:left w:val="nil"/>
              <w:bottom w:val="single" w:sz="4" w:space="0" w:color="auto"/>
              <w:right w:val="single" w:sz="4" w:space="0" w:color="auto"/>
            </w:tcBorders>
            <w:shd w:val="clear" w:color="auto" w:fill="auto"/>
            <w:noWrap/>
            <w:vAlign w:val="bottom"/>
            <w:hideMark/>
          </w:tcPr>
          <w:p w14:paraId="2B9A7556" w14:textId="77777777" w:rsidR="00F87BA4" w:rsidRDefault="00F87BA4">
            <w:pPr>
              <w:rPr>
                <w:rFonts w:ascii="Arial Unicode" w:hAnsi="Arial Unicode" w:cs="Calibri"/>
              </w:rPr>
            </w:pPr>
            <w:r>
              <w:rPr>
                <w:rFonts w:ascii="Arial" w:hAnsi="Arial" w:cs="Arial"/>
              </w:rPr>
              <w:t> </w:t>
            </w:r>
          </w:p>
        </w:tc>
        <w:tc>
          <w:tcPr>
            <w:tcW w:w="1069" w:type="dxa"/>
            <w:tcBorders>
              <w:top w:val="nil"/>
              <w:left w:val="nil"/>
              <w:bottom w:val="single" w:sz="4" w:space="0" w:color="auto"/>
              <w:right w:val="single" w:sz="4" w:space="0" w:color="auto"/>
            </w:tcBorders>
            <w:shd w:val="clear" w:color="auto" w:fill="auto"/>
            <w:noWrap/>
            <w:vAlign w:val="bottom"/>
            <w:hideMark/>
          </w:tcPr>
          <w:p w14:paraId="5F942162" w14:textId="77777777" w:rsidR="00F87BA4" w:rsidRDefault="00F87BA4">
            <w:pPr>
              <w:rPr>
                <w:rFonts w:ascii="Arial Unicode" w:hAnsi="Arial Unicode" w:cs="Calibri"/>
              </w:rPr>
            </w:pPr>
            <w:r>
              <w:rPr>
                <w:rFonts w:ascii="Arial" w:hAnsi="Arial" w:cs="Arial"/>
              </w:rPr>
              <w:t> </w:t>
            </w:r>
          </w:p>
        </w:tc>
        <w:tc>
          <w:tcPr>
            <w:tcW w:w="873" w:type="dxa"/>
            <w:tcBorders>
              <w:top w:val="nil"/>
              <w:left w:val="nil"/>
              <w:bottom w:val="single" w:sz="4" w:space="0" w:color="auto"/>
              <w:right w:val="single" w:sz="4" w:space="0" w:color="auto"/>
            </w:tcBorders>
            <w:shd w:val="clear" w:color="auto" w:fill="auto"/>
            <w:noWrap/>
            <w:vAlign w:val="bottom"/>
            <w:hideMark/>
          </w:tcPr>
          <w:p w14:paraId="50D18ED5" w14:textId="77777777" w:rsidR="00F87BA4" w:rsidRDefault="00F87BA4">
            <w:pPr>
              <w:rPr>
                <w:rFonts w:ascii="Arial Unicode" w:hAnsi="Arial Unicode" w:cs="Calibri"/>
              </w:rPr>
            </w:pPr>
            <w:r>
              <w:rPr>
                <w:rFonts w:ascii="Arial" w:hAnsi="Arial" w:cs="Arial"/>
              </w:rPr>
              <w:t> </w:t>
            </w:r>
          </w:p>
        </w:tc>
        <w:tc>
          <w:tcPr>
            <w:tcW w:w="1512" w:type="dxa"/>
            <w:tcBorders>
              <w:top w:val="nil"/>
              <w:left w:val="nil"/>
              <w:bottom w:val="single" w:sz="4" w:space="0" w:color="auto"/>
              <w:right w:val="single" w:sz="4" w:space="0" w:color="auto"/>
            </w:tcBorders>
            <w:shd w:val="clear" w:color="auto" w:fill="auto"/>
            <w:noWrap/>
            <w:vAlign w:val="center"/>
            <w:hideMark/>
          </w:tcPr>
          <w:p w14:paraId="1261603E" w14:textId="77777777" w:rsidR="00F87BA4" w:rsidRDefault="00F87BA4">
            <w:pPr>
              <w:jc w:val="center"/>
              <w:rPr>
                <w:rFonts w:ascii="Arial Unicode" w:hAnsi="Arial Unicode" w:cs="Calibri"/>
                <w:b/>
                <w:bCs/>
                <w:i/>
                <w:iCs/>
              </w:rPr>
            </w:pPr>
            <w:r>
              <w:rPr>
                <w:rFonts w:ascii="Arial Unicode" w:hAnsi="Arial Unicode" w:cs="Calibri"/>
                <w:b/>
                <w:bCs/>
                <w:i/>
                <w:iCs/>
              </w:rPr>
              <w:t>3161.171</w:t>
            </w:r>
          </w:p>
        </w:tc>
      </w:tr>
      <w:tr w:rsidR="00F87BA4" w14:paraId="3301519C" w14:textId="77777777" w:rsidTr="00F87BA4">
        <w:trPr>
          <w:trHeight w:val="6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27D33A85" w14:textId="77777777" w:rsidR="00F87BA4" w:rsidRDefault="00F87BA4">
            <w:pPr>
              <w:rPr>
                <w:rFonts w:ascii="Arial Unicode" w:hAnsi="Arial Unicode" w:cs="Calibri"/>
                <w:color w:val="000000"/>
              </w:rPr>
            </w:pPr>
            <w:r>
              <w:rPr>
                <w:rFonts w:ascii="Arial" w:hAnsi="Arial" w:cs="Arial"/>
                <w:color w:val="000000"/>
              </w:rPr>
              <w:t> </w:t>
            </w:r>
          </w:p>
        </w:tc>
        <w:tc>
          <w:tcPr>
            <w:tcW w:w="972" w:type="dxa"/>
            <w:tcBorders>
              <w:top w:val="nil"/>
              <w:left w:val="nil"/>
              <w:bottom w:val="single" w:sz="4" w:space="0" w:color="auto"/>
              <w:right w:val="single" w:sz="4" w:space="0" w:color="auto"/>
            </w:tcBorders>
            <w:shd w:val="clear" w:color="auto" w:fill="auto"/>
            <w:noWrap/>
            <w:vAlign w:val="bottom"/>
            <w:hideMark/>
          </w:tcPr>
          <w:p w14:paraId="6D78C147" w14:textId="77777777" w:rsidR="00F87BA4" w:rsidRDefault="00F87BA4">
            <w:pPr>
              <w:rPr>
                <w:rFonts w:ascii="Arial Unicode" w:hAnsi="Arial Unicode" w:cs="Calibri"/>
                <w:color w:val="000000"/>
              </w:rPr>
            </w:pPr>
            <w:r>
              <w:rPr>
                <w:rFonts w:ascii="Arial" w:hAnsi="Arial" w:cs="Arial"/>
                <w:color w:val="000000"/>
              </w:rPr>
              <w:t> </w:t>
            </w:r>
          </w:p>
        </w:tc>
        <w:tc>
          <w:tcPr>
            <w:tcW w:w="4654" w:type="dxa"/>
            <w:tcBorders>
              <w:top w:val="nil"/>
              <w:left w:val="nil"/>
              <w:bottom w:val="single" w:sz="4" w:space="0" w:color="auto"/>
              <w:right w:val="single" w:sz="4" w:space="0" w:color="auto"/>
            </w:tcBorders>
            <w:shd w:val="clear" w:color="auto" w:fill="auto"/>
            <w:vAlign w:val="bottom"/>
            <w:hideMark/>
          </w:tcPr>
          <w:p w14:paraId="4C9BAD24" w14:textId="77777777" w:rsidR="00F87BA4" w:rsidRDefault="00F87BA4">
            <w:pPr>
              <w:rPr>
                <w:rFonts w:ascii="Arial Unicode" w:hAnsi="Arial Unicode" w:cs="Calibri"/>
                <w:color w:val="000000"/>
              </w:rPr>
            </w:pPr>
            <w:r>
              <w:rPr>
                <w:rFonts w:ascii="Arial Unicode" w:hAnsi="Arial Unicode" w:cs="Calibri"/>
                <w:color w:val="000000"/>
              </w:rPr>
              <w:t>Непредвиденные расходы 1,5% /Непредвиденные расходы 1,5%</w:t>
            </w:r>
          </w:p>
        </w:tc>
        <w:tc>
          <w:tcPr>
            <w:tcW w:w="818" w:type="dxa"/>
            <w:tcBorders>
              <w:top w:val="nil"/>
              <w:left w:val="nil"/>
              <w:bottom w:val="single" w:sz="4" w:space="0" w:color="auto"/>
              <w:right w:val="single" w:sz="4" w:space="0" w:color="auto"/>
            </w:tcBorders>
            <w:shd w:val="clear" w:color="auto" w:fill="auto"/>
            <w:noWrap/>
            <w:vAlign w:val="bottom"/>
            <w:hideMark/>
          </w:tcPr>
          <w:p w14:paraId="0B4E0ABC" w14:textId="77777777" w:rsidR="00F87BA4" w:rsidRDefault="00F87BA4">
            <w:pPr>
              <w:rPr>
                <w:rFonts w:ascii="Arial Unicode" w:hAnsi="Arial Unicode" w:cs="Calibri"/>
                <w:color w:val="000000"/>
              </w:rPr>
            </w:pPr>
            <w:r>
              <w:rPr>
                <w:rFonts w:ascii="Arial" w:hAnsi="Arial" w:cs="Arial"/>
                <w:color w:val="000000"/>
              </w:rPr>
              <w:t> </w:t>
            </w:r>
          </w:p>
        </w:tc>
        <w:tc>
          <w:tcPr>
            <w:tcW w:w="1069" w:type="dxa"/>
            <w:tcBorders>
              <w:top w:val="nil"/>
              <w:left w:val="nil"/>
              <w:bottom w:val="single" w:sz="4" w:space="0" w:color="auto"/>
              <w:right w:val="single" w:sz="4" w:space="0" w:color="auto"/>
            </w:tcBorders>
            <w:shd w:val="clear" w:color="auto" w:fill="auto"/>
            <w:noWrap/>
            <w:vAlign w:val="bottom"/>
            <w:hideMark/>
          </w:tcPr>
          <w:p w14:paraId="4BFE7ACE" w14:textId="77777777" w:rsidR="00F87BA4" w:rsidRDefault="00F87BA4">
            <w:pPr>
              <w:rPr>
                <w:rFonts w:ascii="Arial Unicode" w:hAnsi="Arial Unicode" w:cs="Calibri"/>
              </w:rPr>
            </w:pPr>
            <w:r>
              <w:rPr>
                <w:rFonts w:ascii="Arial" w:hAnsi="Arial" w:cs="Arial"/>
              </w:rPr>
              <w:t> </w:t>
            </w:r>
          </w:p>
        </w:tc>
        <w:tc>
          <w:tcPr>
            <w:tcW w:w="873" w:type="dxa"/>
            <w:tcBorders>
              <w:top w:val="nil"/>
              <w:left w:val="nil"/>
              <w:bottom w:val="single" w:sz="4" w:space="0" w:color="auto"/>
              <w:right w:val="single" w:sz="4" w:space="0" w:color="auto"/>
            </w:tcBorders>
            <w:shd w:val="clear" w:color="auto" w:fill="auto"/>
            <w:noWrap/>
            <w:vAlign w:val="bottom"/>
            <w:hideMark/>
          </w:tcPr>
          <w:p w14:paraId="7CBA06A0" w14:textId="77777777" w:rsidR="00F87BA4" w:rsidRDefault="00F87BA4">
            <w:pPr>
              <w:rPr>
                <w:rFonts w:ascii="Arial Unicode" w:hAnsi="Arial Unicode" w:cs="Calibri"/>
                <w:color w:val="000000"/>
              </w:rPr>
            </w:pPr>
            <w:r>
              <w:rPr>
                <w:rFonts w:ascii="Arial" w:hAnsi="Arial" w:cs="Arial"/>
                <w:color w:val="000000"/>
              </w:rPr>
              <w:t> </w:t>
            </w:r>
          </w:p>
        </w:tc>
        <w:tc>
          <w:tcPr>
            <w:tcW w:w="1512" w:type="dxa"/>
            <w:tcBorders>
              <w:top w:val="nil"/>
              <w:left w:val="nil"/>
              <w:bottom w:val="single" w:sz="4" w:space="0" w:color="auto"/>
              <w:right w:val="single" w:sz="4" w:space="0" w:color="auto"/>
            </w:tcBorders>
            <w:shd w:val="clear" w:color="auto" w:fill="auto"/>
            <w:noWrap/>
            <w:vAlign w:val="center"/>
            <w:hideMark/>
          </w:tcPr>
          <w:p w14:paraId="079D2782" w14:textId="77777777" w:rsidR="00F87BA4" w:rsidRDefault="00F87BA4">
            <w:pPr>
              <w:jc w:val="center"/>
              <w:rPr>
                <w:rFonts w:ascii="Arial Unicode" w:hAnsi="Arial Unicode" w:cs="Calibri"/>
                <w:color w:val="000000"/>
              </w:rPr>
            </w:pPr>
            <w:r>
              <w:rPr>
                <w:rFonts w:ascii="Arial Unicode" w:hAnsi="Arial Unicode" w:cs="Calibri"/>
                <w:color w:val="000000"/>
              </w:rPr>
              <w:t>47,418</w:t>
            </w:r>
          </w:p>
        </w:tc>
      </w:tr>
      <w:tr w:rsidR="00F87BA4" w14:paraId="3683F03F" w14:textId="77777777" w:rsidTr="00F87BA4">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54A4AE07" w14:textId="77777777" w:rsidR="00F87BA4" w:rsidRDefault="00F87BA4">
            <w:pPr>
              <w:rPr>
                <w:rFonts w:ascii="Arial Unicode" w:hAnsi="Arial Unicode" w:cs="Calibri"/>
                <w:color w:val="000000"/>
              </w:rPr>
            </w:pPr>
            <w:r>
              <w:rPr>
                <w:rFonts w:ascii="Arial" w:hAnsi="Arial" w:cs="Arial"/>
                <w:color w:val="000000"/>
              </w:rPr>
              <w:t> </w:t>
            </w:r>
          </w:p>
        </w:tc>
        <w:tc>
          <w:tcPr>
            <w:tcW w:w="972" w:type="dxa"/>
            <w:tcBorders>
              <w:top w:val="nil"/>
              <w:left w:val="nil"/>
              <w:bottom w:val="single" w:sz="4" w:space="0" w:color="auto"/>
              <w:right w:val="single" w:sz="4" w:space="0" w:color="auto"/>
            </w:tcBorders>
            <w:shd w:val="clear" w:color="auto" w:fill="auto"/>
            <w:noWrap/>
            <w:vAlign w:val="bottom"/>
            <w:hideMark/>
          </w:tcPr>
          <w:p w14:paraId="4CB53303" w14:textId="77777777" w:rsidR="00F87BA4" w:rsidRDefault="00F87BA4">
            <w:pPr>
              <w:rPr>
                <w:rFonts w:ascii="Arial Unicode" w:hAnsi="Arial Unicode" w:cs="Calibri"/>
                <w:color w:val="000000"/>
              </w:rPr>
            </w:pPr>
            <w:r>
              <w:rPr>
                <w:rFonts w:ascii="Arial" w:hAnsi="Arial" w:cs="Arial"/>
                <w:color w:val="000000"/>
              </w:rPr>
              <w:t> </w:t>
            </w:r>
          </w:p>
        </w:tc>
        <w:tc>
          <w:tcPr>
            <w:tcW w:w="4654" w:type="dxa"/>
            <w:tcBorders>
              <w:top w:val="nil"/>
              <w:left w:val="nil"/>
              <w:bottom w:val="single" w:sz="4" w:space="0" w:color="auto"/>
              <w:right w:val="single" w:sz="4" w:space="0" w:color="auto"/>
            </w:tcBorders>
            <w:shd w:val="clear" w:color="auto" w:fill="auto"/>
            <w:noWrap/>
            <w:vAlign w:val="bottom"/>
            <w:hideMark/>
          </w:tcPr>
          <w:p w14:paraId="5E72C637" w14:textId="77777777" w:rsidR="00F87BA4" w:rsidRDefault="00F87BA4">
            <w:pPr>
              <w:rPr>
                <w:rFonts w:ascii="Arial Unicode" w:hAnsi="Arial Unicode" w:cs="Calibri"/>
              </w:rPr>
            </w:pPr>
            <w:r>
              <w:rPr>
                <w:rFonts w:ascii="Arial Unicode" w:hAnsi="Arial Unicode" w:cs="Calibri"/>
              </w:rPr>
              <w:t>Всего / Всего</w:t>
            </w:r>
          </w:p>
        </w:tc>
        <w:tc>
          <w:tcPr>
            <w:tcW w:w="818" w:type="dxa"/>
            <w:tcBorders>
              <w:top w:val="nil"/>
              <w:left w:val="nil"/>
              <w:bottom w:val="single" w:sz="4" w:space="0" w:color="auto"/>
              <w:right w:val="single" w:sz="4" w:space="0" w:color="auto"/>
            </w:tcBorders>
            <w:shd w:val="clear" w:color="auto" w:fill="auto"/>
            <w:noWrap/>
            <w:vAlign w:val="bottom"/>
            <w:hideMark/>
          </w:tcPr>
          <w:p w14:paraId="742B1ACC" w14:textId="77777777" w:rsidR="00F87BA4" w:rsidRDefault="00F87BA4">
            <w:pPr>
              <w:rPr>
                <w:rFonts w:ascii="Arial Unicode" w:hAnsi="Arial Unicode" w:cs="Calibri"/>
                <w:color w:val="000000"/>
              </w:rPr>
            </w:pPr>
            <w:r>
              <w:rPr>
                <w:rFonts w:ascii="Arial" w:hAnsi="Arial" w:cs="Arial"/>
                <w:color w:val="000000"/>
              </w:rPr>
              <w:t> </w:t>
            </w:r>
          </w:p>
        </w:tc>
        <w:tc>
          <w:tcPr>
            <w:tcW w:w="1069" w:type="dxa"/>
            <w:tcBorders>
              <w:top w:val="nil"/>
              <w:left w:val="nil"/>
              <w:bottom w:val="single" w:sz="4" w:space="0" w:color="auto"/>
              <w:right w:val="single" w:sz="4" w:space="0" w:color="auto"/>
            </w:tcBorders>
            <w:shd w:val="clear" w:color="auto" w:fill="auto"/>
            <w:noWrap/>
            <w:vAlign w:val="bottom"/>
            <w:hideMark/>
          </w:tcPr>
          <w:p w14:paraId="34AFF6C0" w14:textId="77777777" w:rsidR="00F87BA4" w:rsidRDefault="00F87BA4">
            <w:pPr>
              <w:rPr>
                <w:rFonts w:ascii="Arial Unicode" w:hAnsi="Arial Unicode" w:cs="Calibri"/>
              </w:rPr>
            </w:pPr>
            <w:r>
              <w:rPr>
                <w:rFonts w:ascii="Arial" w:hAnsi="Arial" w:cs="Arial"/>
              </w:rPr>
              <w:t> </w:t>
            </w:r>
          </w:p>
        </w:tc>
        <w:tc>
          <w:tcPr>
            <w:tcW w:w="873" w:type="dxa"/>
            <w:tcBorders>
              <w:top w:val="nil"/>
              <w:left w:val="nil"/>
              <w:bottom w:val="single" w:sz="4" w:space="0" w:color="auto"/>
              <w:right w:val="single" w:sz="4" w:space="0" w:color="auto"/>
            </w:tcBorders>
            <w:shd w:val="clear" w:color="auto" w:fill="auto"/>
            <w:noWrap/>
            <w:vAlign w:val="bottom"/>
            <w:hideMark/>
          </w:tcPr>
          <w:p w14:paraId="5D99FA4A" w14:textId="77777777" w:rsidR="00F87BA4" w:rsidRDefault="00F87BA4">
            <w:pPr>
              <w:rPr>
                <w:rFonts w:ascii="Arial Unicode" w:hAnsi="Arial Unicode" w:cs="Calibri"/>
                <w:color w:val="000000"/>
              </w:rPr>
            </w:pPr>
            <w:r>
              <w:rPr>
                <w:rFonts w:ascii="Arial" w:hAnsi="Arial" w:cs="Arial"/>
                <w:color w:val="000000"/>
              </w:rPr>
              <w:t> </w:t>
            </w:r>
          </w:p>
        </w:tc>
        <w:tc>
          <w:tcPr>
            <w:tcW w:w="1512" w:type="dxa"/>
            <w:tcBorders>
              <w:top w:val="nil"/>
              <w:left w:val="nil"/>
              <w:bottom w:val="single" w:sz="4" w:space="0" w:color="auto"/>
              <w:right w:val="single" w:sz="4" w:space="0" w:color="auto"/>
            </w:tcBorders>
            <w:shd w:val="clear" w:color="auto" w:fill="auto"/>
            <w:noWrap/>
            <w:vAlign w:val="center"/>
            <w:hideMark/>
          </w:tcPr>
          <w:p w14:paraId="7723E137" w14:textId="77777777" w:rsidR="00F87BA4" w:rsidRDefault="00F87BA4">
            <w:pPr>
              <w:jc w:val="center"/>
              <w:rPr>
                <w:rFonts w:ascii="Arial Unicode" w:hAnsi="Arial Unicode" w:cs="Calibri"/>
                <w:b/>
                <w:bCs/>
                <w:i/>
                <w:iCs/>
                <w:color w:val="000000"/>
              </w:rPr>
            </w:pPr>
            <w:r>
              <w:rPr>
                <w:rFonts w:ascii="Arial Unicode" w:hAnsi="Arial Unicode" w:cs="Calibri"/>
                <w:b/>
                <w:bCs/>
                <w:i/>
                <w:iCs/>
                <w:color w:val="000000"/>
              </w:rPr>
              <w:t>3208.588</w:t>
            </w:r>
          </w:p>
        </w:tc>
      </w:tr>
      <w:tr w:rsidR="00F87BA4" w14:paraId="71EB31AB" w14:textId="77777777" w:rsidTr="00F87BA4">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7EA45EB3" w14:textId="77777777" w:rsidR="00F87BA4" w:rsidRDefault="00F87BA4">
            <w:pPr>
              <w:rPr>
                <w:rFonts w:ascii="Arial Unicode" w:hAnsi="Arial Unicode" w:cs="Calibri"/>
                <w:color w:val="000000"/>
              </w:rPr>
            </w:pPr>
            <w:r>
              <w:rPr>
                <w:rFonts w:ascii="Arial" w:hAnsi="Arial" w:cs="Arial"/>
                <w:color w:val="000000"/>
              </w:rPr>
              <w:t> </w:t>
            </w:r>
          </w:p>
        </w:tc>
        <w:tc>
          <w:tcPr>
            <w:tcW w:w="972" w:type="dxa"/>
            <w:tcBorders>
              <w:top w:val="nil"/>
              <w:left w:val="nil"/>
              <w:bottom w:val="single" w:sz="4" w:space="0" w:color="auto"/>
              <w:right w:val="single" w:sz="4" w:space="0" w:color="auto"/>
            </w:tcBorders>
            <w:shd w:val="clear" w:color="auto" w:fill="auto"/>
            <w:noWrap/>
            <w:vAlign w:val="bottom"/>
            <w:hideMark/>
          </w:tcPr>
          <w:p w14:paraId="02D1F39D" w14:textId="77777777" w:rsidR="00F87BA4" w:rsidRDefault="00F87BA4">
            <w:pPr>
              <w:rPr>
                <w:rFonts w:ascii="Arial Unicode" w:hAnsi="Arial Unicode" w:cs="Calibri"/>
                <w:color w:val="000000"/>
              </w:rPr>
            </w:pPr>
            <w:r>
              <w:rPr>
                <w:rFonts w:ascii="Arial" w:hAnsi="Arial" w:cs="Arial"/>
                <w:color w:val="000000"/>
              </w:rPr>
              <w:t> </w:t>
            </w:r>
          </w:p>
        </w:tc>
        <w:tc>
          <w:tcPr>
            <w:tcW w:w="4654" w:type="dxa"/>
            <w:tcBorders>
              <w:top w:val="nil"/>
              <w:left w:val="nil"/>
              <w:bottom w:val="single" w:sz="4" w:space="0" w:color="auto"/>
              <w:right w:val="single" w:sz="4" w:space="0" w:color="auto"/>
            </w:tcBorders>
            <w:shd w:val="clear" w:color="auto" w:fill="auto"/>
            <w:noWrap/>
            <w:vAlign w:val="bottom"/>
            <w:hideMark/>
          </w:tcPr>
          <w:p w14:paraId="4B7B87CE" w14:textId="77777777" w:rsidR="00F87BA4" w:rsidRDefault="00F87BA4">
            <w:pPr>
              <w:rPr>
                <w:rFonts w:ascii="Arial Unicode" w:hAnsi="Arial Unicode" w:cs="Calibri"/>
                <w:color w:val="000000"/>
              </w:rPr>
            </w:pPr>
            <w:r>
              <w:rPr>
                <w:rFonts w:ascii="Arial Unicode" w:hAnsi="Arial Unicode" w:cs="Calibri"/>
                <w:color w:val="000000"/>
              </w:rPr>
              <w:t>НДС 20% / НДС 20%</w:t>
            </w:r>
          </w:p>
        </w:tc>
        <w:tc>
          <w:tcPr>
            <w:tcW w:w="818" w:type="dxa"/>
            <w:tcBorders>
              <w:top w:val="nil"/>
              <w:left w:val="nil"/>
              <w:bottom w:val="single" w:sz="4" w:space="0" w:color="auto"/>
              <w:right w:val="single" w:sz="4" w:space="0" w:color="auto"/>
            </w:tcBorders>
            <w:shd w:val="clear" w:color="auto" w:fill="auto"/>
            <w:noWrap/>
            <w:vAlign w:val="bottom"/>
            <w:hideMark/>
          </w:tcPr>
          <w:p w14:paraId="5D15C566" w14:textId="77777777" w:rsidR="00F87BA4" w:rsidRDefault="00F87BA4">
            <w:pPr>
              <w:rPr>
                <w:rFonts w:ascii="Arial Unicode" w:hAnsi="Arial Unicode" w:cs="Calibri"/>
                <w:color w:val="000000"/>
              </w:rPr>
            </w:pPr>
            <w:r>
              <w:rPr>
                <w:rFonts w:ascii="Arial" w:hAnsi="Arial" w:cs="Arial"/>
                <w:color w:val="000000"/>
              </w:rPr>
              <w:t> </w:t>
            </w:r>
          </w:p>
        </w:tc>
        <w:tc>
          <w:tcPr>
            <w:tcW w:w="1069" w:type="dxa"/>
            <w:tcBorders>
              <w:top w:val="nil"/>
              <w:left w:val="nil"/>
              <w:bottom w:val="single" w:sz="4" w:space="0" w:color="auto"/>
              <w:right w:val="single" w:sz="4" w:space="0" w:color="auto"/>
            </w:tcBorders>
            <w:shd w:val="clear" w:color="auto" w:fill="auto"/>
            <w:noWrap/>
            <w:vAlign w:val="bottom"/>
            <w:hideMark/>
          </w:tcPr>
          <w:p w14:paraId="2742C98D" w14:textId="77777777" w:rsidR="00F87BA4" w:rsidRDefault="00F87BA4">
            <w:pPr>
              <w:rPr>
                <w:rFonts w:ascii="Arial Unicode" w:hAnsi="Arial Unicode" w:cs="Calibri"/>
              </w:rPr>
            </w:pPr>
            <w:r>
              <w:rPr>
                <w:rFonts w:ascii="Arial" w:hAnsi="Arial" w:cs="Arial"/>
              </w:rPr>
              <w:t> </w:t>
            </w:r>
          </w:p>
        </w:tc>
        <w:tc>
          <w:tcPr>
            <w:tcW w:w="873" w:type="dxa"/>
            <w:tcBorders>
              <w:top w:val="nil"/>
              <w:left w:val="nil"/>
              <w:bottom w:val="single" w:sz="4" w:space="0" w:color="auto"/>
              <w:right w:val="single" w:sz="4" w:space="0" w:color="auto"/>
            </w:tcBorders>
            <w:shd w:val="clear" w:color="auto" w:fill="auto"/>
            <w:noWrap/>
            <w:vAlign w:val="bottom"/>
            <w:hideMark/>
          </w:tcPr>
          <w:p w14:paraId="483AE47D" w14:textId="77777777" w:rsidR="00F87BA4" w:rsidRDefault="00F87BA4">
            <w:pPr>
              <w:rPr>
                <w:rFonts w:ascii="Arial Unicode" w:hAnsi="Arial Unicode" w:cs="Calibri"/>
                <w:color w:val="000000"/>
              </w:rPr>
            </w:pPr>
            <w:r>
              <w:rPr>
                <w:rFonts w:ascii="Arial" w:hAnsi="Arial" w:cs="Arial"/>
                <w:color w:val="000000"/>
              </w:rPr>
              <w:t> </w:t>
            </w:r>
          </w:p>
        </w:tc>
        <w:tc>
          <w:tcPr>
            <w:tcW w:w="1512" w:type="dxa"/>
            <w:tcBorders>
              <w:top w:val="nil"/>
              <w:left w:val="nil"/>
              <w:bottom w:val="single" w:sz="4" w:space="0" w:color="auto"/>
              <w:right w:val="single" w:sz="4" w:space="0" w:color="auto"/>
            </w:tcBorders>
            <w:shd w:val="clear" w:color="auto" w:fill="auto"/>
            <w:noWrap/>
            <w:vAlign w:val="center"/>
            <w:hideMark/>
          </w:tcPr>
          <w:p w14:paraId="165C6714" w14:textId="77777777" w:rsidR="00F87BA4" w:rsidRDefault="00F87BA4">
            <w:pPr>
              <w:jc w:val="center"/>
              <w:rPr>
                <w:rFonts w:ascii="Arial Unicode" w:hAnsi="Arial Unicode" w:cs="Calibri"/>
                <w:color w:val="000000"/>
              </w:rPr>
            </w:pPr>
            <w:r>
              <w:rPr>
                <w:rFonts w:ascii="Arial Unicode" w:hAnsi="Arial Unicode" w:cs="Calibri"/>
                <w:color w:val="000000"/>
              </w:rPr>
              <w:t>641,718</w:t>
            </w:r>
          </w:p>
        </w:tc>
      </w:tr>
      <w:tr w:rsidR="00F87BA4" w14:paraId="1D958F24" w14:textId="77777777" w:rsidTr="00F87BA4">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66DD714B" w14:textId="77777777" w:rsidR="00F87BA4" w:rsidRDefault="00F87BA4">
            <w:pPr>
              <w:rPr>
                <w:rFonts w:ascii="Arial Unicode" w:hAnsi="Arial Unicode" w:cs="Calibri"/>
                <w:color w:val="000000"/>
              </w:rPr>
            </w:pPr>
            <w:r>
              <w:rPr>
                <w:rFonts w:ascii="Arial" w:hAnsi="Arial" w:cs="Arial"/>
                <w:color w:val="000000"/>
              </w:rPr>
              <w:t> </w:t>
            </w:r>
          </w:p>
        </w:tc>
        <w:tc>
          <w:tcPr>
            <w:tcW w:w="972" w:type="dxa"/>
            <w:tcBorders>
              <w:top w:val="nil"/>
              <w:left w:val="nil"/>
              <w:bottom w:val="single" w:sz="4" w:space="0" w:color="auto"/>
              <w:right w:val="single" w:sz="4" w:space="0" w:color="auto"/>
            </w:tcBorders>
            <w:shd w:val="clear" w:color="auto" w:fill="auto"/>
            <w:noWrap/>
            <w:vAlign w:val="bottom"/>
            <w:hideMark/>
          </w:tcPr>
          <w:p w14:paraId="585033F8" w14:textId="77777777" w:rsidR="00F87BA4" w:rsidRDefault="00F87BA4">
            <w:pPr>
              <w:rPr>
                <w:rFonts w:ascii="Arial Unicode" w:hAnsi="Arial Unicode" w:cs="Calibri"/>
                <w:color w:val="000000"/>
              </w:rPr>
            </w:pPr>
            <w:r>
              <w:rPr>
                <w:rFonts w:ascii="Arial" w:hAnsi="Arial" w:cs="Arial"/>
                <w:color w:val="000000"/>
              </w:rPr>
              <w:t> </w:t>
            </w:r>
          </w:p>
        </w:tc>
        <w:tc>
          <w:tcPr>
            <w:tcW w:w="4654" w:type="dxa"/>
            <w:tcBorders>
              <w:top w:val="nil"/>
              <w:left w:val="nil"/>
              <w:bottom w:val="single" w:sz="4" w:space="0" w:color="auto"/>
              <w:right w:val="single" w:sz="4" w:space="0" w:color="auto"/>
            </w:tcBorders>
            <w:shd w:val="clear" w:color="auto" w:fill="auto"/>
            <w:noWrap/>
            <w:vAlign w:val="bottom"/>
            <w:hideMark/>
          </w:tcPr>
          <w:p w14:paraId="17E69640" w14:textId="77777777" w:rsidR="00F87BA4" w:rsidRDefault="00F87BA4">
            <w:pPr>
              <w:rPr>
                <w:rFonts w:ascii="Arial Unicode" w:hAnsi="Arial Unicode" w:cs="Calibri"/>
              </w:rPr>
            </w:pPr>
            <w:r>
              <w:rPr>
                <w:rFonts w:ascii="Arial Unicode" w:hAnsi="Arial Unicode" w:cs="Calibri"/>
              </w:rPr>
              <w:t>Всего / Всего</w:t>
            </w:r>
          </w:p>
        </w:tc>
        <w:tc>
          <w:tcPr>
            <w:tcW w:w="818" w:type="dxa"/>
            <w:tcBorders>
              <w:top w:val="nil"/>
              <w:left w:val="nil"/>
              <w:bottom w:val="single" w:sz="4" w:space="0" w:color="auto"/>
              <w:right w:val="single" w:sz="4" w:space="0" w:color="auto"/>
            </w:tcBorders>
            <w:shd w:val="clear" w:color="auto" w:fill="auto"/>
            <w:noWrap/>
            <w:vAlign w:val="bottom"/>
            <w:hideMark/>
          </w:tcPr>
          <w:p w14:paraId="041ED0F9" w14:textId="77777777" w:rsidR="00F87BA4" w:rsidRDefault="00F87BA4">
            <w:pPr>
              <w:rPr>
                <w:rFonts w:ascii="Arial Unicode" w:hAnsi="Arial Unicode" w:cs="Calibri"/>
                <w:color w:val="000000"/>
              </w:rPr>
            </w:pPr>
            <w:r>
              <w:rPr>
                <w:rFonts w:ascii="Arial" w:hAnsi="Arial" w:cs="Arial"/>
                <w:color w:val="000000"/>
              </w:rPr>
              <w:t> </w:t>
            </w:r>
          </w:p>
        </w:tc>
        <w:tc>
          <w:tcPr>
            <w:tcW w:w="1069" w:type="dxa"/>
            <w:tcBorders>
              <w:top w:val="nil"/>
              <w:left w:val="nil"/>
              <w:bottom w:val="single" w:sz="4" w:space="0" w:color="auto"/>
              <w:right w:val="single" w:sz="4" w:space="0" w:color="auto"/>
            </w:tcBorders>
            <w:shd w:val="clear" w:color="auto" w:fill="auto"/>
            <w:noWrap/>
            <w:vAlign w:val="bottom"/>
            <w:hideMark/>
          </w:tcPr>
          <w:p w14:paraId="2D438B05" w14:textId="77777777" w:rsidR="00F87BA4" w:rsidRDefault="00F87BA4">
            <w:pPr>
              <w:rPr>
                <w:rFonts w:ascii="Arial Unicode" w:hAnsi="Arial Unicode" w:cs="Calibri"/>
              </w:rPr>
            </w:pPr>
            <w:r>
              <w:rPr>
                <w:rFonts w:ascii="Arial" w:hAnsi="Arial" w:cs="Arial"/>
              </w:rPr>
              <w:t> </w:t>
            </w:r>
          </w:p>
        </w:tc>
        <w:tc>
          <w:tcPr>
            <w:tcW w:w="873" w:type="dxa"/>
            <w:tcBorders>
              <w:top w:val="nil"/>
              <w:left w:val="nil"/>
              <w:bottom w:val="single" w:sz="4" w:space="0" w:color="auto"/>
              <w:right w:val="single" w:sz="4" w:space="0" w:color="auto"/>
            </w:tcBorders>
            <w:shd w:val="clear" w:color="auto" w:fill="auto"/>
            <w:noWrap/>
            <w:vAlign w:val="bottom"/>
            <w:hideMark/>
          </w:tcPr>
          <w:p w14:paraId="1338F8E4" w14:textId="77777777" w:rsidR="00F87BA4" w:rsidRDefault="00F87BA4">
            <w:pPr>
              <w:rPr>
                <w:rFonts w:ascii="Arial Unicode" w:hAnsi="Arial Unicode" w:cs="Calibri"/>
                <w:color w:val="000000"/>
              </w:rPr>
            </w:pPr>
            <w:r>
              <w:rPr>
                <w:rFonts w:ascii="Arial" w:hAnsi="Arial" w:cs="Arial"/>
                <w:color w:val="000000"/>
              </w:rPr>
              <w:t> </w:t>
            </w:r>
          </w:p>
        </w:tc>
        <w:tc>
          <w:tcPr>
            <w:tcW w:w="1512" w:type="dxa"/>
            <w:tcBorders>
              <w:top w:val="nil"/>
              <w:left w:val="nil"/>
              <w:bottom w:val="single" w:sz="4" w:space="0" w:color="auto"/>
              <w:right w:val="single" w:sz="4" w:space="0" w:color="auto"/>
            </w:tcBorders>
            <w:shd w:val="clear" w:color="auto" w:fill="auto"/>
            <w:noWrap/>
            <w:vAlign w:val="center"/>
            <w:hideMark/>
          </w:tcPr>
          <w:p w14:paraId="0BB0ED8A" w14:textId="77777777" w:rsidR="00F87BA4" w:rsidRDefault="00F87BA4">
            <w:pPr>
              <w:jc w:val="center"/>
              <w:rPr>
                <w:rFonts w:ascii="Arial Unicode" w:hAnsi="Arial Unicode" w:cs="Calibri"/>
                <w:b/>
                <w:bCs/>
                <w:i/>
                <w:iCs/>
                <w:color w:val="000000"/>
              </w:rPr>
            </w:pPr>
            <w:r>
              <w:rPr>
                <w:rFonts w:ascii="Arial Unicode" w:hAnsi="Arial Unicode" w:cs="Calibri"/>
                <w:b/>
                <w:bCs/>
                <w:i/>
                <w:iCs/>
                <w:color w:val="000000"/>
              </w:rPr>
              <w:t>3850.306</w:t>
            </w:r>
          </w:p>
        </w:tc>
      </w:tr>
    </w:tbl>
    <w:p w14:paraId="6E9BBDA3" w14:textId="332BE7C7" w:rsidR="001F64C9" w:rsidRPr="005E6BB1" w:rsidRDefault="001F64C9" w:rsidP="001F64C9">
      <w:pPr>
        <w:spacing w:line="276" w:lineRule="auto"/>
        <w:rPr>
          <w:rFonts w:ascii="GHEA Grapalat" w:hAnsi="GHEA Grapalat" w:cs="Sylfaen"/>
          <w:color w:val="000000"/>
          <w:sz w:val="20"/>
          <w:szCs w:val="20"/>
          <w:lang w:val="hy-AM"/>
        </w:rPr>
      </w:pPr>
      <w:r w:rsidRPr="00E6597C">
        <w:rPr>
          <w:rFonts w:ascii="GHEA Grapalat" w:hAnsi="GHEA Grapalat" w:cs="Sylfaen"/>
          <w:sz w:val="22"/>
          <w:szCs w:val="22"/>
          <w:lang w:val="af-ZA"/>
        </w:rPr>
        <w:t xml:space="preserve">* Подрядчик выполняет работу</w:t>
      </w:r>
      <w:r w:rsidR="00A41C38">
        <w:rPr>
          <w:rFonts w:ascii="GHEA Grapalat" w:hAnsi="GHEA Grapalat" w:cs="Sylfaen"/>
          <w:color w:val="000000"/>
          <w:sz w:val="20"/>
          <w:szCs w:val="20"/>
          <w:lang w:val="hy-AM"/>
        </w:rPr>
        <w:t>Араратская область, село Айгепат, улица Маштоца, дом 3</w:t>
      </w:r>
    </w:p>
    <w:p w14:paraId="6FC1EEDB" w14:textId="67C70CC0" w:rsidR="001F64C9" w:rsidRDefault="001F64C9" w:rsidP="001F64C9">
      <w:pPr>
        <w:rPr>
          <w:rFonts w:ascii="GHEA Grapalat" w:hAnsi="GHEA Grapalat" w:cs="Sylfaen"/>
          <w:sz w:val="22"/>
          <w:szCs w:val="22"/>
          <w:lang w:val="af-ZA"/>
        </w:rPr>
      </w:pPr>
      <w:r w:rsidRPr="00E6597C">
        <w:rPr>
          <w:rFonts w:ascii="GHEA Grapalat" w:hAnsi="GHEA Grapalat" w:cs="Sylfaen"/>
          <w:sz w:val="22"/>
          <w:szCs w:val="22"/>
          <w:lang w:val="af-ZA"/>
        </w:rPr>
        <w:t xml:space="preserve">по адресу:</w:t>
      </w:r>
    </w:p>
    <w:p w14:paraId="434F19CB" w14:textId="77777777" w:rsidR="00963CA9" w:rsidRDefault="00963CA9" w:rsidP="001F64C9">
      <w:pPr>
        <w:rPr>
          <w:rFonts w:ascii="GHEA Grapalat" w:hAnsi="GHEA Grapalat" w:cs="Sylfaen"/>
          <w:sz w:val="22"/>
          <w:szCs w:val="22"/>
          <w:lang w:val="af-ZA"/>
        </w:rPr>
      </w:pPr>
    </w:p>
    <w:p w14:paraId="4C9D48FA" w14:textId="77777777" w:rsidR="00963CA9" w:rsidRPr="00E6597C" w:rsidRDefault="00963CA9" w:rsidP="001F64C9">
      <w:pPr>
        <w:rPr>
          <w:rFonts w:ascii="GHEA Grapalat" w:hAnsi="GHEA Grapalat"/>
          <w:i/>
          <w:lang w:val="pt-BR"/>
        </w:rPr>
      </w:pPr>
    </w:p>
    <w:tbl>
      <w:tblPr>
        <w:tblW w:w="8930" w:type="dxa"/>
        <w:jc w:val="center"/>
        <w:tblLayout w:type="fixed"/>
        <w:tblLook w:val="0000" w:firstRow="0" w:lastRow="0" w:firstColumn="0" w:lastColumn="0" w:noHBand="0" w:noVBand="0"/>
      </w:tblPr>
      <w:tblGrid>
        <w:gridCol w:w="5103"/>
        <w:gridCol w:w="284"/>
        <w:gridCol w:w="3543"/>
      </w:tblGrid>
      <w:tr w:rsidR="00963CA9" w:rsidRPr="001E5314" w14:paraId="60EA8222" w14:textId="77777777" w:rsidTr="00AE4A0E">
        <w:trPr>
          <w:jc w:val="center"/>
        </w:trPr>
        <w:tc>
          <w:tcPr>
            <w:tcW w:w="5103" w:type="dxa"/>
          </w:tcPr>
          <w:p w14:paraId="6BB48482" w14:textId="77777777" w:rsidR="00963CA9" w:rsidRPr="001E5314" w:rsidRDefault="00963CA9" w:rsidP="00F75BE7">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t>КЛИЕНТ</w:t>
            </w:r>
          </w:p>
          <w:p w14:paraId="074C69F7" w14:textId="77777777" w:rsidR="00963CA9" w:rsidRPr="009303DA" w:rsidRDefault="00963CA9" w:rsidP="00F75BE7">
            <w:pPr>
              <w:rPr>
                <w:rFonts w:ascii="Sylfaen" w:hAnsi="Sylfaen"/>
                <w:sz w:val="20"/>
                <w:szCs w:val="20"/>
                <w:lang w:val="hy-AM"/>
              </w:rPr>
            </w:pPr>
          </w:p>
          <w:p w14:paraId="6E0BBFF8" w14:textId="77777777" w:rsidR="00963CA9" w:rsidRDefault="00963CA9" w:rsidP="00F75BE7">
            <w:pPr>
              <w:rPr>
                <w:rFonts w:ascii="GHEA Grapalat" w:hAnsi="GHEA Grapalat"/>
                <w:sz w:val="20"/>
                <w:szCs w:val="20"/>
                <w:lang w:val="nb-NO"/>
              </w:rPr>
            </w:pPr>
          </w:p>
          <w:p w14:paraId="53D08068" w14:textId="77777777" w:rsidR="00963CA9" w:rsidRPr="00F73DA1" w:rsidRDefault="00963CA9" w:rsidP="00F75BE7">
            <w:pPr>
              <w:jc w:val="center"/>
              <w:rPr>
                <w:rFonts w:ascii="GHEA Grapalat" w:hAnsi="GHEA Grapalat"/>
                <w:sz w:val="20"/>
                <w:szCs w:val="20"/>
                <w:lang w:val="nb-NO"/>
              </w:rPr>
            </w:pPr>
            <w:r w:rsidRPr="00F73DA1">
              <w:rPr>
                <w:rFonts w:ascii="GHEA Grapalat" w:hAnsi="GHEA Grapalat"/>
                <w:sz w:val="20"/>
                <w:szCs w:val="20"/>
                <w:lang w:val="nb-NO"/>
              </w:rPr>
              <w:lastRenderedPageBreak/>
              <w:t>--------------------------------</w:t>
            </w:r>
          </w:p>
          <w:p w14:paraId="5A68C6FE" w14:textId="00DB049B" w:rsidR="00963CA9" w:rsidRPr="0026383F" w:rsidRDefault="00963CA9" w:rsidP="0026383F">
            <w:pPr>
              <w:jc w:val="center"/>
              <w:rPr>
                <w:rFonts w:ascii="GHEA Grapalat" w:hAnsi="GHEA Grapalat"/>
                <w:sz w:val="20"/>
                <w:szCs w:val="20"/>
                <w:lang w:val="nb-NO"/>
              </w:rPr>
            </w:pPr>
            <w:r w:rsidRPr="00F73DA1">
              <w:rPr>
                <w:rFonts w:ascii="GHEA Grapalat" w:hAnsi="GHEA Grapalat"/>
                <w:sz w:val="20"/>
                <w:szCs w:val="20"/>
                <w:lang w:val="nb-NO"/>
              </w:rPr>
              <w:t>/</w:t>
            </w:r>
            <w:r w:rsidRPr="00F73DA1">
              <w:rPr>
                <w:rFonts w:ascii="GHEA Grapalat" w:hAnsi="GHEA Grapalat" w:cs="Sylfaen"/>
                <w:sz w:val="20"/>
                <w:szCs w:val="20"/>
                <w:lang w:val="hy-AM"/>
              </w:rPr>
              <w:t>подпись</w:t>
            </w:r>
            <w:r w:rsidRPr="00F73DA1">
              <w:rPr>
                <w:rFonts w:ascii="GHEA Grapalat" w:hAnsi="GHEA Grapalat"/>
                <w:sz w:val="20"/>
                <w:szCs w:val="20"/>
                <w:lang w:val="nb-NO"/>
              </w:rPr>
              <w:t>/</w:t>
            </w:r>
          </w:p>
        </w:tc>
        <w:tc>
          <w:tcPr>
            <w:tcW w:w="284" w:type="dxa"/>
          </w:tcPr>
          <w:p w14:paraId="00A6E381" w14:textId="77777777" w:rsidR="00963CA9" w:rsidRPr="001E5314" w:rsidRDefault="00963CA9" w:rsidP="00AE4A0E">
            <w:pPr>
              <w:spacing w:line="360" w:lineRule="auto"/>
              <w:jc w:val="center"/>
              <w:rPr>
                <w:rFonts w:ascii="GHEA Grapalat" w:hAnsi="GHEA Grapalat"/>
                <w:sz w:val="22"/>
                <w:lang w:val="hy-AM"/>
              </w:rPr>
            </w:pPr>
          </w:p>
        </w:tc>
        <w:tc>
          <w:tcPr>
            <w:tcW w:w="3543" w:type="dxa"/>
          </w:tcPr>
          <w:p w14:paraId="2447E51A" w14:textId="77777777" w:rsidR="00963CA9" w:rsidRPr="001E5314" w:rsidRDefault="00963CA9" w:rsidP="00F75BE7">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ПЛАТЕЖНИК</w:t>
            </w:r>
          </w:p>
          <w:p w14:paraId="752CE617" w14:textId="77777777" w:rsidR="00963CA9" w:rsidRPr="001E5314" w:rsidRDefault="00963CA9" w:rsidP="00F75BE7">
            <w:pPr>
              <w:jc w:val="center"/>
              <w:rPr>
                <w:rFonts w:ascii="GHEA Grapalat" w:hAnsi="GHEA Grapalat"/>
                <w:sz w:val="22"/>
                <w:lang w:val="ru-RU"/>
              </w:rPr>
            </w:pPr>
          </w:p>
          <w:p w14:paraId="568403C7" w14:textId="77777777" w:rsidR="00963CA9" w:rsidRPr="001E5314" w:rsidRDefault="00963CA9" w:rsidP="00F75BE7">
            <w:pPr>
              <w:jc w:val="center"/>
              <w:rPr>
                <w:rFonts w:ascii="GHEA Grapalat" w:hAnsi="GHEA Grapalat"/>
                <w:sz w:val="22"/>
                <w:lang w:val="ru-RU"/>
              </w:rPr>
            </w:pPr>
          </w:p>
          <w:p w14:paraId="2191DA36" w14:textId="77777777" w:rsidR="00963CA9" w:rsidRPr="001E5314" w:rsidRDefault="00963CA9" w:rsidP="00F75BE7">
            <w:pPr>
              <w:jc w:val="center"/>
              <w:rPr>
                <w:rFonts w:ascii="GHEA Grapalat" w:hAnsi="GHEA Grapalat"/>
                <w:sz w:val="22"/>
                <w:lang w:val="ru-RU"/>
              </w:rPr>
            </w:pPr>
            <w:r w:rsidRPr="001E5314">
              <w:rPr>
                <w:rFonts w:ascii="GHEA Grapalat" w:hAnsi="GHEA Grapalat"/>
                <w:sz w:val="22"/>
                <w:lang w:val="ru-RU"/>
              </w:rPr>
              <w:lastRenderedPageBreak/>
              <w:t>---------------------------------</w:t>
            </w:r>
          </w:p>
          <w:p w14:paraId="736D1930" w14:textId="77777777" w:rsidR="00963CA9" w:rsidRPr="001E5314" w:rsidRDefault="00963CA9" w:rsidP="00F75BE7">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подпись</w:t>
            </w:r>
            <w:r w:rsidRPr="001E5314">
              <w:rPr>
                <w:rFonts w:ascii="GHEA Grapalat" w:hAnsi="GHEA Grapalat"/>
                <w:sz w:val="22"/>
                <w:szCs w:val="18"/>
              </w:rPr>
              <w:t>/</w:t>
            </w:r>
          </w:p>
          <w:p w14:paraId="4637ACBC" w14:textId="3B6C42E5" w:rsidR="00963CA9" w:rsidRPr="001E5314" w:rsidRDefault="00963CA9" w:rsidP="00AE4A0E">
            <w:pPr>
              <w:jc w:val="center"/>
              <w:rPr>
                <w:rFonts w:ascii="GHEA Grapalat" w:hAnsi="GHEA Grapalat"/>
                <w:sz w:val="22"/>
                <w:szCs w:val="22"/>
                <w:lang w:val="ru-RU"/>
              </w:rPr>
            </w:pPr>
            <w:r w:rsidRPr="001E5314">
              <w:rPr>
                <w:rFonts w:ascii="GHEA Grapalat" w:hAnsi="GHEA Grapalat" w:cs="Sylfaen"/>
                <w:sz w:val="22"/>
                <w:szCs w:val="18"/>
                <w:lang w:val="ru-RU"/>
              </w:rPr>
              <w:t>К</w:t>
            </w:r>
            <w:r w:rsidRPr="001E5314">
              <w:rPr>
                <w:rFonts w:ascii="GHEA Grapalat" w:hAnsi="GHEA Grapalat"/>
                <w:sz w:val="22"/>
                <w:szCs w:val="18"/>
                <w:lang w:val="ru-RU"/>
              </w:rPr>
              <w:t>.</w:t>
            </w:r>
            <w:r w:rsidRPr="001E5314">
              <w:rPr>
                <w:rFonts w:ascii="GHEA Grapalat" w:hAnsi="GHEA Grapalat" w:cs="Sylfaen"/>
                <w:sz w:val="22"/>
                <w:szCs w:val="18"/>
                <w:lang w:val="ru-RU"/>
              </w:rPr>
              <w:t>Т</w:t>
            </w:r>
          </w:p>
        </w:tc>
      </w:tr>
    </w:tbl>
    <w:p w14:paraId="5E83C637" w14:textId="77777777" w:rsidR="006B698A" w:rsidRDefault="006B698A" w:rsidP="001F64C9">
      <w:pPr>
        <w:rPr>
          <w:rFonts w:ascii="GHEA Grapalat" w:hAnsi="GHEA Grapalat"/>
          <w:i/>
          <w:lang w:val="pt-BR"/>
        </w:rPr>
      </w:pPr>
    </w:p>
    <w:p w14:paraId="3CACB3A5" w14:textId="77777777" w:rsidR="001F64C9" w:rsidRDefault="001F64C9" w:rsidP="001F64C9">
      <w:pPr>
        <w:rPr>
          <w:rFonts w:ascii="GHEA Grapalat" w:hAnsi="GHEA Grapalat"/>
          <w:i/>
          <w:lang w:val="pt-BR"/>
        </w:rPr>
      </w:pPr>
    </w:p>
    <w:p w14:paraId="48749130" w14:textId="77777777" w:rsidR="001F64C9" w:rsidRDefault="001F64C9" w:rsidP="001F64C9">
      <w:pPr>
        <w:rPr>
          <w:rFonts w:ascii="GHEA Grapalat" w:hAnsi="GHEA Grapalat"/>
          <w:i/>
          <w:lang w:val="pt-BR"/>
        </w:rPr>
      </w:pPr>
    </w:p>
    <w:p w14:paraId="3AF2CCE2" w14:textId="77777777" w:rsidR="001F64C9" w:rsidRDefault="001F64C9" w:rsidP="001F64C9">
      <w:pPr>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bookmarkStart w:id="11" w:name="_GoBack"/>
      <w:bookmarkEnd w:id="11"/>
      <w:r w:rsidRPr="00E6597C">
        <w:rPr>
          <w:rFonts w:ascii="GHEA Grapalat" w:hAnsi="GHEA Grapalat" w:cs="Sylfaen"/>
          <w:i/>
          <w:sz w:val="20"/>
          <w:szCs w:val="20"/>
          <w:lang w:val="pt-BR"/>
        </w:rPr>
        <w:t>Приложение</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число</w:t>
      </w:r>
      <w:r w:rsidRPr="00E6597C">
        <w:rPr>
          <w:rFonts w:ascii="GHEA Grapalat" w:hAnsi="GHEA Grapalat" w:cs="Arial"/>
          <w:i/>
          <w:sz w:val="20"/>
          <w:szCs w:val="20"/>
          <w:lang w:val="pt-BR"/>
        </w:rPr>
        <w:t xml:space="preserve">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 » 20   </w:t>
      </w:r>
      <w:r w:rsidRPr="00E6597C">
        <w:rPr>
          <w:rFonts w:ascii="GHEA Grapalat" w:hAnsi="GHEA Grapalat" w:cs="Sylfaen"/>
          <w:i/>
          <w:sz w:val="20"/>
          <w:szCs w:val="20"/>
          <w:lang w:val="pt-BR"/>
        </w:rPr>
        <w:t>т</w:t>
      </w:r>
      <w:r w:rsidRPr="00E6597C">
        <w:rPr>
          <w:rFonts w:ascii="GHEA Grapalat" w:hAnsi="GHEA Grapalat" w:cs="Arial"/>
          <w:i/>
          <w:sz w:val="20"/>
          <w:szCs w:val="20"/>
          <w:lang w:val="pt-BR"/>
        </w:rPr>
        <w:t xml:space="preserve">.</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запечатанный</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закодированный контракт</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Default="00F02279" w:rsidP="00F02279">
      <w:pPr>
        <w:jc w:val="center"/>
        <w:rPr>
          <w:rFonts w:ascii="GHEA Grapalat" w:hAnsi="GHEA Grapalat" w:cs="Sylfaen"/>
          <w:b/>
          <w:sz w:val="20"/>
          <w:szCs w:val="20"/>
          <w:lang w:val="hy-AM"/>
        </w:rPr>
      </w:pPr>
      <w:r w:rsidRPr="00E6597C">
        <w:rPr>
          <w:rFonts w:ascii="GHEA Grapalat" w:hAnsi="GHEA Grapalat" w:cs="Sylfaen"/>
          <w:b/>
          <w:sz w:val="20"/>
          <w:szCs w:val="20"/>
          <w:lang w:val="pt-BR"/>
        </w:rPr>
        <w:t>КАЛЕНДАРЬ</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ГРАФИКА*</w:t>
      </w:r>
    </w:p>
    <w:p w14:paraId="1C7F9E09" w14:textId="77777777" w:rsidR="00DE4DE5" w:rsidRPr="000117CC" w:rsidRDefault="00DE4DE5" w:rsidP="00F02279">
      <w:pPr>
        <w:jc w:val="center"/>
        <w:rPr>
          <w:rFonts w:ascii="GHEA Grapalat" w:hAnsi="GHEA Grapalat"/>
          <w:b/>
          <w:sz w:val="20"/>
          <w:szCs w:val="20"/>
          <w:lang w:val="hy-AM"/>
        </w:rPr>
      </w:pPr>
    </w:p>
    <w:p w14:paraId="7A3699F1" w14:textId="4240C607" w:rsidR="00F02279" w:rsidRPr="002909E0" w:rsidRDefault="00A41C38" w:rsidP="00DE4DE5">
      <w:pPr>
        <w:ind w:firstLine="567"/>
        <w:rPr>
          <w:rFonts w:ascii="GHEA Grapalat" w:hAnsi="GHEA Grapalat" w:cs="Sylfaen"/>
          <w:b/>
          <w:lang w:val="pt-BR"/>
        </w:rPr>
      </w:pPr>
      <w:r>
        <w:rPr>
          <w:rFonts w:ascii="GHEA Grapalat" w:hAnsi="GHEA Grapalat"/>
          <w:b/>
          <w:i/>
          <w:lang w:val="hy-AM"/>
        </w:rPr>
        <w:t>РЕМОНТ ПОЛОВ СПОРТИВНОГО ПАРКА ГНКО «АЙГЕПАТСКАЯ СРЕДНЯЯ ШКОЛА» АРАРАТСКОЙ ОБЛАСТИ РА</w:t>
      </w:r>
      <w:r w:rsidR="002909E0" w:rsidRPr="002909E0">
        <w:rPr>
          <w:rFonts w:ascii="GHEA Grapalat" w:hAnsi="GHEA Grapalat"/>
          <w:b/>
          <w:bCs/>
          <w:lang w:val="hy-AM" w:eastAsia="ru-RU"/>
        </w:rPr>
        <w:t xml:space="preserve">   </w:t>
      </w:r>
      <w:r w:rsidR="00F02279" w:rsidRPr="002909E0">
        <w:rPr>
          <w:rFonts w:ascii="GHEA Grapalat" w:hAnsi="GHEA Grapalat" w:cs="Sylfaen"/>
          <w:b/>
          <w:lang w:val="pt-BR"/>
        </w:rPr>
        <w:t>ПРОИЗВОДИТЕЛЬНОСТЬ</w:t>
      </w:r>
    </w:p>
    <w:p w14:paraId="27B9C321" w14:textId="77777777" w:rsidR="00DE4DE5" w:rsidRPr="00E6597C" w:rsidRDefault="00DE4DE5"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819"/>
        <w:gridCol w:w="2262"/>
      </w:tblGrid>
      <w:tr w:rsidR="00F02279" w:rsidRPr="00E6597C" w14:paraId="27A2ED7E" w14:textId="77777777" w:rsidTr="005A27F4">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Н</w:t>
            </w:r>
            <w:r w:rsidRPr="00E6597C">
              <w:rPr>
                <w:rFonts w:ascii="GHEA Grapalat" w:hAnsi="GHEA Grapalat" w:cs="Sylfaen"/>
                <w:sz w:val="20"/>
                <w:szCs w:val="20"/>
                <w:lang w:val="pt-BR"/>
              </w:rPr>
              <w:t>час</w:t>
            </w:r>
            <w:r w:rsidRPr="00E6597C">
              <w:rPr>
                <w:rFonts w:ascii="GHEA Grapalat" w:hAnsi="GHEA Grapalat" w:cs="Arial"/>
                <w:sz w:val="20"/>
                <w:szCs w:val="20"/>
                <w:lang w:val="pt-BR"/>
              </w:rPr>
              <w:t>/</w:t>
            </w:r>
            <w:r w:rsidRPr="00E6597C">
              <w:rPr>
                <w:rFonts w:ascii="GHEA Grapalat" w:hAnsi="GHEA Grapalat" w:cs="Sylfaen"/>
                <w:sz w:val="20"/>
                <w:szCs w:val="20"/>
                <w:lang w:val="pt-BR"/>
              </w:rPr>
              <w:t>к</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должно быть сделано</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работает</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отдельно</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типы</w:t>
            </w:r>
          </w:p>
          <w:p w14:paraId="54D4BAAD" w14:textId="2E742EF4" w:rsidR="00F02279" w:rsidRPr="00E6597C" w:rsidRDefault="00BD58F2" w:rsidP="00545BDE">
            <w:pPr>
              <w:jc w:val="center"/>
              <w:rPr>
                <w:rFonts w:ascii="GHEA Grapalat" w:hAnsi="GHEA Grapalat"/>
                <w:sz w:val="20"/>
                <w:szCs w:val="20"/>
                <w:lang w:val="pt-BR"/>
              </w:rPr>
            </w:pPr>
            <w:r w:rsidRPr="00E6597C">
              <w:rPr>
                <w:rFonts w:ascii="GHEA Grapalat" w:hAnsi="GHEA Grapalat" w:cs="Sylfaen"/>
                <w:sz w:val="20"/>
                <w:szCs w:val="20"/>
                <w:lang w:val="pt-BR"/>
              </w:rPr>
              <w:t>Имена</w:t>
            </w:r>
          </w:p>
        </w:tc>
        <w:tc>
          <w:tcPr>
            <w:tcW w:w="5081"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Работы</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исполнение</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крайний срок**</w:t>
            </w:r>
          </w:p>
        </w:tc>
      </w:tr>
      <w:tr w:rsidR="00F02279" w:rsidRPr="00E6597C" w14:paraId="542731DA" w14:textId="77777777" w:rsidTr="005A27F4">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2819"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Начало</w:t>
            </w:r>
          </w:p>
        </w:tc>
        <w:tc>
          <w:tcPr>
            <w:tcW w:w="2262"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Конец</w:t>
            </w:r>
          </w:p>
        </w:tc>
      </w:tr>
      <w:tr w:rsidR="00F02279" w:rsidRPr="0067471C" w14:paraId="598AFC2D" w14:textId="77777777" w:rsidTr="005A27F4">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0DA68430" w:rsidR="00F02279" w:rsidRPr="00BD58F2" w:rsidRDefault="00A41C38" w:rsidP="00545BDE">
            <w:pPr>
              <w:rPr>
                <w:rFonts w:ascii="GHEA Grapalat" w:hAnsi="GHEA Grapalat"/>
                <w:i/>
                <w:lang w:val="pt-BR"/>
              </w:rPr>
            </w:pPr>
            <w:r>
              <w:rPr>
                <w:rFonts w:ascii="GHEA Grapalat" w:hAnsi="GHEA Grapalat"/>
                <w:i/>
                <w:lang w:val="hy-AM"/>
              </w:rPr>
              <w:t>РЕМОНТ ПОЛОВ СПОРТИВНОГО ПАРКА ГНКО «АЙГЕПАТСКАЯ СРЕДНЯЯ ШКОЛА» АРАРАТСКОЙ ОБЛАСТИ РА</w:t>
            </w:r>
          </w:p>
        </w:tc>
        <w:tc>
          <w:tcPr>
            <w:tcW w:w="2819" w:type="dxa"/>
            <w:vAlign w:val="center"/>
          </w:tcPr>
          <w:p w14:paraId="2EFB68F2" w14:textId="0FCAA4A5" w:rsidR="00F02279" w:rsidRPr="0067471C" w:rsidRDefault="005A27F4" w:rsidP="00545BDE">
            <w:pPr>
              <w:jc w:val="center"/>
              <w:rPr>
                <w:rFonts w:ascii="GHEA Grapalat" w:hAnsi="GHEA Grapalat"/>
                <w:color w:val="C00000"/>
                <w:sz w:val="20"/>
                <w:szCs w:val="20"/>
                <w:lang w:val="hy-AM"/>
              </w:rPr>
            </w:pPr>
            <w:r>
              <w:rPr>
                <w:rFonts w:ascii="GHEA Grapalat" w:hAnsi="GHEA Grapalat"/>
                <w:color w:val="C00000"/>
                <w:sz w:val="20"/>
                <w:szCs w:val="20"/>
                <w:lang w:val="hy-AM"/>
              </w:rPr>
              <w:t>С даты подписания соглашения</w:t>
            </w:r>
          </w:p>
        </w:tc>
        <w:tc>
          <w:tcPr>
            <w:tcW w:w="2262" w:type="dxa"/>
            <w:vAlign w:val="center"/>
          </w:tcPr>
          <w:p w14:paraId="7DF5CB73" w14:textId="199F5613" w:rsidR="00F02279" w:rsidRPr="00963CA9" w:rsidRDefault="00963CA9" w:rsidP="00545BDE">
            <w:pPr>
              <w:rPr>
                <w:rFonts w:ascii="GHEA Grapalat" w:hAnsi="GHEA Grapalat"/>
                <w:color w:val="C00000"/>
                <w:sz w:val="20"/>
                <w:szCs w:val="20"/>
              </w:rPr>
            </w:pPr>
            <w:r>
              <w:rPr>
                <w:rFonts w:ascii="GHEA Grapalat" w:hAnsi="GHEA Grapalat"/>
                <w:color w:val="C00000"/>
                <w:sz w:val="20"/>
                <w:szCs w:val="20"/>
              </w:rPr>
              <w:t>25 декабря 2025 г.</w:t>
            </w:r>
          </w:p>
        </w:tc>
      </w:tr>
      <w:tr w:rsidR="00963CA9" w:rsidRPr="00E6597C" w14:paraId="63F3A958" w14:textId="77777777" w:rsidTr="005A27F4">
        <w:trPr>
          <w:cantSplit/>
          <w:trHeight w:val="586"/>
          <w:jc w:val="center"/>
        </w:trPr>
        <w:tc>
          <w:tcPr>
            <w:tcW w:w="5464" w:type="dxa"/>
            <w:gridSpan w:val="2"/>
            <w:vAlign w:val="center"/>
          </w:tcPr>
          <w:p w14:paraId="016A8CF3" w14:textId="77777777" w:rsidR="00963CA9" w:rsidRPr="00E6597C" w:rsidRDefault="00963CA9" w:rsidP="00545BDE">
            <w:pPr>
              <w:rPr>
                <w:rFonts w:ascii="GHEA Grapalat" w:hAnsi="GHEA Grapalat"/>
                <w:b/>
                <w:sz w:val="20"/>
                <w:szCs w:val="20"/>
                <w:lang w:val="pt-BR"/>
              </w:rPr>
            </w:pPr>
            <w:r w:rsidRPr="00E6597C">
              <w:rPr>
                <w:rFonts w:ascii="GHEA Grapalat" w:hAnsi="GHEA Grapalat" w:cs="Sylfaen"/>
                <w:b/>
                <w:sz w:val="20"/>
                <w:szCs w:val="20"/>
                <w:lang w:val="pt-BR"/>
              </w:rPr>
              <w:t>ТОЛЬКО</w:t>
            </w:r>
          </w:p>
        </w:tc>
        <w:tc>
          <w:tcPr>
            <w:tcW w:w="2819" w:type="dxa"/>
            <w:vAlign w:val="center"/>
          </w:tcPr>
          <w:p w14:paraId="6FADE9B7" w14:textId="34ED6E67" w:rsidR="00963CA9" w:rsidRPr="00E6597C" w:rsidRDefault="00963CA9" w:rsidP="00545BDE">
            <w:pPr>
              <w:jc w:val="center"/>
              <w:rPr>
                <w:rFonts w:ascii="GHEA Grapalat" w:hAnsi="GHEA Grapalat"/>
                <w:b/>
                <w:sz w:val="20"/>
                <w:szCs w:val="20"/>
                <w:lang w:val="pt-BR"/>
              </w:rPr>
            </w:pPr>
            <w:r>
              <w:rPr>
                <w:rFonts w:ascii="GHEA Grapalat" w:hAnsi="GHEA Grapalat"/>
                <w:color w:val="C00000"/>
                <w:sz w:val="20"/>
                <w:szCs w:val="20"/>
                <w:lang w:val="hy-AM"/>
              </w:rPr>
              <w:t>С даты подписания соглашения</w:t>
            </w:r>
          </w:p>
        </w:tc>
        <w:tc>
          <w:tcPr>
            <w:tcW w:w="2262" w:type="dxa"/>
            <w:vAlign w:val="center"/>
          </w:tcPr>
          <w:p w14:paraId="7DEC0E75" w14:textId="0E6ABFF8" w:rsidR="00963CA9" w:rsidRPr="00E6597C" w:rsidRDefault="00963CA9" w:rsidP="00545BDE">
            <w:pPr>
              <w:jc w:val="center"/>
              <w:rPr>
                <w:rFonts w:ascii="GHEA Grapalat" w:hAnsi="GHEA Grapalat"/>
                <w:b/>
                <w:sz w:val="20"/>
                <w:szCs w:val="20"/>
                <w:lang w:val="pt-BR"/>
              </w:rPr>
            </w:pPr>
            <w:r>
              <w:rPr>
                <w:rFonts w:ascii="GHEA Grapalat" w:hAnsi="GHEA Grapalat"/>
                <w:color w:val="C00000"/>
                <w:sz w:val="20"/>
                <w:szCs w:val="20"/>
              </w:rPr>
              <w:t>25 декабря 2025 г.</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Срок выполнения работ, а в случае поэтапного исполнения договора – срок выполнения первого этапа, должен быть установлен не менее 20 календарных дней, исчисление которого производится со дня вступления в силу условия об исполнении прав и обязанностей сторон, предусмотренных договором, за исключением случая, когда выбранный участник согласен выполнить работы в более короткий срок. Данное условие не распространяется на закупки строительных работ, осуществляемые по проектной документации, прошедшей экспертизу.</w:t>
      </w:r>
    </w:p>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tbl>
      <w:tblPr>
        <w:tblW w:w="8930" w:type="dxa"/>
        <w:jc w:val="center"/>
        <w:tblLayout w:type="fixed"/>
        <w:tblLook w:val="0000" w:firstRow="0" w:lastRow="0" w:firstColumn="0" w:lastColumn="0" w:noHBand="0" w:noVBand="0"/>
      </w:tblPr>
      <w:tblGrid>
        <w:gridCol w:w="5103"/>
        <w:gridCol w:w="284"/>
        <w:gridCol w:w="3543"/>
      </w:tblGrid>
      <w:tr w:rsidR="00FA000B" w:rsidRPr="001E5314" w14:paraId="61BB3D20" w14:textId="77777777" w:rsidTr="00AE4A0E">
        <w:trPr>
          <w:jc w:val="center"/>
        </w:trPr>
        <w:tc>
          <w:tcPr>
            <w:tcW w:w="5103" w:type="dxa"/>
          </w:tcPr>
          <w:p w14:paraId="6BA4582D" w14:textId="77777777" w:rsidR="00FA000B" w:rsidRPr="001E5314" w:rsidRDefault="00FA000B" w:rsidP="00F75BE7">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t>КЛИЕНТ</w:t>
            </w:r>
          </w:p>
          <w:p w14:paraId="1AD7AFCF" w14:textId="77777777" w:rsidR="00FA000B" w:rsidRPr="009303DA" w:rsidRDefault="00FA000B" w:rsidP="00F75BE7">
            <w:pPr>
              <w:rPr>
                <w:rFonts w:ascii="Sylfaen" w:hAnsi="Sylfaen"/>
                <w:sz w:val="20"/>
                <w:szCs w:val="20"/>
                <w:lang w:val="hy-AM"/>
              </w:rPr>
            </w:pPr>
          </w:p>
          <w:p w14:paraId="5F805C9B" w14:textId="77777777" w:rsidR="00FA000B" w:rsidRPr="009303DA" w:rsidRDefault="00FA000B" w:rsidP="00F75BE7">
            <w:pPr>
              <w:rPr>
                <w:rFonts w:ascii="Sylfaen" w:hAnsi="Sylfaen"/>
                <w:sz w:val="20"/>
                <w:szCs w:val="20"/>
                <w:lang w:val="hy-AM"/>
              </w:rPr>
            </w:pPr>
          </w:p>
          <w:p w14:paraId="5A6DA04A" w14:textId="77777777" w:rsidR="00FA000B" w:rsidRPr="009303DA" w:rsidRDefault="00FA000B" w:rsidP="00F75BE7">
            <w:pPr>
              <w:rPr>
                <w:rFonts w:ascii="Sylfaen" w:hAnsi="Sylfaen"/>
                <w:sz w:val="20"/>
                <w:szCs w:val="20"/>
                <w:lang w:val="hy-AM"/>
              </w:rPr>
            </w:pPr>
          </w:p>
          <w:p w14:paraId="3AAB2BFF" w14:textId="77777777" w:rsidR="00FA000B" w:rsidRPr="009303DA" w:rsidRDefault="00FA000B" w:rsidP="00F75BE7">
            <w:pPr>
              <w:rPr>
                <w:rFonts w:ascii="Sylfaen" w:hAnsi="Sylfaen"/>
                <w:sz w:val="20"/>
                <w:szCs w:val="20"/>
                <w:lang w:val="hy-AM"/>
              </w:rPr>
            </w:pPr>
          </w:p>
          <w:p w14:paraId="53C3ABCE" w14:textId="77777777" w:rsidR="00FA000B" w:rsidRDefault="00FA000B" w:rsidP="00F75BE7">
            <w:pPr>
              <w:rPr>
                <w:rFonts w:ascii="GHEA Grapalat" w:hAnsi="GHEA Grapalat"/>
                <w:sz w:val="20"/>
                <w:szCs w:val="20"/>
                <w:lang w:val="nb-NO"/>
              </w:rPr>
            </w:pPr>
          </w:p>
          <w:p w14:paraId="14A2D355" w14:textId="77777777" w:rsidR="00FA000B" w:rsidRPr="00F73DA1" w:rsidRDefault="00FA000B" w:rsidP="00F75BE7">
            <w:pPr>
              <w:jc w:val="center"/>
              <w:rPr>
                <w:rFonts w:ascii="GHEA Grapalat" w:hAnsi="GHEA Grapalat"/>
                <w:sz w:val="20"/>
                <w:szCs w:val="20"/>
                <w:lang w:val="nb-NO"/>
              </w:rPr>
            </w:pPr>
            <w:r w:rsidRPr="00F73DA1">
              <w:rPr>
                <w:rFonts w:ascii="GHEA Grapalat" w:hAnsi="GHEA Grapalat"/>
                <w:sz w:val="20"/>
                <w:szCs w:val="20"/>
                <w:lang w:val="nb-NO"/>
              </w:rPr>
              <w:t>--------------------------------</w:t>
            </w:r>
          </w:p>
          <w:p w14:paraId="50A8F69B" w14:textId="45922105" w:rsidR="00FA000B" w:rsidRPr="0026383F" w:rsidRDefault="00FA000B" w:rsidP="00C04A41">
            <w:pPr>
              <w:rPr>
                <w:rFonts w:ascii="GHEA Grapalat" w:hAnsi="GHEA Grapalat"/>
                <w:sz w:val="22"/>
                <w:szCs w:val="18"/>
                <w:lang w:val="hy-AM"/>
              </w:rPr>
            </w:pPr>
            <w:r w:rsidRPr="00F73DA1">
              <w:rPr>
                <w:rFonts w:ascii="GHEA Grapalat" w:hAnsi="GHEA Grapalat"/>
                <w:sz w:val="20"/>
                <w:szCs w:val="20"/>
                <w:lang w:val="nb-NO"/>
              </w:rPr>
              <w:t>/</w:t>
            </w:r>
            <w:r w:rsidRPr="00F73DA1">
              <w:rPr>
                <w:rFonts w:ascii="GHEA Grapalat" w:hAnsi="GHEA Grapalat" w:cs="Sylfaen"/>
                <w:sz w:val="20"/>
                <w:szCs w:val="20"/>
                <w:lang w:val="hy-AM"/>
              </w:rPr>
              <w:t>подпись</w:t>
            </w:r>
            <w:r w:rsidRPr="00F73DA1">
              <w:rPr>
                <w:rFonts w:ascii="GHEA Grapalat" w:hAnsi="GHEA Grapalat"/>
                <w:sz w:val="20"/>
                <w:szCs w:val="20"/>
                <w:lang w:val="nb-NO"/>
              </w:rPr>
              <w:t>/</w:t>
            </w:r>
          </w:p>
        </w:tc>
        <w:tc>
          <w:tcPr>
            <w:tcW w:w="284" w:type="dxa"/>
          </w:tcPr>
          <w:p w14:paraId="7D097E95" w14:textId="77777777" w:rsidR="00FA000B" w:rsidRPr="001E5314" w:rsidRDefault="00FA000B" w:rsidP="00AE4A0E">
            <w:pPr>
              <w:spacing w:line="360" w:lineRule="auto"/>
              <w:jc w:val="center"/>
              <w:rPr>
                <w:rFonts w:ascii="GHEA Grapalat" w:hAnsi="GHEA Grapalat"/>
                <w:sz w:val="22"/>
                <w:lang w:val="hy-AM"/>
              </w:rPr>
            </w:pPr>
          </w:p>
        </w:tc>
        <w:tc>
          <w:tcPr>
            <w:tcW w:w="3543" w:type="dxa"/>
          </w:tcPr>
          <w:p w14:paraId="16276E39" w14:textId="77777777" w:rsidR="00FA000B" w:rsidRPr="001E5314" w:rsidRDefault="00FA000B" w:rsidP="00F75BE7">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ПЛАТЕЖНИК</w:t>
            </w:r>
          </w:p>
          <w:p w14:paraId="01BC328A" w14:textId="77777777" w:rsidR="00FA000B" w:rsidRPr="001E5314" w:rsidRDefault="00FA000B" w:rsidP="00F75BE7">
            <w:pPr>
              <w:jc w:val="center"/>
              <w:rPr>
                <w:rFonts w:ascii="GHEA Grapalat" w:hAnsi="GHEA Grapalat"/>
                <w:sz w:val="22"/>
                <w:lang w:val="ru-RU"/>
              </w:rPr>
            </w:pPr>
          </w:p>
          <w:p w14:paraId="2BEB8398" w14:textId="77777777" w:rsidR="00FA000B" w:rsidRPr="001E5314" w:rsidRDefault="00FA000B" w:rsidP="00F75BE7">
            <w:pPr>
              <w:jc w:val="center"/>
              <w:rPr>
                <w:rFonts w:ascii="GHEA Grapalat" w:hAnsi="GHEA Grapalat"/>
                <w:sz w:val="22"/>
                <w:lang w:val="ru-RU"/>
              </w:rPr>
            </w:pPr>
          </w:p>
          <w:p w14:paraId="05241F30" w14:textId="77777777" w:rsidR="00FA000B" w:rsidRPr="001E5314" w:rsidRDefault="00FA000B" w:rsidP="00F75BE7">
            <w:pPr>
              <w:jc w:val="center"/>
              <w:rPr>
                <w:rFonts w:ascii="GHEA Grapalat" w:hAnsi="GHEA Grapalat"/>
                <w:sz w:val="22"/>
                <w:lang w:val="ru-RU"/>
              </w:rPr>
            </w:pPr>
            <w:r w:rsidRPr="001E5314">
              <w:rPr>
                <w:rFonts w:ascii="GHEA Grapalat" w:hAnsi="GHEA Grapalat"/>
                <w:sz w:val="22"/>
                <w:lang w:val="ru-RU"/>
              </w:rPr>
              <w:t>---------------------------------</w:t>
            </w:r>
          </w:p>
          <w:p w14:paraId="55CD2B0F" w14:textId="77777777" w:rsidR="00FA000B" w:rsidRPr="001E5314" w:rsidRDefault="00FA000B" w:rsidP="00F75BE7">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подпись</w:t>
            </w:r>
            <w:r w:rsidRPr="001E5314">
              <w:rPr>
                <w:rFonts w:ascii="GHEA Grapalat" w:hAnsi="GHEA Grapalat"/>
                <w:sz w:val="22"/>
                <w:szCs w:val="18"/>
              </w:rPr>
              <w:t>/</w:t>
            </w:r>
          </w:p>
          <w:p w14:paraId="76FCF7CC" w14:textId="3AF9C840" w:rsidR="00FA000B" w:rsidRPr="001E5314" w:rsidRDefault="00FA000B" w:rsidP="00AE4A0E">
            <w:pPr>
              <w:jc w:val="center"/>
              <w:rPr>
                <w:rFonts w:ascii="GHEA Grapalat" w:hAnsi="GHEA Grapalat"/>
                <w:sz w:val="22"/>
                <w:szCs w:val="22"/>
                <w:lang w:val="ru-RU"/>
              </w:rPr>
            </w:pPr>
            <w:r w:rsidRPr="001E5314">
              <w:rPr>
                <w:rFonts w:ascii="GHEA Grapalat" w:hAnsi="GHEA Grapalat" w:cs="Sylfaen"/>
                <w:sz w:val="22"/>
                <w:szCs w:val="18"/>
                <w:lang w:val="ru-RU"/>
              </w:rPr>
              <w:t>К</w:t>
            </w:r>
            <w:r w:rsidRPr="001E5314">
              <w:rPr>
                <w:rFonts w:ascii="GHEA Grapalat" w:hAnsi="GHEA Grapalat"/>
                <w:sz w:val="22"/>
                <w:szCs w:val="18"/>
                <w:lang w:val="ru-RU"/>
              </w:rPr>
              <w:t>.</w:t>
            </w:r>
            <w:r w:rsidRPr="001E5314">
              <w:rPr>
                <w:rFonts w:ascii="GHEA Grapalat" w:hAnsi="GHEA Grapalat" w:cs="Sylfaen"/>
                <w:sz w:val="22"/>
                <w:szCs w:val="18"/>
                <w:lang w:val="ru-RU"/>
              </w:rPr>
              <w:t>Т</w:t>
            </w:r>
          </w:p>
        </w:tc>
      </w:tr>
    </w:tbl>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w:t>
      </w:r>
      <w:r w:rsidRPr="00E6597C">
        <w:rPr>
          <w:rFonts w:ascii="GHEA Grapalat" w:hAnsi="GHEA Grapalat" w:cs="Sylfaen"/>
          <w:i/>
          <w:sz w:val="18"/>
          <w:szCs w:val="18"/>
          <w:lang w:val="pt-BR"/>
        </w:rPr>
        <w:t>Если договор заключен на основании части 6 статьи 15 Закона РА «О закупках», то в столбце «Начало» в качестве начала срока указывается дата вступления в силу заключенного между сторонами договора, если предусмотрены финансовые средства, а в столбце «Окончание» устанавливается срок реализации в календарных днях.</w:t>
      </w:r>
    </w:p>
    <w:p w14:paraId="48FF719F" w14:textId="77777777" w:rsidR="00F02279" w:rsidRPr="00E6597C" w:rsidRDefault="00F02279" w:rsidP="001E5314">
      <w:pPr>
        <w:rPr>
          <w:rFonts w:ascii="GHEA Grapalat" w:hAnsi="GHEA Grapalat"/>
          <w:i/>
          <w:lang w:val="pt-BR"/>
        </w:rPr>
      </w:pPr>
      <w:r w:rsidRPr="00E6597C">
        <w:rPr>
          <w:rFonts w:ascii="GHEA Grapalat" w:hAnsi="GHEA Grapalat"/>
          <w:i/>
          <w:lang w:val="pt-BR"/>
        </w:rPr>
        <w:br w:type="page"/>
      </w:r>
    </w:p>
    <w:p w14:paraId="1A9664C6" w14:textId="77777777" w:rsidR="003E20B6" w:rsidRDefault="003E20B6" w:rsidP="00F02279">
      <w:pPr>
        <w:ind w:firstLine="567"/>
        <w:jc w:val="right"/>
        <w:rPr>
          <w:rFonts w:ascii="GHEA Grapalat" w:hAnsi="GHEA Grapalat" w:cs="Sylfaen"/>
          <w:i/>
          <w:sz w:val="20"/>
          <w:szCs w:val="20"/>
          <w:lang w:val="pt-BR"/>
        </w:rPr>
      </w:pPr>
    </w:p>
    <w:p w14:paraId="16A4C684" w14:textId="77777777" w:rsidR="003E20B6" w:rsidRDefault="003E20B6" w:rsidP="00F02279">
      <w:pPr>
        <w:ind w:firstLine="567"/>
        <w:jc w:val="right"/>
        <w:rPr>
          <w:rFonts w:ascii="GHEA Grapalat" w:hAnsi="GHEA Grapalat" w:cs="Sylfaen"/>
          <w:i/>
          <w:sz w:val="20"/>
          <w:szCs w:val="20"/>
          <w:lang w:val="pt-BR"/>
        </w:rPr>
      </w:pP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Приложение №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лет. запечатан</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закодированный контракт</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ГРАФИК ПЛАТЕЖЕЙ*</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Армянский драм</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276"/>
        <w:gridCol w:w="2621"/>
        <w:gridCol w:w="427"/>
        <w:gridCol w:w="427"/>
        <w:gridCol w:w="427"/>
        <w:gridCol w:w="427"/>
        <w:gridCol w:w="427"/>
        <w:gridCol w:w="427"/>
        <w:gridCol w:w="427"/>
        <w:gridCol w:w="427"/>
        <w:gridCol w:w="596"/>
        <w:gridCol w:w="567"/>
        <w:gridCol w:w="567"/>
        <w:gridCol w:w="567"/>
        <w:gridCol w:w="709"/>
      </w:tblGrid>
      <w:tr w:rsidR="00F02279" w:rsidRPr="00E6597C" w14:paraId="3A76B546" w14:textId="77777777" w:rsidTr="001F64C9">
        <w:trPr>
          <w:trHeight w:val="232"/>
        </w:trPr>
        <w:tc>
          <w:tcPr>
            <w:tcW w:w="10915"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Работа</w:t>
            </w:r>
          </w:p>
        </w:tc>
      </w:tr>
      <w:tr w:rsidR="00F02279" w:rsidRPr="00A41C38" w14:paraId="0AE61309" w14:textId="77777777" w:rsidTr="001F64C9">
        <w:trPr>
          <w:trHeight w:val="1859"/>
        </w:trPr>
        <w:tc>
          <w:tcPr>
            <w:tcW w:w="596" w:type="dxa"/>
            <w:vAlign w:val="center"/>
          </w:tcPr>
          <w:p w14:paraId="7715218F" w14:textId="77777777" w:rsidR="00F02279" w:rsidRPr="00945FD4" w:rsidRDefault="00F02279" w:rsidP="00545BDE">
            <w:pPr>
              <w:jc w:val="center"/>
              <w:rPr>
                <w:rFonts w:ascii="GHEA Grapalat" w:hAnsi="GHEA Grapalat"/>
                <w:sz w:val="12"/>
                <w:szCs w:val="12"/>
                <w:lang w:val="es-ES"/>
              </w:rPr>
            </w:pPr>
            <w:r w:rsidRPr="00945FD4">
              <w:rPr>
                <w:rFonts w:ascii="GHEA Grapalat" w:hAnsi="GHEA Grapalat"/>
                <w:sz w:val="12"/>
                <w:szCs w:val="12"/>
              </w:rPr>
              <w:t>номер части, указанной в приглашении</w:t>
            </w:r>
          </w:p>
        </w:tc>
        <w:tc>
          <w:tcPr>
            <w:tcW w:w="1276" w:type="dxa"/>
            <w:vAlign w:val="center"/>
          </w:tcPr>
          <w:p w14:paraId="00B550B5" w14:textId="77777777" w:rsidR="00F02279" w:rsidRPr="00945FD4" w:rsidRDefault="00F02279" w:rsidP="00545BDE">
            <w:pPr>
              <w:jc w:val="center"/>
              <w:rPr>
                <w:rFonts w:ascii="GHEA Grapalat" w:hAnsi="GHEA Grapalat"/>
                <w:sz w:val="12"/>
                <w:szCs w:val="12"/>
                <w:lang w:val="es-ES"/>
              </w:rPr>
            </w:pPr>
            <w:r w:rsidRPr="00945FD4">
              <w:rPr>
                <w:rFonts w:ascii="GHEA Grapalat" w:hAnsi="GHEA Grapalat"/>
                <w:sz w:val="12"/>
                <w:szCs w:val="12"/>
              </w:rPr>
              <w:t>Код транзита плана закупок по классификации КПВ</w:t>
            </w:r>
          </w:p>
        </w:tc>
        <w:tc>
          <w:tcPr>
            <w:tcW w:w="2621"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имя</w:t>
            </w:r>
          </w:p>
        </w:tc>
        <w:tc>
          <w:tcPr>
            <w:tcW w:w="6422" w:type="dxa"/>
            <w:gridSpan w:val="13"/>
            <w:vAlign w:val="center"/>
          </w:tcPr>
          <w:p w14:paraId="7A6835D5" w14:textId="057393B6"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Выплаты планируется осуществить в 2025 году помесячно, в том числе**</w:t>
            </w:r>
          </w:p>
        </w:tc>
      </w:tr>
      <w:tr w:rsidR="00450EA7" w:rsidRPr="00E6597C" w14:paraId="4F3DCC93" w14:textId="77777777" w:rsidTr="001F64C9">
        <w:trPr>
          <w:trHeight w:val="1489"/>
        </w:trPr>
        <w:tc>
          <w:tcPr>
            <w:tcW w:w="596" w:type="dxa"/>
          </w:tcPr>
          <w:p w14:paraId="3774EE0D" w14:textId="77777777" w:rsidR="00F02279" w:rsidRPr="00E6597C" w:rsidRDefault="00F02279" w:rsidP="00545BDE">
            <w:pPr>
              <w:jc w:val="center"/>
              <w:rPr>
                <w:rFonts w:ascii="GHEA Grapalat" w:hAnsi="GHEA Grapalat"/>
                <w:sz w:val="20"/>
                <w:lang w:val="es-ES"/>
              </w:rPr>
            </w:pPr>
          </w:p>
        </w:tc>
        <w:tc>
          <w:tcPr>
            <w:tcW w:w="1276" w:type="dxa"/>
          </w:tcPr>
          <w:p w14:paraId="1BDD41E4" w14:textId="77777777" w:rsidR="00F02279" w:rsidRPr="00E6597C" w:rsidRDefault="00F02279" w:rsidP="00545BDE">
            <w:pPr>
              <w:jc w:val="center"/>
              <w:rPr>
                <w:rFonts w:ascii="GHEA Grapalat" w:hAnsi="GHEA Grapalat"/>
                <w:sz w:val="20"/>
                <w:lang w:val="es-ES"/>
              </w:rPr>
            </w:pPr>
          </w:p>
        </w:tc>
        <w:tc>
          <w:tcPr>
            <w:tcW w:w="2621" w:type="dxa"/>
          </w:tcPr>
          <w:p w14:paraId="12358127" w14:textId="77777777" w:rsidR="00F02279" w:rsidRPr="00E6597C" w:rsidRDefault="00F02279" w:rsidP="00545BDE">
            <w:pPr>
              <w:jc w:val="center"/>
              <w:rPr>
                <w:rFonts w:ascii="GHEA Grapalat" w:hAnsi="GHEA Grapalat"/>
                <w:sz w:val="20"/>
                <w:lang w:val="es-ES"/>
              </w:rPr>
            </w:pPr>
          </w:p>
        </w:tc>
        <w:tc>
          <w:tcPr>
            <w:tcW w:w="427"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Январь</w:t>
            </w:r>
          </w:p>
        </w:tc>
        <w:tc>
          <w:tcPr>
            <w:tcW w:w="427"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февраль</w:t>
            </w:r>
          </w:p>
        </w:tc>
        <w:tc>
          <w:tcPr>
            <w:tcW w:w="427"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Маршировать</w:t>
            </w:r>
          </w:p>
        </w:tc>
        <w:tc>
          <w:tcPr>
            <w:tcW w:w="427"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Апрель</w:t>
            </w:r>
          </w:p>
        </w:tc>
        <w:tc>
          <w:tcPr>
            <w:tcW w:w="427"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Может</w:t>
            </w:r>
          </w:p>
        </w:tc>
        <w:tc>
          <w:tcPr>
            <w:tcW w:w="427"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Июнь</w:t>
            </w:r>
          </w:p>
        </w:tc>
        <w:tc>
          <w:tcPr>
            <w:tcW w:w="427"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Июль</w:t>
            </w:r>
            <w:r w:rsidRPr="00E6597C">
              <w:rPr>
                <w:rFonts w:ascii="GHEA Grapalat" w:hAnsi="GHEA Grapalat" w:cs="Times Armenian"/>
                <w:sz w:val="18"/>
                <w:szCs w:val="22"/>
                <w:lang w:val="pt-BR"/>
              </w:rPr>
              <w:t xml:space="preserve"> </w:t>
            </w:r>
          </w:p>
        </w:tc>
        <w:tc>
          <w:tcPr>
            <w:tcW w:w="427"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Август</w:t>
            </w:r>
          </w:p>
        </w:tc>
        <w:tc>
          <w:tcPr>
            <w:tcW w:w="596"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Сентябрь</w:t>
            </w:r>
            <w:r w:rsidRPr="00E6597C">
              <w:rPr>
                <w:rFonts w:ascii="GHEA Grapalat" w:hAnsi="GHEA Grapalat" w:cs="Times Armenian"/>
                <w:sz w:val="18"/>
                <w:szCs w:val="22"/>
                <w:lang w:val="pt-BR"/>
              </w:rPr>
              <w:t xml:space="preserve"> </w:t>
            </w:r>
          </w:p>
        </w:tc>
        <w:tc>
          <w:tcPr>
            <w:tcW w:w="567"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Октябрь</w:t>
            </w:r>
          </w:p>
        </w:tc>
        <w:tc>
          <w:tcPr>
            <w:tcW w:w="567"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Ноябрь</w:t>
            </w:r>
          </w:p>
        </w:tc>
        <w:tc>
          <w:tcPr>
            <w:tcW w:w="567"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декабрь</w:t>
            </w:r>
          </w:p>
        </w:tc>
        <w:tc>
          <w:tcPr>
            <w:tcW w:w="709"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Общий</w:t>
            </w:r>
          </w:p>
          <w:p w14:paraId="3EB8B67E" w14:textId="77777777" w:rsidR="00F02279" w:rsidRPr="00E6597C" w:rsidRDefault="00F02279" w:rsidP="00545BDE">
            <w:pPr>
              <w:jc w:val="center"/>
              <w:rPr>
                <w:rFonts w:ascii="GHEA Grapalat" w:hAnsi="GHEA Grapalat"/>
                <w:sz w:val="18"/>
                <w:lang w:val="es-ES"/>
              </w:rPr>
            </w:pPr>
          </w:p>
        </w:tc>
      </w:tr>
      <w:tr w:rsidR="001F64C9" w:rsidRPr="00E6597C" w14:paraId="3977B0D2" w14:textId="77777777" w:rsidTr="001F64C9">
        <w:trPr>
          <w:trHeight w:val="1489"/>
        </w:trPr>
        <w:tc>
          <w:tcPr>
            <w:tcW w:w="596" w:type="dxa"/>
          </w:tcPr>
          <w:p w14:paraId="10DE0437" w14:textId="42192A00" w:rsidR="001F64C9" w:rsidRPr="00450EA7" w:rsidRDefault="001F64C9" w:rsidP="00545BDE">
            <w:pPr>
              <w:jc w:val="center"/>
              <w:rPr>
                <w:rFonts w:ascii="GHEA Grapalat" w:hAnsi="GHEA Grapalat"/>
                <w:sz w:val="20"/>
                <w:lang w:val="ru-RU"/>
              </w:rPr>
            </w:pPr>
            <w:r>
              <w:rPr>
                <w:rFonts w:ascii="GHEA Grapalat" w:hAnsi="GHEA Grapalat"/>
                <w:sz w:val="20"/>
                <w:lang w:val="ru-RU"/>
              </w:rPr>
              <w:t>1</w:t>
            </w:r>
          </w:p>
        </w:tc>
        <w:tc>
          <w:tcPr>
            <w:tcW w:w="1276" w:type="dxa"/>
          </w:tcPr>
          <w:p w14:paraId="3054592B" w14:textId="2A2E9997" w:rsidR="001F64C9" w:rsidRPr="00E6597C" w:rsidRDefault="001F64C9" w:rsidP="00545BDE">
            <w:pPr>
              <w:jc w:val="center"/>
              <w:rPr>
                <w:rFonts w:ascii="GHEA Grapalat" w:hAnsi="GHEA Grapalat"/>
                <w:sz w:val="20"/>
                <w:lang w:val="es-ES"/>
              </w:rPr>
            </w:pPr>
            <w:r>
              <w:rPr>
                <w:rFonts w:ascii="GHEA Grapalat" w:hAnsi="GHEA Grapalat"/>
                <w:sz w:val="20"/>
                <w:lang w:val="hy-AM"/>
              </w:rPr>
              <w:t>45460000</w:t>
            </w:r>
          </w:p>
        </w:tc>
        <w:tc>
          <w:tcPr>
            <w:tcW w:w="2621" w:type="dxa"/>
          </w:tcPr>
          <w:p w14:paraId="2EEDA063" w14:textId="0682110F" w:rsidR="001F64C9" w:rsidRPr="00BD58F2" w:rsidRDefault="00A41C38" w:rsidP="00545BDE">
            <w:pPr>
              <w:jc w:val="center"/>
              <w:rPr>
                <w:rFonts w:ascii="GHEA Grapalat" w:hAnsi="GHEA Grapalat"/>
                <w:sz w:val="20"/>
                <w:lang w:val="es-ES"/>
              </w:rPr>
            </w:pPr>
            <w:r>
              <w:rPr>
                <w:rFonts w:ascii="GHEA Grapalat" w:hAnsi="GHEA Grapalat"/>
                <w:i/>
                <w:lang w:val="hy-AM"/>
              </w:rPr>
              <w:t>РЕМОНТ ПОЛОВ СПОРТИВНОГО БАССЕЙНА ГНКО «АЙГЕПАТСКАЯ СРЕДНЯЯ ШКОЛА» АРАРАТСКОЙ ОБЛАСТИ РА</w:t>
            </w:r>
          </w:p>
        </w:tc>
        <w:tc>
          <w:tcPr>
            <w:tcW w:w="427" w:type="dxa"/>
          </w:tcPr>
          <w:p w14:paraId="2C233DB4" w14:textId="60567B02" w:rsidR="001F64C9" w:rsidRPr="00E6597C" w:rsidRDefault="001F64C9" w:rsidP="00545BDE">
            <w:pPr>
              <w:jc w:val="center"/>
              <w:rPr>
                <w:rFonts w:ascii="GHEA Grapalat" w:hAnsi="GHEA Grapalat"/>
                <w:lang w:val="pt-BR"/>
              </w:rPr>
            </w:pPr>
          </w:p>
        </w:tc>
        <w:tc>
          <w:tcPr>
            <w:tcW w:w="427" w:type="dxa"/>
          </w:tcPr>
          <w:p w14:paraId="3DA0D39D" w14:textId="33690E4D" w:rsidR="001F64C9" w:rsidRPr="00E6597C" w:rsidRDefault="001F64C9" w:rsidP="00545BDE">
            <w:pPr>
              <w:jc w:val="center"/>
              <w:rPr>
                <w:rFonts w:ascii="GHEA Grapalat" w:hAnsi="GHEA Grapalat"/>
                <w:lang w:val="pt-BR"/>
              </w:rPr>
            </w:pPr>
          </w:p>
        </w:tc>
        <w:tc>
          <w:tcPr>
            <w:tcW w:w="427" w:type="dxa"/>
          </w:tcPr>
          <w:p w14:paraId="0F21F1D2" w14:textId="72B8B79E" w:rsidR="001F64C9" w:rsidRPr="00E6597C" w:rsidRDefault="001F64C9" w:rsidP="00545BDE">
            <w:pPr>
              <w:jc w:val="center"/>
              <w:rPr>
                <w:rFonts w:ascii="GHEA Grapalat" w:hAnsi="GHEA Grapalat" w:cs="Arial"/>
                <w:sz w:val="18"/>
                <w:szCs w:val="18"/>
                <w:lang w:val="pt-BR"/>
              </w:rPr>
            </w:pPr>
          </w:p>
        </w:tc>
        <w:tc>
          <w:tcPr>
            <w:tcW w:w="427" w:type="dxa"/>
          </w:tcPr>
          <w:p w14:paraId="0C5C05EE" w14:textId="4D13267F" w:rsidR="001F64C9" w:rsidRPr="00E6597C" w:rsidRDefault="001F64C9" w:rsidP="00545BDE">
            <w:pPr>
              <w:jc w:val="center"/>
              <w:rPr>
                <w:rFonts w:ascii="GHEA Grapalat" w:hAnsi="GHEA Grapalat" w:cs="Arial"/>
                <w:sz w:val="18"/>
                <w:szCs w:val="18"/>
                <w:lang w:val="pt-BR"/>
              </w:rPr>
            </w:pPr>
          </w:p>
        </w:tc>
        <w:tc>
          <w:tcPr>
            <w:tcW w:w="427" w:type="dxa"/>
          </w:tcPr>
          <w:p w14:paraId="4941320D" w14:textId="78220B29" w:rsidR="001F64C9" w:rsidRPr="00E6597C" w:rsidRDefault="001F64C9" w:rsidP="00545BDE">
            <w:pPr>
              <w:jc w:val="center"/>
              <w:rPr>
                <w:rFonts w:ascii="GHEA Grapalat" w:hAnsi="GHEA Grapalat" w:cs="Arial"/>
                <w:sz w:val="18"/>
                <w:szCs w:val="18"/>
                <w:lang w:val="pt-BR"/>
              </w:rPr>
            </w:pPr>
          </w:p>
        </w:tc>
        <w:tc>
          <w:tcPr>
            <w:tcW w:w="427" w:type="dxa"/>
          </w:tcPr>
          <w:p w14:paraId="0A70948F" w14:textId="2BF20363" w:rsidR="001F64C9" w:rsidRPr="00E6597C" w:rsidRDefault="001F64C9" w:rsidP="00545BDE">
            <w:pPr>
              <w:jc w:val="center"/>
              <w:rPr>
                <w:rFonts w:ascii="GHEA Grapalat" w:hAnsi="GHEA Grapalat" w:cs="Arial"/>
                <w:sz w:val="18"/>
                <w:szCs w:val="18"/>
                <w:lang w:val="pt-BR"/>
              </w:rPr>
            </w:pPr>
          </w:p>
        </w:tc>
        <w:tc>
          <w:tcPr>
            <w:tcW w:w="427" w:type="dxa"/>
          </w:tcPr>
          <w:p w14:paraId="7F6F3E89" w14:textId="28DC7144" w:rsidR="001F64C9" w:rsidRPr="00E6597C" w:rsidRDefault="001F64C9" w:rsidP="00545BDE">
            <w:pPr>
              <w:jc w:val="center"/>
              <w:rPr>
                <w:rFonts w:ascii="GHEA Grapalat" w:hAnsi="GHEA Grapalat" w:cs="Arial"/>
                <w:sz w:val="18"/>
                <w:szCs w:val="18"/>
                <w:lang w:val="pt-BR"/>
              </w:rPr>
            </w:pPr>
          </w:p>
        </w:tc>
        <w:tc>
          <w:tcPr>
            <w:tcW w:w="427" w:type="dxa"/>
          </w:tcPr>
          <w:p w14:paraId="2662C397" w14:textId="0A1964DD" w:rsidR="001F64C9" w:rsidRPr="00E6597C" w:rsidRDefault="001F64C9" w:rsidP="00545BDE">
            <w:pPr>
              <w:jc w:val="center"/>
              <w:rPr>
                <w:rFonts w:ascii="GHEA Grapalat" w:hAnsi="GHEA Grapalat" w:cs="Arial"/>
                <w:sz w:val="18"/>
                <w:szCs w:val="18"/>
                <w:lang w:val="pt-BR"/>
              </w:rPr>
            </w:pPr>
          </w:p>
        </w:tc>
        <w:tc>
          <w:tcPr>
            <w:tcW w:w="596" w:type="dxa"/>
          </w:tcPr>
          <w:p w14:paraId="4FA1B54F" w14:textId="3A3FF215" w:rsidR="001F64C9" w:rsidRPr="00E6597C" w:rsidRDefault="001F64C9" w:rsidP="00545BDE">
            <w:pPr>
              <w:jc w:val="center"/>
              <w:rPr>
                <w:rFonts w:ascii="GHEA Grapalat" w:hAnsi="GHEA Grapalat" w:cs="Arial"/>
                <w:sz w:val="18"/>
                <w:szCs w:val="18"/>
                <w:lang w:val="pt-BR"/>
              </w:rPr>
            </w:pPr>
          </w:p>
        </w:tc>
        <w:tc>
          <w:tcPr>
            <w:tcW w:w="567" w:type="dxa"/>
          </w:tcPr>
          <w:p w14:paraId="5457CF9C" w14:textId="1491D909" w:rsidR="001F64C9" w:rsidRPr="00E6597C" w:rsidRDefault="001F64C9" w:rsidP="00545BDE">
            <w:pPr>
              <w:jc w:val="center"/>
              <w:rPr>
                <w:rFonts w:ascii="GHEA Grapalat" w:hAnsi="GHEA Grapalat" w:cs="Arial"/>
                <w:sz w:val="18"/>
                <w:szCs w:val="18"/>
                <w:lang w:val="pt-BR"/>
              </w:rPr>
            </w:pPr>
          </w:p>
        </w:tc>
        <w:tc>
          <w:tcPr>
            <w:tcW w:w="567" w:type="dxa"/>
          </w:tcPr>
          <w:p w14:paraId="57FFDBA3" w14:textId="4236D1DE" w:rsidR="001F64C9" w:rsidRPr="00E6597C" w:rsidRDefault="00FA000B" w:rsidP="00545BDE">
            <w:pPr>
              <w:jc w:val="center"/>
              <w:rPr>
                <w:rFonts w:ascii="GHEA Grapalat" w:hAnsi="GHEA Grapalat" w:cs="Arial"/>
                <w:sz w:val="18"/>
                <w:szCs w:val="18"/>
                <w:lang w:val="pt-BR"/>
              </w:rPr>
            </w:pPr>
            <w:r>
              <w:rPr>
                <w:rFonts w:ascii="GHEA Grapalat" w:hAnsi="GHEA Grapalat" w:cs="Arial"/>
                <w:sz w:val="18"/>
                <w:szCs w:val="18"/>
                <w:lang w:val="pt-BR"/>
              </w:rPr>
              <w:t>100%</w:t>
            </w:r>
          </w:p>
        </w:tc>
        <w:tc>
          <w:tcPr>
            <w:tcW w:w="567" w:type="dxa"/>
          </w:tcPr>
          <w:p w14:paraId="2E3AE25C" w14:textId="4C1DFB01" w:rsidR="001F64C9" w:rsidRPr="00E6597C" w:rsidRDefault="00FA000B" w:rsidP="00545BDE">
            <w:pPr>
              <w:jc w:val="center"/>
              <w:rPr>
                <w:rFonts w:ascii="GHEA Grapalat" w:hAnsi="GHEA Grapalat" w:cs="Arial"/>
                <w:sz w:val="18"/>
                <w:szCs w:val="18"/>
                <w:lang w:val="pt-BR"/>
              </w:rPr>
            </w:pPr>
            <w:r>
              <w:rPr>
                <w:rFonts w:ascii="GHEA Grapalat" w:hAnsi="GHEA Grapalat" w:cs="Arial"/>
                <w:sz w:val="18"/>
                <w:szCs w:val="18"/>
                <w:lang w:val="pt-BR"/>
              </w:rPr>
              <w:t>100%</w:t>
            </w:r>
          </w:p>
        </w:tc>
        <w:tc>
          <w:tcPr>
            <w:tcW w:w="709" w:type="dxa"/>
          </w:tcPr>
          <w:p w14:paraId="475F98DA" w14:textId="35332889" w:rsidR="001F64C9" w:rsidRPr="00E6597C" w:rsidRDefault="00FA000B" w:rsidP="00545BDE">
            <w:pPr>
              <w:jc w:val="center"/>
              <w:rPr>
                <w:rFonts w:ascii="GHEA Grapalat" w:hAnsi="GHEA Grapalat"/>
                <w:b/>
                <w:lang w:val="pt-BR"/>
              </w:rPr>
            </w:pPr>
            <w:r>
              <w:rPr>
                <w:rFonts w:ascii="GHEA Grapalat" w:hAnsi="GHEA Grapalat" w:cs="Arial"/>
                <w:sz w:val="18"/>
                <w:szCs w:val="18"/>
                <w:lang w:val="pt-BR"/>
              </w:rPr>
              <w:t>100%</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w:t>
      </w:r>
      <w:r w:rsidRPr="00E6597C">
        <w:rPr>
          <w:rFonts w:ascii="GHEA Grapalat" w:hAnsi="GHEA Grapalat" w:cs="Sylfaen"/>
          <w:i/>
          <w:sz w:val="18"/>
          <w:szCs w:val="18"/>
          <w:lang w:val="pt-BR"/>
        </w:rPr>
        <w:t>Оплата</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предмет</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деньги</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представлены в порядке возрастания</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2206E3BA" w14:textId="77777777" w:rsidR="00F02279" w:rsidRDefault="00F02279" w:rsidP="00F02279">
      <w:pPr>
        <w:jc w:val="both"/>
        <w:rPr>
          <w:rFonts w:ascii="GHEA Grapalat" w:hAnsi="GHEA Grapalat" w:cs="Sylfaen"/>
          <w:i/>
          <w:sz w:val="18"/>
          <w:szCs w:val="18"/>
          <w:lang w:val="hy-AM"/>
        </w:rPr>
      </w:pPr>
      <w:r w:rsidRPr="00E6597C">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2C1E4C6A" w14:textId="77777777" w:rsidR="0053377A" w:rsidRPr="0053377A" w:rsidRDefault="0053377A" w:rsidP="00F02279">
      <w:pPr>
        <w:jc w:val="both"/>
        <w:rPr>
          <w:rFonts w:ascii="GHEA Grapalat" w:hAnsi="GHEA Grapalat"/>
          <w:i/>
          <w:sz w:val="18"/>
          <w:szCs w:val="18"/>
          <w:lang w:val="hy-AM"/>
        </w:rPr>
      </w:pPr>
    </w:p>
    <w:tbl>
      <w:tblPr>
        <w:tblW w:w="8930" w:type="dxa"/>
        <w:jc w:val="center"/>
        <w:tblLayout w:type="fixed"/>
        <w:tblLook w:val="0000" w:firstRow="0" w:lastRow="0" w:firstColumn="0" w:lastColumn="0" w:noHBand="0" w:noVBand="0"/>
      </w:tblPr>
      <w:tblGrid>
        <w:gridCol w:w="5103"/>
        <w:gridCol w:w="284"/>
        <w:gridCol w:w="3543"/>
      </w:tblGrid>
      <w:tr w:rsidR="00FA000B" w:rsidRPr="001E5314" w14:paraId="159A41A6" w14:textId="77777777" w:rsidTr="00AE4A0E">
        <w:trPr>
          <w:jc w:val="center"/>
        </w:trPr>
        <w:tc>
          <w:tcPr>
            <w:tcW w:w="5103" w:type="dxa"/>
          </w:tcPr>
          <w:p w14:paraId="72A8085E" w14:textId="77777777" w:rsidR="00FA000B" w:rsidRPr="001E5314" w:rsidRDefault="00FA000B" w:rsidP="00F75BE7">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t>КЛИЕНТ</w:t>
            </w:r>
          </w:p>
          <w:p w14:paraId="33560219" w14:textId="77777777" w:rsidR="00FA000B" w:rsidRPr="009303DA" w:rsidRDefault="00FA000B" w:rsidP="00F75BE7">
            <w:pPr>
              <w:rPr>
                <w:rFonts w:ascii="Sylfaen" w:hAnsi="Sylfaen"/>
                <w:sz w:val="20"/>
                <w:szCs w:val="20"/>
                <w:lang w:val="hy-AM"/>
              </w:rPr>
            </w:pPr>
          </w:p>
          <w:p w14:paraId="059B4DFB" w14:textId="77777777" w:rsidR="00FA000B" w:rsidRPr="009303DA" w:rsidRDefault="00FA000B" w:rsidP="00F75BE7">
            <w:pPr>
              <w:rPr>
                <w:rFonts w:ascii="Sylfaen" w:hAnsi="Sylfaen"/>
                <w:sz w:val="20"/>
                <w:szCs w:val="20"/>
                <w:lang w:val="hy-AM"/>
              </w:rPr>
            </w:pPr>
          </w:p>
          <w:p w14:paraId="320B41F1" w14:textId="77777777" w:rsidR="00FA000B" w:rsidRPr="009303DA" w:rsidRDefault="00FA000B" w:rsidP="00F75BE7">
            <w:pPr>
              <w:rPr>
                <w:rFonts w:ascii="Sylfaen" w:hAnsi="Sylfaen"/>
                <w:sz w:val="20"/>
                <w:szCs w:val="20"/>
                <w:lang w:val="hy-AM"/>
              </w:rPr>
            </w:pPr>
          </w:p>
          <w:p w14:paraId="74ED9762" w14:textId="77777777" w:rsidR="00FA000B" w:rsidRPr="009303DA" w:rsidRDefault="00FA000B" w:rsidP="00F75BE7">
            <w:pPr>
              <w:rPr>
                <w:rFonts w:ascii="Sylfaen" w:hAnsi="Sylfaen"/>
                <w:sz w:val="20"/>
                <w:szCs w:val="20"/>
                <w:lang w:val="hy-AM"/>
              </w:rPr>
            </w:pPr>
          </w:p>
          <w:p w14:paraId="59D58CD3" w14:textId="77777777" w:rsidR="00FA000B" w:rsidRDefault="00FA000B" w:rsidP="00F75BE7">
            <w:pPr>
              <w:rPr>
                <w:rFonts w:ascii="GHEA Grapalat" w:hAnsi="GHEA Grapalat"/>
                <w:sz w:val="20"/>
                <w:szCs w:val="20"/>
                <w:lang w:val="nb-NO"/>
              </w:rPr>
            </w:pPr>
          </w:p>
          <w:p w14:paraId="70886F2A" w14:textId="77777777" w:rsidR="00FA000B" w:rsidRPr="00F73DA1" w:rsidRDefault="00FA000B" w:rsidP="00F75BE7">
            <w:pPr>
              <w:jc w:val="center"/>
              <w:rPr>
                <w:rFonts w:ascii="GHEA Grapalat" w:hAnsi="GHEA Grapalat"/>
                <w:sz w:val="20"/>
                <w:szCs w:val="20"/>
                <w:lang w:val="nb-NO"/>
              </w:rPr>
            </w:pPr>
            <w:r w:rsidRPr="00F73DA1">
              <w:rPr>
                <w:rFonts w:ascii="GHEA Grapalat" w:hAnsi="GHEA Grapalat"/>
                <w:sz w:val="20"/>
                <w:szCs w:val="20"/>
                <w:lang w:val="nb-NO"/>
              </w:rPr>
              <w:t>--------------------------------</w:t>
            </w:r>
          </w:p>
          <w:p w14:paraId="3F55AC64" w14:textId="3D1D8968" w:rsidR="00FA000B" w:rsidRPr="0026383F" w:rsidRDefault="00FA000B" w:rsidP="00C04A41">
            <w:pPr>
              <w:rPr>
                <w:rFonts w:ascii="GHEA Grapalat" w:hAnsi="GHEA Grapalat"/>
                <w:sz w:val="22"/>
                <w:szCs w:val="18"/>
                <w:lang w:val="hy-AM"/>
              </w:rPr>
            </w:pPr>
            <w:r w:rsidRPr="00F73DA1">
              <w:rPr>
                <w:rFonts w:ascii="GHEA Grapalat" w:hAnsi="GHEA Grapalat"/>
                <w:sz w:val="20"/>
                <w:szCs w:val="20"/>
                <w:lang w:val="nb-NO"/>
              </w:rPr>
              <w:t>/</w:t>
            </w:r>
            <w:r w:rsidRPr="00F73DA1">
              <w:rPr>
                <w:rFonts w:ascii="GHEA Grapalat" w:hAnsi="GHEA Grapalat" w:cs="Sylfaen"/>
                <w:sz w:val="20"/>
                <w:szCs w:val="20"/>
                <w:lang w:val="hy-AM"/>
              </w:rPr>
              <w:t>подпись</w:t>
            </w:r>
            <w:r w:rsidRPr="00F73DA1">
              <w:rPr>
                <w:rFonts w:ascii="GHEA Grapalat" w:hAnsi="GHEA Grapalat"/>
                <w:sz w:val="20"/>
                <w:szCs w:val="20"/>
                <w:lang w:val="nb-NO"/>
              </w:rPr>
              <w:t>/</w:t>
            </w:r>
          </w:p>
        </w:tc>
        <w:tc>
          <w:tcPr>
            <w:tcW w:w="284" w:type="dxa"/>
          </w:tcPr>
          <w:p w14:paraId="54C345A7" w14:textId="77777777" w:rsidR="00FA000B" w:rsidRPr="001E5314" w:rsidRDefault="00FA000B" w:rsidP="00AE4A0E">
            <w:pPr>
              <w:spacing w:line="360" w:lineRule="auto"/>
              <w:jc w:val="center"/>
              <w:rPr>
                <w:rFonts w:ascii="GHEA Grapalat" w:hAnsi="GHEA Grapalat"/>
                <w:sz w:val="22"/>
                <w:lang w:val="hy-AM"/>
              </w:rPr>
            </w:pPr>
          </w:p>
        </w:tc>
        <w:tc>
          <w:tcPr>
            <w:tcW w:w="3543" w:type="dxa"/>
          </w:tcPr>
          <w:p w14:paraId="2CD899FD" w14:textId="77777777" w:rsidR="00FA000B" w:rsidRPr="001E5314" w:rsidRDefault="00FA000B" w:rsidP="00F75BE7">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ПЛАТЕЖНИК</w:t>
            </w:r>
          </w:p>
          <w:p w14:paraId="0C984EB6" w14:textId="77777777" w:rsidR="00FA000B" w:rsidRPr="001E5314" w:rsidRDefault="00FA000B" w:rsidP="00F75BE7">
            <w:pPr>
              <w:jc w:val="center"/>
              <w:rPr>
                <w:rFonts w:ascii="GHEA Grapalat" w:hAnsi="GHEA Grapalat"/>
                <w:sz w:val="22"/>
                <w:lang w:val="ru-RU"/>
              </w:rPr>
            </w:pPr>
          </w:p>
          <w:p w14:paraId="4A1060C0" w14:textId="77777777" w:rsidR="00FA000B" w:rsidRPr="001E5314" w:rsidRDefault="00FA000B" w:rsidP="00F75BE7">
            <w:pPr>
              <w:jc w:val="center"/>
              <w:rPr>
                <w:rFonts w:ascii="GHEA Grapalat" w:hAnsi="GHEA Grapalat"/>
                <w:sz w:val="22"/>
                <w:lang w:val="ru-RU"/>
              </w:rPr>
            </w:pPr>
          </w:p>
          <w:p w14:paraId="715C8E46" w14:textId="77777777" w:rsidR="00FA000B" w:rsidRPr="001E5314" w:rsidRDefault="00FA000B" w:rsidP="00F75BE7">
            <w:pPr>
              <w:jc w:val="center"/>
              <w:rPr>
                <w:rFonts w:ascii="GHEA Grapalat" w:hAnsi="GHEA Grapalat"/>
                <w:sz w:val="22"/>
                <w:lang w:val="ru-RU"/>
              </w:rPr>
            </w:pPr>
            <w:r w:rsidRPr="001E5314">
              <w:rPr>
                <w:rFonts w:ascii="GHEA Grapalat" w:hAnsi="GHEA Grapalat"/>
                <w:sz w:val="22"/>
                <w:lang w:val="ru-RU"/>
              </w:rPr>
              <w:t>---------------------------------</w:t>
            </w:r>
          </w:p>
          <w:p w14:paraId="06CAFC2F" w14:textId="77777777" w:rsidR="00FA000B" w:rsidRPr="001E5314" w:rsidRDefault="00FA000B" w:rsidP="00F75BE7">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подпись</w:t>
            </w:r>
            <w:r w:rsidRPr="001E5314">
              <w:rPr>
                <w:rFonts w:ascii="GHEA Grapalat" w:hAnsi="GHEA Grapalat"/>
                <w:sz w:val="22"/>
                <w:szCs w:val="18"/>
              </w:rPr>
              <w:t>/</w:t>
            </w:r>
          </w:p>
          <w:p w14:paraId="4F76A4BA" w14:textId="34394827" w:rsidR="00FA000B" w:rsidRPr="001E5314" w:rsidRDefault="00FA000B" w:rsidP="00AE4A0E">
            <w:pPr>
              <w:jc w:val="center"/>
              <w:rPr>
                <w:rFonts w:ascii="GHEA Grapalat" w:hAnsi="GHEA Grapalat"/>
                <w:sz w:val="22"/>
                <w:szCs w:val="22"/>
                <w:lang w:val="ru-RU"/>
              </w:rPr>
            </w:pPr>
            <w:r w:rsidRPr="001E5314">
              <w:rPr>
                <w:rFonts w:ascii="GHEA Grapalat" w:hAnsi="GHEA Grapalat" w:cs="Sylfaen"/>
                <w:sz w:val="22"/>
                <w:szCs w:val="18"/>
                <w:lang w:val="ru-RU"/>
              </w:rPr>
              <w:t>К</w:t>
            </w:r>
            <w:r w:rsidRPr="001E5314">
              <w:rPr>
                <w:rFonts w:ascii="GHEA Grapalat" w:hAnsi="GHEA Grapalat"/>
                <w:sz w:val="22"/>
                <w:szCs w:val="18"/>
                <w:lang w:val="ru-RU"/>
              </w:rPr>
              <w:t>.</w:t>
            </w:r>
            <w:r w:rsidRPr="001E5314">
              <w:rPr>
                <w:rFonts w:ascii="GHEA Grapalat" w:hAnsi="GHEA Grapalat" w:cs="Sylfaen"/>
                <w:sz w:val="22"/>
                <w:szCs w:val="18"/>
                <w:lang w:val="ru-RU"/>
              </w:rPr>
              <w:t>Т</w:t>
            </w:r>
          </w:p>
        </w:tc>
      </w:tr>
    </w:tbl>
    <w:p w14:paraId="7D5B20E5" w14:textId="77777777" w:rsidR="00F02279" w:rsidRPr="00E6597C" w:rsidRDefault="00F02279" w:rsidP="00F02279">
      <w:pPr>
        <w:jc w:val="center"/>
        <w:rPr>
          <w:rFonts w:ascii="GHEA Grapalat" w:hAnsi="GHEA Grapalat"/>
          <w:sz w:val="20"/>
          <w:lang w:val="es-ES"/>
        </w:rPr>
      </w:pPr>
    </w:p>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Приложение</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число</w:t>
      </w:r>
      <w:r w:rsidRPr="00E6597C">
        <w:rPr>
          <w:rFonts w:ascii="GHEA Grapalat" w:hAnsi="GHEA Grapalat" w:cs="Arial"/>
          <w:i/>
          <w:sz w:val="20"/>
          <w:szCs w:val="20"/>
          <w:lang w:val="pt-BR"/>
        </w:rPr>
        <w:t xml:space="preserve">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 » 20   </w:t>
      </w:r>
      <w:r w:rsidRPr="00E6597C">
        <w:rPr>
          <w:rFonts w:ascii="GHEA Grapalat" w:hAnsi="GHEA Grapalat" w:cs="Sylfaen"/>
          <w:i/>
          <w:sz w:val="20"/>
          <w:szCs w:val="20"/>
          <w:lang w:val="pt-BR"/>
        </w:rPr>
        <w:t>т</w:t>
      </w:r>
      <w:r w:rsidRPr="00E6597C">
        <w:rPr>
          <w:rFonts w:ascii="GHEA Grapalat" w:hAnsi="GHEA Grapalat" w:cs="Arial"/>
          <w:i/>
          <w:sz w:val="20"/>
          <w:szCs w:val="20"/>
          <w:lang w:val="pt-BR"/>
        </w:rPr>
        <w:t xml:space="preserve">.</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запечатанный</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закодированный контракт</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41C38"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Сторона договора</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расположение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чч _________________________</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hhhhh _______________________</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Клиент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расположение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чч____________________________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хххх 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ПРОТОКОЛ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РЕЗУЛЬТАТЫ ИСПОЛНЕНИЯ ДОГОВОРА ИЛИ ЕГО ЧАСТИ</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ПЕРЕДАЧА-ПРИЕМ</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лет</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Наименование Соглашения /далее – Соглашение/: __________________________________________________________________________________________________________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gramStart"/>
      <w:r w:rsidRPr="00E6597C">
        <w:rPr>
          <w:rFonts w:ascii="GHEA Grapalat" w:hAnsi="GHEA Grapalat"/>
          <w:color w:val="000000"/>
          <w:sz w:val="21"/>
          <w:szCs w:val="21"/>
        </w:rPr>
        <w:t>Дата подписания договора: «____» «__________________» 20</w:t>
      </w:r>
      <w:proofErr w:type="gramEnd"/>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Номер контракта: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Клиент и  </w:t>
      </w:r>
      <w:proofErr w:type="gramEnd"/>
      <w:r w:rsidRPr="00E6597C">
        <w:rPr>
          <w:rFonts w:ascii="GHEA Grapalat" w:hAnsi="GHEA Grapalat"/>
          <w:color w:val="000000"/>
          <w:sz w:val="21"/>
          <w:szCs w:val="21"/>
        </w:rPr>
        <w:t>Стороны договора на основании счета-фактуры № ___, выставленного « « « « 20» года по итогам исполнения договора, составили настоящий протокол о нижеследующем:</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В рамках договора Контрагент выполнил следующие работы:</w:t>
      </w:r>
      <w:proofErr w:type="gramStart"/>
      <w:proofErr w:type="gramEnd"/>
    </w:p>
    <w:p w14:paraId="7F4B79C3" w14:textId="77777777" w:rsidR="00F02279" w:rsidRPr="00E6597C" w:rsidRDefault="00F02279" w:rsidP="00F02279">
      <w:pPr>
        <w:jc w:val="both"/>
        <w:rPr>
          <w:rFonts w:ascii="GHEA Grapalat" w:hAnsi="GHEA Grapalat"/>
          <w:iCs/>
          <w:color w:val="000000"/>
          <w:sz w:val="21"/>
          <w:szCs w:val="21"/>
          <w:lang w:val="hy-AM"/>
        </w:rPr>
      </w:pPr>
    </w:p>
    <w:tbl>
      <w:tblPr>
        <w:tblW w:w="1104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11"/>
      </w:tblGrid>
      <w:tr w:rsidR="00F02279" w:rsidRPr="00E6597C" w14:paraId="309F34B2" w14:textId="77777777" w:rsidTr="003E20B6">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Н</w:t>
            </w:r>
          </w:p>
        </w:tc>
        <w:tc>
          <w:tcPr>
            <w:tcW w:w="10684"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Сделанный</w:t>
            </w:r>
            <w:r w:rsidRPr="00E6597C">
              <w:rPr>
                <w:rFonts w:ascii="GHEA Grapalat" w:hAnsi="GHEA Grapalat" w:cs="Courier New"/>
                <w:sz w:val="18"/>
                <w:szCs w:val="18"/>
              </w:rPr>
              <w:t xml:space="preserve"> </w:t>
            </w:r>
            <w:r w:rsidRPr="00E6597C">
              <w:rPr>
                <w:rFonts w:ascii="GHEA Grapalat" w:hAnsi="GHEA Grapalat" w:cs="Sylfaen"/>
                <w:sz w:val="18"/>
                <w:szCs w:val="18"/>
              </w:rPr>
              <w:t>работает</w:t>
            </w:r>
          </w:p>
        </w:tc>
      </w:tr>
      <w:tr w:rsidR="00F02279" w:rsidRPr="00E6597C" w14:paraId="5BDDDF5D" w14:textId="77777777" w:rsidTr="003E20B6">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имя</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количественный показатель</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крайний срок</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Сумма к оплате /тыс. драм/</w:t>
            </w:r>
          </w:p>
        </w:tc>
        <w:tc>
          <w:tcPr>
            <w:tcW w:w="1011"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Срок оплаты /согласно графику платежей/</w:t>
            </w:r>
          </w:p>
        </w:tc>
      </w:tr>
      <w:tr w:rsidR="00F02279" w:rsidRPr="00E6597C" w14:paraId="73C5432D" w14:textId="77777777" w:rsidTr="003E20B6">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011"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3E20B6">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011"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3E20B6">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1011"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основанием для двустороннего одобрения настоящего Протокола</w:t>
      </w:r>
      <w:r w:rsidRPr="00E6597C">
        <w:rPr>
          <w:rFonts w:ascii="GHEA Grapalat" w:hAnsi="GHEA Grapalat"/>
          <w:color w:val="000000"/>
          <w:sz w:val="21"/>
          <w:szCs w:val="21"/>
          <w:lang w:val="es-ES"/>
        </w:rPr>
        <w:t>Заключение является неотъемлемой частью настоящего протокола и прилагается.</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Он сдал работу.</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Принял работу</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подпись</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подпись</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фамилия, имя</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фамилия, имя</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К.Т.</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К.Т.</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7B49E055" w14:textId="77777777" w:rsidR="003E20B6" w:rsidRDefault="003E20B6" w:rsidP="00F02279">
      <w:pPr>
        <w:ind w:firstLine="567"/>
        <w:jc w:val="right"/>
        <w:rPr>
          <w:rFonts w:ascii="GHEA Grapalat" w:hAnsi="GHEA Grapalat" w:cs="Sylfaen"/>
          <w:i/>
          <w:sz w:val="20"/>
          <w:szCs w:val="20"/>
          <w:lang w:val="pt-BR"/>
        </w:rPr>
      </w:pPr>
    </w:p>
    <w:p w14:paraId="5C3025C6" w14:textId="77777777" w:rsidR="003E20B6" w:rsidRDefault="003E20B6" w:rsidP="00F02279">
      <w:pPr>
        <w:ind w:firstLine="567"/>
        <w:jc w:val="right"/>
        <w:rPr>
          <w:rFonts w:ascii="GHEA Grapalat" w:hAnsi="GHEA Grapalat" w:cs="Sylfaen"/>
          <w:i/>
          <w:sz w:val="20"/>
          <w:szCs w:val="20"/>
          <w:lang w:val="pt-BR"/>
        </w:rPr>
      </w:pPr>
    </w:p>
    <w:p w14:paraId="3E25F160" w14:textId="77777777" w:rsidR="003E20B6" w:rsidRDefault="003E20B6" w:rsidP="00F02279">
      <w:pPr>
        <w:ind w:firstLine="567"/>
        <w:jc w:val="right"/>
        <w:rPr>
          <w:rFonts w:ascii="GHEA Grapalat" w:hAnsi="GHEA Grapalat" w:cs="Sylfaen"/>
          <w:i/>
          <w:sz w:val="20"/>
          <w:szCs w:val="20"/>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Приложение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 » 20   </w:t>
      </w:r>
      <w:r w:rsidRPr="00E6597C">
        <w:rPr>
          <w:rFonts w:ascii="GHEA Grapalat" w:hAnsi="GHEA Grapalat" w:cs="Sylfaen"/>
          <w:i/>
          <w:sz w:val="20"/>
          <w:szCs w:val="20"/>
          <w:lang w:val="pt-BR"/>
        </w:rPr>
        <w:t>т</w:t>
      </w:r>
      <w:r w:rsidRPr="00E6597C">
        <w:rPr>
          <w:rFonts w:ascii="GHEA Grapalat" w:hAnsi="GHEA Grapalat" w:cs="Arial"/>
          <w:i/>
          <w:sz w:val="20"/>
          <w:szCs w:val="20"/>
          <w:lang w:val="pt-BR"/>
        </w:rPr>
        <w:t xml:space="preserve">.</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запечатанный</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закодированный контракт</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АКТ N    </w:t>
      </w:r>
      <w:proofErr w:type="gramEnd"/>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о фиксации факта передачи результата договора Заказчику                                                                                                                               </w:t>
      </w:r>
      <w:proofErr w:type="gramEnd"/>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Настоящим зафиксировано, что</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(далее именуемый Клиент) и</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из</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Имя клиента Имя подрядчика</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(далее – Подрядчик) сроком на 20 лет.</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N вошел в систему</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дата подписания контракта</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номер контракта</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В рамках договора купли-продажи Подрядчик оплатит 20</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сдал Заказчику для приемки следующие работы:</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Работа</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число</w:t>
            </w:r>
            <w:r w:rsidRPr="00E6597C">
              <w:rPr>
                <w:rFonts w:ascii="GHEA Grapalat" w:hAnsi="GHEA Grapalat"/>
                <w:sz w:val="18"/>
                <w:szCs w:val="18"/>
              </w:rPr>
              <w:t xml:space="preserve">(</w:t>
            </w:r>
            <w:r w:rsidRPr="00E6597C">
              <w:rPr>
                <w:rFonts w:ascii="GHEA Grapalat" w:hAnsi="GHEA Grapalat" w:cs="Sylfaen"/>
                <w:sz w:val="18"/>
                <w:szCs w:val="18"/>
              </w:rPr>
              <w:t>на самом деле</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Настоящий акт составлен в 2-х экземплярах, по одному экземпляру каждой стороне.</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СТОРОНЫ</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Передан</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Принял</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Представитель, составивший заявку:</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фамилия, имя</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фамилия, имя</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подпись</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подпись</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Приложение № 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лет. запечатан</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клиента имя подрядчика</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 Договор) с кодом</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факторизация по коду</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имя подрядчика</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p w14:paraId="236E997B" w14:textId="77777777" w:rsidR="00D64267" w:rsidRPr="00FF0D1D" w:rsidRDefault="00D64267">
      <w:pPr>
        <w:pStyle w:val="31"/>
        <w:spacing w:line="240" w:lineRule="auto"/>
        <w:ind w:firstLine="0"/>
        <w:rPr>
          <w:rFonts w:asciiTheme="minorHAnsi" w:hAnsiTheme="minorHAnsi"/>
        </w:rPr>
      </w:pPr>
    </w:p>
    <w:sectPr w:rsidR="00D64267"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8916CF" w14:textId="77777777" w:rsidR="00E2536A" w:rsidRDefault="00E2536A">
      <w:r>
        <w:separator/>
      </w:r>
    </w:p>
  </w:endnote>
  <w:endnote w:type="continuationSeparator" w:id="0">
    <w:p w14:paraId="203B39DD" w14:textId="77777777" w:rsidR="00E2536A" w:rsidRDefault="00E25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BDBA0A" w14:textId="77777777" w:rsidR="00E2536A" w:rsidRDefault="00E2536A">
      <w:r>
        <w:separator/>
      </w:r>
    </w:p>
  </w:footnote>
  <w:footnote w:type="continuationSeparator" w:id="0">
    <w:p w14:paraId="1A2757DC" w14:textId="77777777" w:rsidR="00E2536A" w:rsidRDefault="00E2536A">
      <w:r>
        <w:continuationSeparator/>
      </w:r>
    </w:p>
  </w:footnote>
  <w:footnote w:id="1">
    <w:p w14:paraId="43D399FD" w14:textId="77777777" w:rsidR="006E5CC2" w:rsidRPr="005D7B02" w:rsidRDefault="006E5CC2" w:rsidP="000C51A3">
      <w:pPr>
        <w:pStyle w:val="af2"/>
        <w:jc w:val="both"/>
        <w:rPr>
          <w:rFonts w:ascii="GHEA Grapalat" w:hAnsi="GHEA Grapalat"/>
          <w:b/>
          <w:bCs/>
          <w:i/>
          <w:sz w:val="16"/>
          <w:szCs w:val="16"/>
          <w:lang w:val="af-ZA"/>
        </w:rPr>
      </w:pPr>
      <w:r>
        <w:rPr>
          <w:rStyle w:val="af6"/>
        </w:rPr>
        <w:footnoteRef/>
      </w:r>
      <w:r>
        <w:t xml:space="preserve">Если закупка осуществляется в форме запроса котировок или закупки у одного лица на условиях срочности, то секретарь оценочной комиссии при подготовке текстов объявления и приглашения на основе настоящего типового документа во всех разделах, пунктах и ​​абзацах, в том числе в типовых формах представляемых участниками документов, где используются слова «открытый конкурс», заменяет их словами «запрос котировок» или «закупка у одного лица на условиях срочности», а в коде слова «BMASHDB» на слова «GHASHDB» или «HMAASHDB» соответственно.</w:t>
      </w:r>
    </w:p>
    <w:p w14:paraId="54DCBEF3" w14:textId="2641C29C" w:rsidR="006E5CC2" w:rsidRPr="000C51A3" w:rsidRDefault="006E5CC2">
      <w:pPr>
        <w:pStyle w:val="af2"/>
        <w:rPr>
          <w:rFonts w:asciiTheme="minorHAnsi" w:hAnsiTheme="minorHAnsi"/>
          <w:lang w:val="hy-AM"/>
        </w:rPr>
      </w:pPr>
    </w:p>
  </w:footnote>
  <w:footnote w:id="2">
    <w:p w14:paraId="17CEF094" w14:textId="77777777" w:rsidR="006E5CC2" w:rsidRPr="00265A5A" w:rsidRDefault="006E5CC2" w:rsidP="00916EDA">
      <w:pPr>
        <w:jc w:val="both"/>
        <w:rPr>
          <w:rFonts w:ascii="GHEA Grapalat" w:hAnsi="GHEA Grapalat" w:cs="Sylfaen"/>
          <w:i/>
          <w:sz w:val="16"/>
          <w:szCs w:val="16"/>
          <w:lang w:val="af-ZA" w:eastAsia="ru-RU"/>
        </w:rPr>
      </w:pPr>
      <w:r>
        <w:rPr>
          <w:rStyle w:val="af6"/>
        </w:rPr>
        <w:footnoteRef/>
      </w:r>
      <w:r w:rsidRPr="00916EDA">
        <w:rPr>
          <w:lang w:val="af-ZA"/>
        </w:rPr>
        <w:t xml:space="preserve">Если покупка осуществляется в срочном порядке и осуществляется одним лицом, то:</w:t>
      </w:r>
    </w:p>
    <w:p w14:paraId="78F01536" w14:textId="77777777" w:rsidR="006E5CC2" w:rsidRPr="005D7B02" w:rsidRDefault="006E5CC2"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участнику, подавшему запрос,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представляет запрос, указанный в настоящем пункте, путем отправки его на электронную почту секретаря комиссии. Разъяснение по запросу направляется путем отправки электронного письма секретаря комиссии с адреса электронной почты, предусмотренного в настоящем приглашении, на адрес электронной почты участника, на который был получен запрос.</w:t>
      </w:r>
      <w:r w:rsidRPr="005D7B02">
        <w:rPr>
          <w:rFonts w:ascii="GHEA Grapalat" w:hAnsi="GHEA Grapalat"/>
          <w:i/>
          <w:sz w:val="16"/>
          <w:szCs w:val="16"/>
          <w:lang w:val="af-ZA"/>
        </w:rPr>
        <w:t>".</w:t>
      </w:r>
    </w:p>
    <w:p w14:paraId="2D6AA258" w14:textId="77777777" w:rsidR="006E5CC2" w:rsidRPr="005D7B02" w:rsidRDefault="006E5CC2" w:rsidP="00916EDA">
      <w:pPr>
        <w:jc w:val="both"/>
        <w:rPr>
          <w:rFonts w:ascii="GHEA Grapalat" w:hAnsi="GHEA Grapalat"/>
          <w:i/>
          <w:sz w:val="16"/>
          <w:szCs w:val="16"/>
          <w:lang w:val="af-ZA"/>
        </w:rPr>
      </w:pPr>
      <w:r w:rsidRPr="005D7B02">
        <w:rPr>
          <w:rFonts w:ascii="GHEA Grapalat" w:hAnsi="GHEA Grapalat"/>
          <w:i/>
          <w:sz w:val="16"/>
          <w:szCs w:val="16"/>
          <w:lang w:val="af-ZA"/>
        </w:rPr>
        <w:t xml:space="preserve">- Пункт 3.4 изложить в следующей редакции:</w:t>
      </w:r>
      <w:r w:rsidRPr="005D7B02">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5D7B02">
        <w:rPr>
          <w:rFonts w:ascii="GHEA Grapalat" w:hAnsi="GHEA Grapalat"/>
          <w:i/>
          <w:sz w:val="16"/>
          <w:szCs w:val="16"/>
          <w:lang w:val="af-ZA"/>
        </w:rPr>
        <w:t>".</w:t>
      </w:r>
    </w:p>
    <w:p w14:paraId="6EE2C8D5" w14:textId="77777777" w:rsidR="006E5CC2" w:rsidRPr="005D7B02" w:rsidRDefault="006E5CC2"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6E5CC2" w:rsidRPr="00916EDA" w:rsidRDefault="006E5CC2">
      <w:pPr>
        <w:pStyle w:val="af2"/>
        <w:rPr>
          <w:rFonts w:asciiTheme="minorHAnsi" w:hAnsiTheme="minorHAnsi"/>
        </w:rPr>
      </w:pPr>
    </w:p>
  </w:footnote>
  <w:footnote w:id="3">
    <w:p w14:paraId="1A4F7D36" w14:textId="77777777" w:rsidR="006E5CC2" w:rsidRPr="005D7B02" w:rsidRDefault="006E5CC2" w:rsidP="00916EDA">
      <w:pPr>
        <w:pStyle w:val="af2"/>
        <w:jc w:val="both"/>
        <w:rPr>
          <w:rFonts w:ascii="GHEA Grapalat" w:hAnsi="GHEA Grapalat" w:cs="Sylfaen"/>
          <w:i/>
          <w:sz w:val="16"/>
          <w:szCs w:val="16"/>
          <w:lang w:val="en-US"/>
        </w:rPr>
      </w:pPr>
      <w:r>
        <w:rPr>
          <w:rStyle w:val="af6"/>
        </w:rPr>
        <w:footnoteRef/>
      </w:r>
      <w:r>
        <w:t xml:space="preserve">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14:paraId="76834792" w14:textId="77777777" w:rsidR="006E5CC2" w:rsidRPr="005D7B02" w:rsidRDefault="006E5CC2"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процедура организована на основании статьи 15, части 6, пункта 1 Закона,</w:t>
      </w:r>
    </w:p>
    <w:p w14:paraId="08CFA071" w14:textId="2C9C9733" w:rsidR="006E5CC2" w:rsidRPr="00916EDA" w:rsidRDefault="006E5CC2"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цена работ, подлежащих закупке в рамках настоящей процедуры по заявке на закупку (общая цена планируемой (предполагаемой) закупки), не превышает 25 миллионов драмов.</w:t>
      </w:r>
      <w:proofErr w:type="gramStart"/>
      <w:proofErr w:type="gramEnd"/>
    </w:p>
  </w:footnote>
  <w:footnote w:id="4">
    <w:p w14:paraId="347D4AF3" w14:textId="2979D9CE" w:rsidR="006E5CC2" w:rsidRPr="00D70570" w:rsidRDefault="006E5CC2" w:rsidP="00D70570">
      <w:pPr>
        <w:jc w:val="both"/>
        <w:rPr>
          <w:rFonts w:asciiTheme="minorHAnsi" w:hAnsiTheme="minorHAnsi"/>
          <w:lang w:val="hy-AM"/>
        </w:rPr>
      </w:pPr>
      <w:r>
        <w:rPr>
          <w:rStyle w:val="af6"/>
        </w:rPr>
        <w:footnoteRef/>
      </w:r>
      <w:r w:rsidRPr="00D70570">
        <w:rPr>
          <w:lang w:val="hy-AM"/>
        </w:rP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5">
    <w:p w14:paraId="29736977" w14:textId="778FAD39" w:rsidR="006E5CC2" w:rsidRPr="005C4375" w:rsidRDefault="006E5CC2">
      <w:pPr>
        <w:pStyle w:val="af2"/>
        <w:rPr>
          <w:lang w:val="hy-AM"/>
        </w:rPr>
      </w:pPr>
      <w:r>
        <w:rPr>
          <w:rStyle w:val="af6"/>
        </w:rPr>
        <w:footnoteRef/>
      </w:r>
      <w:r>
        <w:t xml:space="preserve">Подпункт исключается, если не указано требование об обеспечении заявления.</w:t>
      </w:r>
    </w:p>
  </w:footnote>
  <w:footnote w:id="6">
    <w:p w14:paraId="781B6D98" w14:textId="4A668820" w:rsidR="006E5CC2" w:rsidRPr="00263447" w:rsidRDefault="006E5CC2">
      <w:pPr>
        <w:pStyle w:val="af2"/>
        <w:rPr>
          <w:rFonts w:asciiTheme="minorHAnsi" w:hAnsiTheme="minorHAnsi"/>
        </w:rPr>
      </w:pPr>
      <w:r>
        <w:rPr>
          <w:rStyle w:val="af6"/>
        </w:rPr>
        <w:footnoteRef/>
      </w:r>
      <w:r>
        <w:t xml:space="preserve">Определяется заказчиком.</w:t>
      </w:r>
    </w:p>
  </w:footnote>
  <w:footnote w:id="7">
    <w:p w14:paraId="658C025A" w14:textId="596B21C2" w:rsidR="006E5CC2" w:rsidRPr="00F84B2C" w:rsidRDefault="006E5CC2">
      <w:pPr>
        <w:pStyle w:val="af2"/>
        <w:rPr>
          <w:rFonts w:asciiTheme="minorHAnsi" w:hAnsiTheme="minorHAnsi"/>
          <w:lang w:val="hy-AM"/>
        </w:rPr>
      </w:pPr>
      <w:r>
        <w:rPr>
          <w:rStyle w:val="af6"/>
        </w:rPr>
        <w:footnoteRef/>
      </w:r>
      <w:r>
        <w:t xml:space="preserve">Данное предложение удаляется из приглашения, если процедура закупки не организована партиями.</w:t>
      </w:r>
    </w:p>
  </w:footnote>
  <w:footnote w:id="8">
    <w:p w14:paraId="0219C460" w14:textId="1CE1F111" w:rsidR="006E5CC2" w:rsidRPr="004B72E3" w:rsidRDefault="006E5CC2" w:rsidP="00F84B2C">
      <w:pPr>
        <w:pStyle w:val="af2"/>
        <w:jc w:val="both"/>
        <w:rPr>
          <w:rFonts w:ascii="GHEA Grapalat" w:hAnsi="GHEA Grapalat" w:cs="Sylfaen"/>
          <w:i/>
          <w:sz w:val="16"/>
          <w:szCs w:val="16"/>
          <w:lang w:val="hy-AM"/>
        </w:rPr>
      </w:pPr>
      <w:r>
        <w:rPr>
          <w:rStyle w:val="af6"/>
        </w:rPr>
        <w:footnoteRef/>
      </w:r>
      <w:r>
        <w:t xml:space="preserve">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14:paraId="318F476E" w14:textId="77777777" w:rsidR="006E5CC2" w:rsidRPr="004B72E3" w:rsidRDefault="006E5CC2"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60B41569" w14:textId="77777777" w:rsidR="006E5CC2" w:rsidRPr="004B72E3" w:rsidRDefault="006E5CC2"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p w14:paraId="16BE7D87" w14:textId="1CD3BD81" w:rsidR="006E5CC2" w:rsidRPr="00F84B2C" w:rsidRDefault="006E5CC2">
      <w:pPr>
        <w:pStyle w:val="af2"/>
        <w:rPr>
          <w:rFonts w:asciiTheme="minorHAnsi" w:hAnsiTheme="minorHAnsi"/>
          <w:lang w:val="hy-AM"/>
        </w:rPr>
      </w:pPr>
    </w:p>
  </w:footnote>
  <w:footnote w:id="9">
    <w:p w14:paraId="04CE74F7" w14:textId="77777777" w:rsidR="006E5CC2" w:rsidRPr="005D7B02" w:rsidRDefault="006E5CC2" w:rsidP="00D90E1A">
      <w:pPr>
        <w:pStyle w:val="af2"/>
        <w:rPr>
          <w:rFonts w:ascii="GHEA Grapalat" w:hAnsi="GHEA Grapalat" w:cs="Sylfaen"/>
          <w:i/>
          <w:sz w:val="16"/>
          <w:szCs w:val="16"/>
          <w:lang w:val="hy-AM"/>
        </w:rPr>
      </w:pPr>
      <w:r>
        <w:rPr>
          <w:rStyle w:val="af6"/>
        </w:rPr>
        <w:footnoteRef/>
      </w:r>
      <w:r>
        <w:t xml:space="preserve">Если покупная цена данной акции в заказе на покупку:</w:t>
      </w:r>
    </w:p>
    <w:p w14:paraId="7F69D908" w14:textId="77777777" w:rsidR="006E5CC2" w:rsidRPr="005D7B02" w:rsidRDefault="006E5CC2"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14:paraId="1AB7F5AE" w14:textId="77777777" w:rsidR="006E5CC2" w:rsidRPr="005D7B02" w:rsidRDefault="006E5CC2"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14:paraId="1E47CB4A" w14:textId="6202B0FF" w:rsidR="006E5CC2" w:rsidRPr="00D70570" w:rsidRDefault="006E5CC2">
      <w:pPr>
        <w:pStyle w:val="af2"/>
        <w:rPr>
          <w:rFonts w:ascii="GHEA Grapalat" w:hAnsi="GHEA Grapalat" w:cs="Sylfaen"/>
          <w:i/>
          <w:sz w:val="16"/>
          <w:szCs w:val="16"/>
          <w:lang w:val="hy-AM"/>
        </w:rPr>
      </w:pPr>
      <w:r w:rsidRPr="005D7B02">
        <w:rPr>
          <w:rFonts w:ascii="GHEA Grapalat" w:hAnsi="GHEA Grapalat" w:cs="Sylfaen"/>
          <w:i/>
          <w:sz w:val="16"/>
          <w:szCs w:val="16"/>
          <w:lang w:val="hy-AM"/>
        </w:rPr>
        <w:t>- превышает восьмидесятикратный размер базовой величины закупок, то из настоящего пункта слова «штраф (Приложение 4.2)» или «штраф» исключить, число «15» заменить числом «30», а число «20» заменить числом «90»,</w:t>
      </w:r>
    </w:p>
  </w:footnote>
  <w:footnote w:id="10">
    <w:p w14:paraId="2AC3BE96" w14:textId="25E54823" w:rsidR="006E5CC2" w:rsidRPr="005D7B02" w:rsidRDefault="006E5CC2" w:rsidP="00D90E1A">
      <w:pPr>
        <w:pStyle w:val="af2"/>
        <w:rPr>
          <w:rFonts w:ascii="GHEA Grapalat" w:hAnsi="GHEA Grapalat" w:cs="Sylfaen"/>
          <w:i/>
          <w:sz w:val="16"/>
          <w:szCs w:val="16"/>
          <w:lang w:val="hy-AM"/>
        </w:rPr>
      </w:pPr>
      <w:r>
        <w:rPr>
          <w:rStyle w:val="af6"/>
        </w:rPr>
        <w:footnoteRef/>
      </w:r>
      <w:r>
        <w:t xml:space="preserve">Если:</w:t>
      </w:r>
    </w:p>
    <w:p w14:paraId="32733970" w14:textId="77777777" w:rsidR="006E5CC2" w:rsidRPr="005D7B02" w:rsidRDefault="006E5CC2"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14:paraId="39EE085B" w14:textId="51F57009" w:rsidR="006E5CC2" w:rsidRPr="00D70570" w:rsidRDefault="006E5CC2"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1">
    <w:p w14:paraId="338986DE" w14:textId="21DD107F" w:rsidR="006E5CC2" w:rsidRPr="005D7B02" w:rsidRDefault="006E5CC2" w:rsidP="00D90E1A">
      <w:pPr>
        <w:pStyle w:val="af2"/>
        <w:rPr>
          <w:rFonts w:ascii="GHEA Grapalat" w:hAnsi="GHEA Grapalat" w:cs="Sylfaen"/>
          <w:i/>
          <w:sz w:val="16"/>
          <w:szCs w:val="16"/>
          <w:lang w:val="hy-AM"/>
        </w:rPr>
      </w:pPr>
      <w:r>
        <w:rPr>
          <w:rStyle w:val="af6"/>
        </w:rPr>
        <w:footnoteRef/>
      </w:r>
      <w:r>
        <w:t xml:space="preserve">Если стоимость работ, подлежащих приобретению по заказу на закупку, не превышает 25 миллионов драмов, то слова «в виде банковской гарантии или наличными» заменяются словами «в виде односторонне подтвержденной неустойки (Приложение 5.1) или наличными», а число &lt;&lt;90&gt;&gt;, указанное в пункте 3, заменяется числом &lt;&lt;20&gt;&gt;.</w:t>
      </w:r>
    </w:p>
    <w:p w14:paraId="3E07D315" w14:textId="77777777" w:rsidR="006E5CC2" w:rsidRPr="005D7B02" w:rsidRDefault="006E5CC2" w:rsidP="00D90E1A">
      <w:pPr>
        <w:pStyle w:val="af2"/>
        <w:rPr>
          <w:rFonts w:ascii="Times New Roman" w:hAnsi="Times New Roman"/>
          <w:vertAlign w:val="superscript"/>
          <w:lang w:val="hy-AM"/>
        </w:rPr>
      </w:pPr>
    </w:p>
    <w:p w14:paraId="3D87C98A" w14:textId="781E0A99" w:rsidR="006E5CC2" w:rsidRPr="00D90E1A" w:rsidRDefault="006E5CC2">
      <w:pPr>
        <w:pStyle w:val="af2"/>
        <w:rPr>
          <w:rFonts w:asciiTheme="minorHAnsi" w:hAnsiTheme="minorHAnsi"/>
          <w:lang w:val="hy-AM"/>
        </w:rPr>
      </w:pPr>
    </w:p>
  </w:footnote>
  <w:footnote w:id="12">
    <w:p w14:paraId="485DB318" w14:textId="47C5660D" w:rsidR="006E5CC2" w:rsidRPr="000E08D1" w:rsidRDefault="006E5CC2" w:rsidP="000E08D1">
      <w:pPr>
        <w:pStyle w:val="af2"/>
        <w:rPr>
          <w:rFonts w:asciiTheme="minorHAnsi" w:hAnsiTheme="minorHAnsi"/>
        </w:rPr>
      </w:pPr>
      <w:r>
        <w:rPr>
          <w:rStyle w:val="af6"/>
        </w:rPr>
        <w:footnoteRef/>
      </w:r>
      <w:r>
        <w:t xml:space="preserve">Этот пункт редактируется в соответствии с пожеланиями клиента.</w:t>
      </w:r>
    </w:p>
  </w:footnote>
  <w:footnote w:id="13">
    <w:p w14:paraId="5739448E" w14:textId="627EAE0A" w:rsidR="006E5CC2" w:rsidRPr="003B5430" w:rsidRDefault="006E5CC2" w:rsidP="003B5430">
      <w:pPr>
        <w:pStyle w:val="af2"/>
        <w:jc w:val="both"/>
        <w:rPr>
          <w:rFonts w:ascii="Sylfaen" w:hAnsi="Sylfaen" w:cs="Sylfaen"/>
          <w:lang w:val="af-ZA"/>
        </w:rPr>
      </w:pPr>
      <w:r>
        <w:rPr>
          <w:rStyle w:val="af6"/>
        </w:rPr>
        <w:footnoteRef/>
      </w:r>
      <w:r>
        <w:t xml:space="preserve">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4">
    <w:p w14:paraId="6F1F1003" w14:textId="31887DED" w:rsidR="006E5CC2" w:rsidRPr="000E08D1" w:rsidRDefault="006E5CC2">
      <w:pPr>
        <w:pStyle w:val="af2"/>
        <w:rPr>
          <w:rFonts w:asciiTheme="minorHAnsi" w:hAnsiTheme="minorHAnsi"/>
        </w:rPr>
      </w:pPr>
      <w:r>
        <w:rPr>
          <w:rStyle w:val="af6"/>
        </w:rPr>
        <w:footnoteRef/>
      </w:r>
      <w:r>
        <w:t xml:space="preserve">Если в приглашении не указано требование о предоставлении обеспечения заявки, этот пункт удаляется из приглашения.</w:t>
      </w:r>
    </w:p>
  </w:footnote>
  <w:footnote w:id="15">
    <w:p w14:paraId="6E745683" w14:textId="1A126D32" w:rsidR="006E5CC2" w:rsidRDefault="006E5CC2">
      <w:pPr>
        <w:pStyle w:val="af2"/>
        <w:rPr>
          <w:rFonts w:ascii="GHEA Grapalat" w:hAnsi="GHEA Grapalat" w:cs="Sylfaen"/>
          <w:i/>
          <w:sz w:val="16"/>
          <w:szCs w:val="16"/>
          <w:lang w:val="af-ZA"/>
        </w:rPr>
      </w:pPr>
      <w:r>
        <w:rPr>
          <w:rStyle w:val="af6"/>
        </w:rPr>
        <w:footnoteRef/>
      </w:r>
      <w:r>
        <w:t xml:space="preserve">  Товар снимается с продажи, если предметом покупки не являются строительные работы.</w:t>
      </w:r>
    </w:p>
    <w:p w14:paraId="4FF3C4F2" w14:textId="77777777" w:rsidR="006E5CC2" w:rsidRPr="000E08D1" w:rsidRDefault="006E5CC2">
      <w:pPr>
        <w:pStyle w:val="af2"/>
        <w:rPr>
          <w:rFonts w:asciiTheme="minorHAnsi" w:hAnsiTheme="minorHAnsi"/>
          <w:lang w:val="hy-AM"/>
        </w:rPr>
      </w:pPr>
    </w:p>
  </w:footnote>
  <w:footnote w:id="16">
    <w:p w14:paraId="3BF927C1" w14:textId="2292DCFF" w:rsidR="006E5CC2" w:rsidRPr="00F1088F" w:rsidRDefault="006E5CC2">
      <w:pPr>
        <w:pStyle w:val="af2"/>
        <w:rPr>
          <w:rFonts w:asciiTheme="minorHAnsi" w:hAnsiTheme="minorHAnsi"/>
        </w:rPr>
      </w:pPr>
      <w:r>
        <w:rPr>
          <w:rStyle w:val="af6"/>
        </w:rPr>
        <w:footnoteRef/>
      </w:r>
      <w:r>
        <w:t xml:space="preserve">Настоящее приложение удаляется из приглашения, если предметом закупки не являются строительные работы.</w:t>
      </w:r>
    </w:p>
  </w:footnote>
  <w:footnote w:id="17">
    <w:p w14:paraId="43514DD3" w14:textId="620877B8" w:rsidR="006E5CC2" w:rsidRPr="00F1088F" w:rsidRDefault="006E5CC2">
      <w:pPr>
        <w:pStyle w:val="af2"/>
        <w:rPr>
          <w:rFonts w:asciiTheme="minorHAnsi" w:hAnsiTheme="minorHAnsi"/>
          <w:lang w:val="hy-AM"/>
        </w:rPr>
      </w:pPr>
      <w:r>
        <w:rPr>
          <w:rStyle w:val="af6"/>
        </w:rPr>
        <w:footnoteRef/>
      </w:r>
      <w:r>
        <w:t xml:space="preserve">Данный пункт подлежит исключению из проекта договора, если для закупаемого строительного объекта требуется проектная документация.</w:t>
      </w:r>
    </w:p>
  </w:footnote>
  <w:footnote w:id="18">
    <w:p w14:paraId="6E2FDFB7" w14:textId="20705865" w:rsidR="006E5CC2" w:rsidRPr="00F1088F" w:rsidRDefault="006E5CC2">
      <w:pPr>
        <w:pStyle w:val="af2"/>
        <w:rPr>
          <w:rFonts w:ascii="GHEA Grapalat" w:hAnsi="GHEA Grapalat"/>
          <w:i/>
          <w:sz w:val="16"/>
          <w:szCs w:val="24"/>
          <w:lang w:val="hy-AM" w:eastAsia="en-US"/>
        </w:rPr>
      </w:pPr>
      <w:r>
        <w:rPr>
          <w:rStyle w:val="af6"/>
        </w:rPr>
        <w:footnoteRef/>
      </w:r>
      <w:r>
        <w:t xml:space="preserve">Данный пункт удаляется из проекта договора, если он не применим.</w:t>
      </w:r>
    </w:p>
  </w:footnote>
  <w:footnote w:id="19">
    <w:p w14:paraId="3B5FAD36" w14:textId="1344F420" w:rsidR="006E5CC2" w:rsidRPr="003024A2" w:rsidRDefault="006E5CC2" w:rsidP="00F1088F">
      <w:pPr>
        <w:pStyle w:val="af2"/>
        <w:rPr>
          <w:vertAlign w:val="superscript"/>
          <w:lang w:val="hy-AM"/>
        </w:rPr>
      </w:pPr>
      <w:r>
        <w:rPr>
          <w:rStyle w:val="af6"/>
        </w:rPr>
        <w:footnoteRef/>
      </w:r>
      <w:r>
        <w:t xml:space="preserve">Абзац второй пункта 4.1 исключить из проекта договора, если предметом закупки не является строительный объект.</w:t>
      </w:r>
    </w:p>
    <w:p w14:paraId="38A4024A" w14:textId="0905B78F" w:rsidR="006E5CC2" w:rsidRPr="00F1088F" w:rsidRDefault="006E5CC2">
      <w:pPr>
        <w:pStyle w:val="af2"/>
        <w:rPr>
          <w:rFonts w:asciiTheme="minorHAnsi" w:hAnsiTheme="minorHAnsi"/>
          <w:lang w:val="hy-AM"/>
        </w:rPr>
      </w:pPr>
    </w:p>
  </w:footnote>
  <w:footnote w:id="20">
    <w:p w14:paraId="13AEB849" w14:textId="01C90975" w:rsidR="006E5CC2" w:rsidRPr="00C754B2" w:rsidRDefault="006E5CC2" w:rsidP="00C754B2">
      <w:pPr>
        <w:rPr>
          <w:rFonts w:ascii="GHEA Grapalat" w:hAnsi="GHEA Grapalat"/>
          <w:i/>
          <w:sz w:val="16"/>
          <w:lang w:val="hy-AM"/>
        </w:rPr>
      </w:pPr>
      <w:r>
        <w:rPr>
          <w:rStyle w:val="af6"/>
        </w:rPr>
        <w:footnoteRef/>
      </w:r>
      <w:r w:rsidRPr="00C754B2">
        <w:rPr>
          <w:lang w:val="hy-AM"/>
        </w:rPr>
        <w:t xml:space="preserve">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footnote>
  <w:footnote w:id="21">
    <w:p w14:paraId="6D5959C2" w14:textId="302EEA58" w:rsidR="006E5CC2" w:rsidRPr="005D7B02" w:rsidRDefault="006E5CC2" w:rsidP="00C754B2">
      <w:pPr>
        <w:pStyle w:val="af2"/>
        <w:jc w:val="both"/>
        <w:rPr>
          <w:rFonts w:ascii="GHEA Grapalat" w:hAnsi="GHEA Grapalat"/>
          <w:i/>
          <w:sz w:val="16"/>
          <w:szCs w:val="24"/>
          <w:lang w:val="hy-AM" w:eastAsia="en-US"/>
        </w:rPr>
      </w:pPr>
      <w:r>
        <w:rPr>
          <w:rStyle w:val="af6"/>
        </w:rPr>
        <w:footnoteRef/>
      </w:r>
      <w:r>
        <w:t xml:space="preserve">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2A5B5584" w14:textId="12E0F269" w:rsidR="006E5CC2" w:rsidRPr="00C754B2" w:rsidRDefault="006E5CC2" w:rsidP="00C754B2">
      <w:pPr>
        <w:pStyle w:val="af2"/>
        <w:rPr>
          <w:rFonts w:asciiTheme="minorHAnsi" w:hAnsiTheme="minorHAnsi"/>
          <w:lang w:val="hy-AM"/>
        </w:rPr>
      </w:pPr>
      <w:r w:rsidRPr="005D7B02">
        <w:rPr>
          <w:rFonts w:ascii="GHEA Grapalat" w:hAnsi="GHEA Grapalat"/>
          <w:i/>
          <w:sz w:val="16"/>
        </w:rPr>
        <w:t>Если договор предусматривает более одного платежа, штраф рассчитывается от общей цены данного платежа, установленной в договоре.</w:t>
      </w:r>
    </w:p>
  </w:footnote>
  <w:footnote w:id="22">
    <w:p w14:paraId="40F0770B" w14:textId="2D91A0FD" w:rsidR="006E5CC2" w:rsidRPr="005D7B02" w:rsidRDefault="006E5CC2" w:rsidP="00742B5B">
      <w:pPr>
        <w:pStyle w:val="af2"/>
        <w:jc w:val="both"/>
        <w:rPr>
          <w:sz w:val="16"/>
          <w:szCs w:val="16"/>
          <w:lang w:val="hy-AM"/>
        </w:rPr>
      </w:pPr>
      <w:r>
        <w:rPr>
          <w:rStyle w:val="af6"/>
        </w:rPr>
        <w:footnoteRef/>
      </w:r>
      <w:r>
        <w:t xml:space="preserve">В случае, если предметом закупки не является строительный объект, из проекта договора исключить пункт 6.5.1, из пункта 1.2 слова «и утвержденную проектно-сметную документацию» исключить, а из пункта 6.4 ссылку на пункт 6.5.1 исключить.</w:t>
      </w:r>
    </w:p>
    <w:p w14:paraId="7940E070" w14:textId="16FB4771" w:rsidR="006E5CC2" w:rsidRPr="00742B5B" w:rsidRDefault="006E5CC2">
      <w:pPr>
        <w:pStyle w:val="af2"/>
        <w:rPr>
          <w:rFonts w:asciiTheme="minorHAnsi" w:hAnsiTheme="minorHAnsi"/>
          <w:lang w:val="hy-AM"/>
        </w:rPr>
      </w:pPr>
    </w:p>
  </w:footnote>
  <w:footnote w:id="23">
    <w:p w14:paraId="7A48E533" w14:textId="77777777" w:rsidR="006E5CC2" w:rsidRDefault="006E5CC2" w:rsidP="00742B5B">
      <w:pPr>
        <w:pStyle w:val="af2"/>
        <w:jc w:val="both"/>
        <w:rPr>
          <w:rFonts w:ascii="GHEA Grapalat" w:hAnsi="GHEA Grapalat" w:cs="Sylfaen"/>
          <w:i/>
          <w:sz w:val="16"/>
          <w:szCs w:val="16"/>
          <w:lang w:val="hy-AM"/>
        </w:rPr>
      </w:pPr>
      <w:r>
        <w:rPr>
          <w:rStyle w:val="af6"/>
        </w:rPr>
        <w:footnoteRef/>
      </w:r>
      <w:r>
        <w:t xml:space="preserve">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p w14:paraId="0FD1AB27" w14:textId="7DD54870" w:rsidR="006E5CC2" w:rsidRPr="00742B5B" w:rsidRDefault="006E5CC2">
      <w:pPr>
        <w:pStyle w:val="af2"/>
        <w:rPr>
          <w:rFonts w:asciiTheme="minorHAnsi" w:hAnsiTheme="minorHAnsi"/>
          <w:lang w:val="hy-AM"/>
        </w:rPr>
      </w:pPr>
    </w:p>
  </w:footnote>
  <w:footnote w:id="24">
    <w:p w14:paraId="5D807A2E" w14:textId="0F2E345D" w:rsidR="006E5CC2" w:rsidRPr="00742B5B" w:rsidRDefault="006E5CC2">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Настоящий пункт подлежит исключению из договора, если договор не реализуется путем субподряда.</w:t>
      </w:r>
    </w:p>
  </w:footnote>
  <w:footnote w:id="25">
    <w:p w14:paraId="224427CA" w14:textId="47023627" w:rsidR="006E5CC2" w:rsidRPr="00742B5B" w:rsidRDefault="006E5CC2">
      <w:pPr>
        <w:pStyle w:val="af2"/>
        <w:rPr>
          <w:rFonts w:asciiTheme="minorHAnsi" w:hAnsiTheme="minorHAnsi"/>
          <w:lang w:val="hy-AM"/>
        </w:rPr>
      </w:pPr>
      <w:r>
        <w:rPr>
          <w:rStyle w:val="af6"/>
        </w:rPr>
        <w:footnoteRef/>
      </w:r>
      <w:r>
        <w:t xml:space="preserve">Настоящий пункт исключается из договора, если договор не реализуется путем заключения договора о совместной деятельности (консорциуме).</w:t>
      </w:r>
    </w:p>
  </w:footnote>
  <w:footnote w:id="26">
    <w:p w14:paraId="00A34C7E" w14:textId="77777777" w:rsidR="006E5CC2" w:rsidRPr="00264D57" w:rsidRDefault="006E5CC2" w:rsidP="00102DF6">
      <w:pPr>
        <w:pStyle w:val="af2"/>
        <w:rPr>
          <w:rFonts w:asciiTheme="minorHAnsi" w:hAnsiTheme="minorHAnsi"/>
          <w:lang w:val="hy-AM"/>
        </w:rPr>
      </w:pPr>
      <w:r>
        <w:rPr>
          <w:rStyle w:val="af6"/>
        </w:rPr>
        <w:footnoteRef/>
      </w:r>
      <w:r>
        <w:t xml:space="preserve">В случае если Клиентом 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27">
    <w:p w14:paraId="614ECBE2" w14:textId="788E516F" w:rsidR="006E5CC2" w:rsidRDefault="006E5CC2">
      <w:pPr>
        <w:pStyle w:val="af2"/>
        <w:rPr>
          <w:rFonts w:ascii="GHEA Grapalat" w:hAnsi="GHEA Grapalat"/>
          <w:i/>
          <w:sz w:val="16"/>
          <w:lang w:val="hy-AM"/>
        </w:rPr>
      </w:pPr>
      <w:r>
        <w:rPr>
          <w:rStyle w:val="af6"/>
        </w:rPr>
        <w:footnoteRef/>
      </w:r>
      <w:r>
        <w:t xml:space="preserve">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четвертого предложения, а пятое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14:paraId="06D71A65" w14:textId="051C4CF7" w:rsidR="006E5CC2" w:rsidRPr="00742B5B" w:rsidRDefault="006E5CC2">
      <w:pPr>
        <w:pStyle w:val="af2"/>
        <w:rPr>
          <w:rFonts w:asciiTheme="minorHAnsi" w:hAnsiTheme="minorHAnsi"/>
        </w:rPr>
      </w:pPr>
      <w:r>
        <w:rPr>
          <w:rFonts w:ascii="GHEA Grapalat" w:hAnsi="GHEA Grapalat"/>
          <w:i/>
          <w:sz w:val="16"/>
        </w:rPr>
        <w:t>Срок, указанный в пятом предложении настоящего пункта, не может быть менее 10 рабочих дней.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BDD351F"/>
    <w:multiLevelType w:val="hybridMultilevel"/>
    <w:tmpl w:val="5D6EA402"/>
    <w:lvl w:ilvl="0" w:tplc="0409000D">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
  </w:num>
  <w:num w:numId="33">
    <w:abstractNumId w:val="11"/>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784"/>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17B33"/>
    <w:rsid w:val="000206DA"/>
    <w:rsid w:val="00020C83"/>
    <w:rsid w:val="000210DC"/>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6DDA"/>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6FC2"/>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7E3"/>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473F"/>
    <w:rsid w:val="000A5226"/>
    <w:rsid w:val="000A5B16"/>
    <w:rsid w:val="000A654C"/>
    <w:rsid w:val="000A6B75"/>
    <w:rsid w:val="000A72AD"/>
    <w:rsid w:val="000A7528"/>
    <w:rsid w:val="000B033F"/>
    <w:rsid w:val="000B1088"/>
    <w:rsid w:val="000B259E"/>
    <w:rsid w:val="000B38D4"/>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D1"/>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B8"/>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08C2"/>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392F"/>
    <w:rsid w:val="00104861"/>
    <w:rsid w:val="00106365"/>
    <w:rsid w:val="00106D44"/>
    <w:rsid w:val="00106DEE"/>
    <w:rsid w:val="00106F3B"/>
    <w:rsid w:val="00107696"/>
    <w:rsid w:val="00110D13"/>
    <w:rsid w:val="00112726"/>
    <w:rsid w:val="00113F0D"/>
    <w:rsid w:val="00115905"/>
    <w:rsid w:val="001159FA"/>
    <w:rsid w:val="0011611E"/>
    <w:rsid w:val="00116A19"/>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8E6"/>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A56"/>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314"/>
    <w:rsid w:val="001E55B2"/>
    <w:rsid w:val="001E5866"/>
    <w:rsid w:val="001E7733"/>
    <w:rsid w:val="001F0335"/>
    <w:rsid w:val="001F0371"/>
    <w:rsid w:val="001F1DF0"/>
    <w:rsid w:val="001F25A9"/>
    <w:rsid w:val="001F3237"/>
    <w:rsid w:val="001F386B"/>
    <w:rsid w:val="001F5FDE"/>
    <w:rsid w:val="001F64C9"/>
    <w:rsid w:val="001F6578"/>
    <w:rsid w:val="001F760C"/>
    <w:rsid w:val="001F7800"/>
    <w:rsid w:val="00201683"/>
    <w:rsid w:val="002017CB"/>
    <w:rsid w:val="00201DA0"/>
    <w:rsid w:val="00201F2E"/>
    <w:rsid w:val="0020271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42C"/>
    <w:rsid w:val="002114CF"/>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3BFB"/>
    <w:rsid w:val="002542AE"/>
    <w:rsid w:val="00254A36"/>
    <w:rsid w:val="002559B9"/>
    <w:rsid w:val="00257773"/>
    <w:rsid w:val="00260569"/>
    <w:rsid w:val="00260E64"/>
    <w:rsid w:val="00260EEB"/>
    <w:rsid w:val="00260FA1"/>
    <w:rsid w:val="00261272"/>
    <w:rsid w:val="0026158D"/>
    <w:rsid w:val="00262C43"/>
    <w:rsid w:val="00263035"/>
    <w:rsid w:val="00263094"/>
    <w:rsid w:val="00263447"/>
    <w:rsid w:val="0026383F"/>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89B"/>
    <w:rsid w:val="00280E91"/>
    <w:rsid w:val="00281740"/>
    <w:rsid w:val="00281D16"/>
    <w:rsid w:val="00283198"/>
    <w:rsid w:val="00283238"/>
    <w:rsid w:val="00283E26"/>
    <w:rsid w:val="00283F0A"/>
    <w:rsid w:val="002846B1"/>
    <w:rsid w:val="00285376"/>
    <w:rsid w:val="00285D2B"/>
    <w:rsid w:val="00286AD3"/>
    <w:rsid w:val="0028726A"/>
    <w:rsid w:val="002877FC"/>
    <w:rsid w:val="00287968"/>
    <w:rsid w:val="002909E0"/>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3D20"/>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FF7"/>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66D"/>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B75"/>
    <w:rsid w:val="003D7F8E"/>
    <w:rsid w:val="003E01D5"/>
    <w:rsid w:val="003E029A"/>
    <w:rsid w:val="003E093F"/>
    <w:rsid w:val="003E1421"/>
    <w:rsid w:val="003E1BE2"/>
    <w:rsid w:val="003E20B6"/>
    <w:rsid w:val="003E246C"/>
    <w:rsid w:val="003E2931"/>
    <w:rsid w:val="003E2C3B"/>
    <w:rsid w:val="003E316E"/>
    <w:rsid w:val="003E3996"/>
    <w:rsid w:val="003E3B26"/>
    <w:rsid w:val="003E3FD0"/>
    <w:rsid w:val="003E4184"/>
    <w:rsid w:val="003E5290"/>
    <w:rsid w:val="003E6971"/>
    <w:rsid w:val="003E7802"/>
    <w:rsid w:val="003E7941"/>
    <w:rsid w:val="003F1EEA"/>
    <w:rsid w:val="003F208A"/>
    <w:rsid w:val="003F2249"/>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4028"/>
    <w:rsid w:val="004055C1"/>
    <w:rsid w:val="00405996"/>
    <w:rsid w:val="0040610C"/>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8F3"/>
    <w:rsid w:val="00415953"/>
    <w:rsid w:val="00416F1E"/>
    <w:rsid w:val="00417553"/>
    <w:rsid w:val="004175B6"/>
    <w:rsid w:val="00420173"/>
    <w:rsid w:val="0042084B"/>
    <w:rsid w:val="00424836"/>
    <w:rsid w:val="00424EFE"/>
    <w:rsid w:val="00425F49"/>
    <w:rsid w:val="00427EAA"/>
    <w:rsid w:val="004303CA"/>
    <w:rsid w:val="004306D6"/>
    <w:rsid w:val="004307AD"/>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0EA7"/>
    <w:rsid w:val="00452896"/>
    <w:rsid w:val="00454D73"/>
    <w:rsid w:val="0045525D"/>
    <w:rsid w:val="004553DE"/>
    <w:rsid w:val="00456041"/>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10"/>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01E9"/>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04C9"/>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77A"/>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0FE3"/>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3ECF"/>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0605"/>
    <w:rsid w:val="005A1236"/>
    <w:rsid w:val="005A16C6"/>
    <w:rsid w:val="005A1D54"/>
    <w:rsid w:val="005A27F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3B5D"/>
    <w:rsid w:val="005C4375"/>
    <w:rsid w:val="005C4C12"/>
    <w:rsid w:val="005C5A4D"/>
    <w:rsid w:val="005C6159"/>
    <w:rsid w:val="005C769F"/>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0E36"/>
    <w:rsid w:val="005F1793"/>
    <w:rsid w:val="005F1B96"/>
    <w:rsid w:val="005F1DBB"/>
    <w:rsid w:val="005F1F95"/>
    <w:rsid w:val="005F35FC"/>
    <w:rsid w:val="005F3A35"/>
    <w:rsid w:val="005F425D"/>
    <w:rsid w:val="005F4E67"/>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34E"/>
    <w:rsid w:val="00634DC9"/>
    <w:rsid w:val="00635D52"/>
    <w:rsid w:val="00637DAB"/>
    <w:rsid w:val="0064033D"/>
    <w:rsid w:val="00641AD5"/>
    <w:rsid w:val="00641F3A"/>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471C"/>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07E"/>
    <w:rsid w:val="00697C38"/>
    <w:rsid w:val="006A02B4"/>
    <w:rsid w:val="006A0D8B"/>
    <w:rsid w:val="006A0F27"/>
    <w:rsid w:val="006A134C"/>
    <w:rsid w:val="006A14B3"/>
    <w:rsid w:val="006A1922"/>
    <w:rsid w:val="006A1F61"/>
    <w:rsid w:val="006A26BE"/>
    <w:rsid w:val="006A2D46"/>
    <w:rsid w:val="006A475C"/>
    <w:rsid w:val="006A6D19"/>
    <w:rsid w:val="006A76FD"/>
    <w:rsid w:val="006A7F6F"/>
    <w:rsid w:val="006B0116"/>
    <w:rsid w:val="006B0566"/>
    <w:rsid w:val="006B19F7"/>
    <w:rsid w:val="006B2824"/>
    <w:rsid w:val="006B2F02"/>
    <w:rsid w:val="006B3E66"/>
    <w:rsid w:val="006B4238"/>
    <w:rsid w:val="006B42B0"/>
    <w:rsid w:val="006B5588"/>
    <w:rsid w:val="006B572D"/>
    <w:rsid w:val="006B5849"/>
    <w:rsid w:val="006B6951"/>
    <w:rsid w:val="006B698A"/>
    <w:rsid w:val="006B739E"/>
    <w:rsid w:val="006B7A24"/>
    <w:rsid w:val="006B7F1F"/>
    <w:rsid w:val="006C08B6"/>
    <w:rsid w:val="006C117C"/>
    <w:rsid w:val="006C1293"/>
    <w:rsid w:val="006C12EC"/>
    <w:rsid w:val="006C135E"/>
    <w:rsid w:val="006C1D25"/>
    <w:rsid w:val="006C2F2E"/>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748"/>
    <w:rsid w:val="006D3D3F"/>
    <w:rsid w:val="006D4E1D"/>
    <w:rsid w:val="006D5516"/>
    <w:rsid w:val="006D5CF8"/>
    <w:rsid w:val="006D5E0B"/>
    <w:rsid w:val="006D6150"/>
    <w:rsid w:val="006E0F22"/>
    <w:rsid w:val="006E2003"/>
    <w:rsid w:val="006E35A0"/>
    <w:rsid w:val="006E35C3"/>
    <w:rsid w:val="006E3999"/>
    <w:rsid w:val="006E4901"/>
    <w:rsid w:val="006E49D7"/>
    <w:rsid w:val="006E564E"/>
    <w:rsid w:val="006E5CC2"/>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17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B37"/>
    <w:rsid w:val="00721CBC"/>
    <w:rsid w:val="007224D2"/>
    <w:rsid w:val="00722665"/>
    <w:rsid w:val="00723462"/>
    <w:rsid w:val="007248F1"/>
    <w:rsid w:val="00725ED3"/>
    <w:rsid w:val="007268F5"/>
    <w:rsid w:val="0073091B"/>
    <w:rsid w:val="0073093E"/>
    <w:rsid w:val="007317E0"/>
    <w:rsid w:val="0073189A"/>
    <w:rsid w:val="00731BD1"/>
    <w:rsid w:val="00731D26"/>
    <w:rsid w:val="0073446D"/>
    <w:rsid w:val="00735365"/>
    <w:rsid w:val="007367D4"/>
    <w:rsid w:val="00736A43"/>
    <w:rsid w:val="007370AF"/>
    <w:rsid w:val="00737986"/>
    <w:rsid w:val="00737B2F"/>
    <w:rsid w:val="00737D93"/>
    <w:rsid w:val="007400E1"/>
    <w:rsid w:val="00740919"/>
    <w:rsid w:val="0074145B"/>
    <w:rsid w:val="00741F8D"/>
    <w:rsid w:val="00742B5B"/>
    <w:rsid w:val="007431AB"/>
    <w:rsid w:val="0074334C"/>
    <w:rsid w:val="00743857"/>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12D"/>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5621"/>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2E5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02A"/>
    <w:rsid w:val="007D04FB"/>
    <w:rsid w:val="007D0927"/>
    <w:rsid w:val="007D0990"/>
    <w:rsid w:val="007D0C96"/>
    <w:rsid w:val="007D1213"/>
    <w:rsid w:val="007D12B1"/>
    <w:rsid w:val="007D13EE"/>
    <w:rsid w:val="007D15EE"/>
    <w:rsid w:val="007D2B56"/>
    <w:rsid w:val="007D3E45"/>
    <w:rsid w:val="007D4017"/>
    <w:rsid w:val="007D4F46"/>
    <w:rsid w:val="007D716A"/>
    <w:rsid w:val="007D7707"/>
    <w:rsid w:val="007E0DD7"/>
    <w:rsid w:val="007E0E5F"/>
    <w:rsid w:val="007E0EA0"/>
    <w:rsid w:val="007E0EB8"/>
    <w:rsid w:val="007E15A7"/>
    <w:rsid w:val="007E1A5C"/>
    <w:rsid w:val="007E238F"/>
    <w:rsid w:val="007E29D8"/>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35A"/>
    <w:rsid w:val="00816505"/>
    <w:rsid w:val="00820257"/>
    <w:rsid w:val="0082102B"/>
    <w:rsid w:val="00821921"/>
    <w:rsid w:val="008223F5"/>
    <w:rsid w:val="008225FF"/>
    <w:rsid w:val="00822942"/>
    <w:rsid w:val="008229D3"/>
    <w:rsid w:val="00824F68"/>
    <w:rsid w:val="008258A1"/>
    <w:rsid w:val="00826193"/>
    <w:rsid w:val="008264EB"/>
    <w:rsid w:val="00830036"/>
    <w:rsid w:val="00830F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3B9E"/>
    <w:rsid w:val="00844434"/>
    <w:rsid w:val="00845AA5"/>
    <w:rsid w:val="00845FF2"/>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29F7"/>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15C1"/>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1701"/>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5FD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4BB"/>
    <w:rsid w:val="00963CA9"/>
    <w:rsid w:val="00963E00"/>
    <w:rsid w:val="00963E16"/>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2C0"/>
    <w:rsid w:val="009775DB"/>
    <w:rsid w:val="00977974"/>
    <w:rsid w:val="009813C4"/>
    <w:rsid w:val="00981540"/>
    <w:rsid w:val="0098244A"/>
    <w:rsid w:val="00983AF5"/>
    <w:rsid w:val="00984456"/>
    <w:rsid w:val="00984BDB"/>
    <w:rsid w:val="00985291"/>
    <w:rsid w:val="00985726"/>
    <w:rsid w:val="00986CB5"/>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4E3A"/>
    <w:rsid w:val="009B5889"/>
    <w:rsid w:val="009B58F7"/>
    <w:rsid w:val="009B5ED1"/>
    <w:rsid w:val="009B6D58"/>
    <w:rsid w:val="009C11BF"/>
    <w:rsid w:val="009C1A9B"/>
    <w:rsid w:val="009C1D0F"/>
    <w:rsid w:val="009C3567"/>
    <w:rsid w:val="009C370D"/>
    <w:rsid w:val="009C3A21"/>
    <w:rsid w:val="009C3B73"/>
    <w:rsid w:val="009C3EC5"/>
    <w:rsid w:val="009C46D3"/>
    <w:rsid w:val="009C6103"/>
    <w:rsid w:val="009C61BD"/>
    <w:rsid w:val="009C72E8"/>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16FB2"/>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1C38"/>
    <w:rsid w:val="00A42216"/>
    <w:rsid w:val="00A42A48"/>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423B"/>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8AC"/>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4A0E"/>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4E75"/>
    <w:rsid w:val="00AF5252"/>
    <w:rsid w:val="00AF564E"/>
    <w:rsid w:val="00AF582B"/>
    <w:rsid w:val="00AF591C"/>
    <w:rsid w:val="00AF5B0F"/>
    <w:rsid w:val="00AF5CA3"/>
    <w:rsid w:val="00AF7BE8"/>
    <w:rsid w:val="00B011DF"/>
    <w:rsid w:val="00B01568"/>
    <w:rsid w:val="00B025A2"/>
    <w:rsid w:val="00B027B8"/>
    <w:rsid w:val="00B027EF"/>
    <w:rsid w:val="00B02A31"/>
    <w:rsid w:val="00B0344F"/>
    <w:rsid w:val="00B04537"/>
    <w:rsid w:val="00B04817"/>
    <w:rsid w:val="00B051BE"/>
    <w:rsid w:val="00B07942"/>
    <w:rsid w:val="00B07E76"/>
    <w:rsid w:val="00B11297"/>
    <w:rsid w:val="00B11B38"/>
    <w:rsid w:val="00B12288"/>
    <w:rsid w:val="00B12330"/>
    <w:rsid w:val="00B12C72"/>
    <w:rsid w:val="00B14560"/>
    <w:rsid w:val="00B1537B"/>
    <w:rsid w:val="00B15AD9"/>
    <w:rsid w:val="00B16205"/>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5A1C"/>
    <w:rsid w:val="00B8636F"/>
    <w:rsid w:val="00B86BCB"/>
    <w:rsid w:val="00B9100A"/>
    <w:rsid w:val="00B915E0"/>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2D0"/>
    <w:rsid w:val="00BD4564"/>
    <w:rsid w:val="00BD4817"/>
    <w:rsid w:val="00BD572E"/>
    <w:rsid w:val="00BD58F2"/>
    <w:rsid w:val="00BD5926"/>
    <w:rsid w:val="00BD5F94"/>
    <w:rsid w:val="00BD6BF7"/>
    <w:rsid w:val="00BD72E6"/>
    <w:rsid w:val="00BE01AE"/>
    <w:rsid w:val="00BE3DC7"/>
    <w:rsid w:val="00BE3F61"/>
    <w:rsid w:val="00BE439E"/>
    <w:rsid w:val="00BE45B6"/>
    <w:rsid w:val="00BE54A9"/>
    <w:rsid w:val="00BE557F"/>
    <w:rsid w:val="00BE6363"/>
    <w:rsid w:val="00BE66EA"/>
    <w:rsid w:val="00BE6F5D"/>
    <w:rsid w:val="00BE7276"/>
    <w:rsid w:val="00BE7FE1"/>
    <w:rsid w:val="00BF0913"/>
    <w:rsid w:val="00BF1645"/>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04A41"/>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3DF4"/>
    <w:rsid w:val="00C54CEE"/>
    <w:rsid w:val="00C56BBA"/>
    <w:rsid w:val="00C57D7E"/>
    <w:rsid w:val="00C6056C"/>
    <w:rsid w:val="00C60F77"/>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86A26"/>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120A"/>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247"/>
    <w:rsid w:val="00CE47BE"/>
    <w:rsid w:val="00CE4D1D"/>
    <w:rsid w:val="00CE7B83"/>
    <w:rsid w:val="00CE7BF1"/>
    <w:rsid w:val="00CF0D0D"/>
    <w:rsid w:val="00CF12EE"/>
    <w:rsid w:val="00CF1653"/>
    <w:rsid w:val="00CF1742"/>
    <w:rsid w:val="00CF2191"/>
    <w:rsid w:val="00CF2304"/>
    <w:rsid w:val="00CF2915"/>
    <w:rsid w:val="00CF30C0"/>
    <w:rsid w:val="00CF34D0"/>
    <w:rsid w:val="00CF3726"/>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137"/>
    <w:rsid w:val="00D359EB"/>
    <w:rsid w:val="00D362DB"/>
    <w:rsid w:val="00D36D97"/>
    <w:rsid w:val="00D371A7"/>
    <w:rsid w:val="00D374D4"/>
    <w:rsid w:val="00D37A8C"/>
    <w:rsid w:val="00D411B6"/>
    <w:rsid w:val="00D433D6"/>
    <w:rsid w:val="00D44CC8"/>
    <w:rsid w:val="00D4557B"/>
    <w:rsid w:val="00D463EA"/>
    <w:rsid w:val="00D46D5B"/>
    <w:rsid w:val="00D47316"/>
    <w:rsid w:val="00D47541"/>
    <w:rsid w:val="00D47A5B"/>
    <w:rsid w:val="00D47A9C"/>
    <w:rsid w:val="00D47EA0"/>
    <w:rsid w:val="00D50810"/>
    <w:rsid w:val="00D50B56"/>
    <w:rsid w:val="00D50EE6"/>
    <w:rsid w:val="00D516BE"/>
    <w:rsid w:val="00D52189"/>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4267"/>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3924"/>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288A"/>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4DE5"/>
    <w:rsid w:val="00DE5B89"/>
    <w:rsid w:val="00DE65EA"/>
    <w:rsid w:val="00DE72F9"/>
    <w:rsid w:val="00DE7B31"/>
    <w:rsid w:val="00DE7F8F"/>
    <w:rsid w:val="00DF0AFE"/>
    <w:rsid w:val="00DF11C4"/>
    <w:rsid w:val="00DF1625"/>
    <w:rsid w:val="00DF19A1"/>
    <w:rsid w:val="00DF2FEF"/>
    <w:rsid w:val="00DF5182"/>
    <w:rsid w:val="00DF68A6"/>
    <w:rsid w:val="00DF7358"/>
    <w:rsid w:val="00E01503"/>
    <w:rsid w:val="00E020C1"/>
    <w:rsid w:val="00E02F60"/>
    <w:rsid w:val="00E038DA"/>
    <w:rsid w:val="00E040F0"/>
    <w:rsid w:val="00E04589"/>
    <w:rsid w:val="00E045AE"/>
    <w:rsid w:val="00E046C2"/>
    <w:rsid w:val="00E049FC"/>
    <w:rsid w:val="00E04FA9"/>
    <w:rsid w:val="00E05F32"/>
    <w:rsid w:val="00E06D56"/>
    <w:rsid w:val="00E06E9D"/>
    <w:rsid w:val="00E070E6"/>
    <w:rsid w:val="00E10031"/>
    <w:rsid w:val="00E10A42"/>
    <w:rsid w:val="00E10BB7"/>
    <w:rsid w:val="00E1262C"/>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36A"/>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14E6"/>
    <w:rsid w:val="00E92272"/>
    <w:rsid w:val="00E92611"/>
    <w:rsid w:val="00E92BAA"/>
    <w:rsid w:val="00E93CA2"/>
    <w:rsid w:val="00E93E1B"/>
    <w:rsid w:val="00E9479B"/>
    <w:rsid w:val="00E94D7F"/>
    <w:rsid w:val="00E956FE"/>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1875"/>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40B"/>
    <w:rsid w:val="00EE55F5"/>
    <w:rsid w:val="00EE5855"/>
    <w:rsid w:val="00EE5A09"/>
    <w:rsid w:val="00EE621B"/>
    <w:rsid w:val="00EE7019"/>
    <w:rsid w:val="00EE733C"/>
    <w:rsid w:val="00EE73A8"/>
    <w:rsid w:val="00EE7A99"/>
    <w:rsid w:val="00EE7FBC"/>
    <w:rsid w:val="00EF124E"/>
    <w:rsid w:val="00EF1517"/>
    <w:rsid w:val="00EF2159"/>
    <w:rsid w:val="00EF24C7"/>
    <w:rsid w:val="00EF273B"/>
    <w:rsid w:val="00EF2954"/>
    <w:rsid w:val="00EF2B43"/>
    <w:rsid w:val="00EF352E"/>
    <w:rsid w:val="00EF3662"/>
    <w:rsid w:val="00EF4630"/>
    <w:rsid w:val="00EF4BBA"/>
    <w:rsid w:val="00EF60FA"/>
    <w:rsid w:val="00EF6526"/>
    <w:rsid w:val="00EF6DF2"/>
    <w:rsid w:val="00EF7868"/>
    <w:rsid w:val="00F00C96"/>
    <w:rsid w:val="00F01953"/>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025"/>
    <w:rsid w:val="00F154A2"/>
    <w:rsid w:val="00F15F72"/>
    <w:rsid w:val="00F1640D"/>
    <w:rsid w:val="00F16EF4"/>
    <w:rsid w:val="00F1738A"/>
    <w:rsid w:val="00F17E04"/>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0B"/>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69BE"/>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87BA4"/>
    <w:rsid w:val="00F914CF"/>
    <w:rsid w:val="00F930CD"/>
    <w:rsid w:val="00F932ED"/>
    <w:rsid w:val="00F9448B"/>
    <w:rsid w:val="00F954E8"/>
    <w:rsid w:val="00F96621"/>
    <w:rsid w:val="00F97D3E"/>
    <w:rsid w:val="00FA000B"/>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184A"/>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4922"/>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31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85">
    <w:name w:val="xl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86">
    <w:name w:val="xl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87">
    <w:name w:val="xl8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8">
    <w:name w:val="xl8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9">
    <w:name w:val="xl89"/>
    <w:basedOn w:val="a"/>
    <w:rsid w:val="00D44CC8"/>
    <w:pP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90">
    <w:name w:val="xl90"/>
    <w:basedOn w:val="a"/>
    <w:rsid w:val="00D44CC8"/>
    <w:pPr>
      <w:shd w:val="clear" w:color="000000" w:fill="FFFFFF"/>
      <w:spacing w:before="100" w:beforeAutospacing="1" w:after="100" w:afterAutospacing="1"/>
      <w:textAlignment w:val="center"/>
    </w:pPr>
    <w:rPr>
      <w:rFonts w:ascii="Arial Armenian" w:hAnsi="Arial Armenian"/>
      <w:b/>
      <w:bCs/>
      <w:sz w:val="16"/>
      <w:szCs w:val="16"/>
      <w:lang w:val="ru-RU" w:eastAsia="ru-RU"/>
    </w:rPr>
  </w:style>
  <w:style w:type="paragraph" w:customStyle="1" w:styleId="xl91">
    <w:name w:val="xl9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2">
    <w:name w:val="xl92"/>
    <w:basedOn w:val="a"/>
    <w:rsid w:val="00D44CC8"/>
    <w:pP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3">
    <w:name w:val="xl9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4">
    <w:name w:val="xl9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5">
    <w:name w:val="xl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6">
    <w:name w:val="xl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7">
    <w:name w:val="xl97"/>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8">
    <w:name w:val="xl98"/>
    <w:basedOn w:val="a"/>
    <w:rsid w:val="00D44CC8"/>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0">
    <w:name w:val="xl1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1">
    <w:name w:val="xl1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3">
    <w:name w:val="xl1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4">
    <w:name w:val="xl1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5">
    <w:name w:val="xl1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6">
    <w:name w:val="xl1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7">
    <w:name w:val="xl10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8">
    <w:name w:val="xl1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9">
    <w:name w:val="xl10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0">
    <w:name w:val="xl110"/>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1">
    <w:name w:val="xl111"/>
    <w:basedOn w:val="a"/>
    <w:rsid w:val="00D44CC8"/>
    <w:pPr>
      <w:pBdr>
        <w:top w:val="single" w:sz="4" w:space="0" w:color="auto"/>
        <w:lef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2">
    <w:name w:val="xl1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3">
    <w:name w:val="xl113"/>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4">
    <w:name w:val="xl11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5">
    <w:name w:val="xl115"/>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6">
    <w:name w:val="xl11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8">
    <w:name w:val="xl1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19">
    <w:name w:val="xl11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0">
    <w:name w:val="xl12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1">
    <w:name w:val="xl12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2">
    <w:name w:val="xl12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3">
    <w:name w:val="xl1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4">
    <w:name w:val="xl12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5">
    <w:name w:val="xl1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6">
    <w:name w:val="xl1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7">
    <w:name w:val="xl12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8">
    <w:name w:val="xl1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9">
    <w:name w:val="xl12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0">
    <w:name w:val="xl13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1">
    <w:name w:val="xl131"/>
    <w:basedOn w:val="a"/>
    <w:rsid w:val="00D44CC8"/>
    <w:pPr>
      <w:pBdr>
        <w:top w:val="single" w:sz="4" w:space="0" w:color="auto"/>
        <w:lef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2">
    <w:name w:val="xl13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3">
    <w:name w:val="xl13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4">
    <w:name w:val="xl13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5">
    <w:name w:val="xl135"/>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6">
    <w:name w:val="xl13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7">
    <w:name w:val="xl137"/>
    <w:basedOn w:val="a"/>
    <w:rsid w:val="00D44CC8"/>
    <w:pPr>
      <w:pBdr>
        <w:left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8">
    <w:name w:val="xl13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9">
    <w:name w:val="xl13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0">
    <w:name w:val="xl14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1">
    <w:name w:val="xl14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2">
    <w:name w:val="xl14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3">
    <w:name w:val="xl1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4">
    <w:name w:val="xl144"/>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5">
    <w:name w:val="xl14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6">
    <w:name w:val="xl146"/>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7">
    <w:name w:val="xl14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8">
    <w:name w:val="xl14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149">
    <w:name w:val="xl14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0">
    <w:name w:val="xl1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1">
    <w:name w:val="xl15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2">
    <w:name w:val="xl15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3">
    <w:name w:val="xl153"/>
    <w:basedOn w:val="a"/>
    <w:rsid w:val="00D44CC8"/>
    <w:pPr>
      <w:pBdr>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4">
    <w:name w:val="xl15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5">
    <w:name w:val="xl1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6">
    <w:name w:val="xl15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7">
    <w:name w:val="xl1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lang w:val="ru-RU" w:eastAsia="ru-RU"/>
    </w:rPr>
  </w:style>
  <w:style w:type="paragraph" w:customStyle="1" w:styleId="xl158">
    <w:name w:val="xl15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9">
    <w:name w:val="xl15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160">
    <w:name w:val="xl1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1">
    <w:name w:val="xl16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2">
    <w:name w:val="xl16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3">
    <w:name w:val="xl16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4">
    <w:name w:val="xl1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66">
    <w:name w:val="xl166"/>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7">
    <w:name w:val="xl167"/>
    <w:basedOn w:val="a"/>
    <w:rsid w:val="00D44CC8"/>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8">
    <w:name w:val="xl16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9">
    <w:name w:val="xl16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0">
    <w:name w:val="xl17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1">
    <w:name w:val="xl17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2">
    <w:name w:val="xl17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3">
    <w:name w:val="xl17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4">
    <w:name w:val="xl1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5">
    <w:name w:val="xl17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6">
    <w:name w:val="xl17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7">
    <w:name w:val="xl1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78">
    <w:name w:val="xl1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9">
    <w:name w:val="xl1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0">
    <w:name w:val="xl18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1">
    <w:name w:val="xl18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2">
    <w:name w:val="xl1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83">
    <w:name w:val="xl18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84">
    <w:name w:val="xl18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5">
    <w:name w:val="xl1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6">
    <w:name w:val="xl186"/>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7">
    <w:name w:val="xl1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8">
    <w:name w:val="xl1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9">
    <w:name w:val="xl189"/>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0">
    <w:name w:val="xl190"/>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1">
    <w:name w:val="xl1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2">
    <w:name w:val="xl192"/>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3">
    <w:name w:val="xl193"/>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4">
    <w:name w:val="xl19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5">
    <w:name w:val="xl1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96">
    <w:name w:val="xl1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7">
    <w:name w:val="xl1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98">
    <w:name w:val="xl19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9">
    <w:name w:val="xl19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0">
    <w:name w:val="xl2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1">
    <w:name w:val="xl201"/>
    <w:basedOn w:val="a"/>
    <w:rsid w:val="00D44CC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2">
    <w:name w:val="xl2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3">
    <w:name w:val="xl2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4">
    <w:name w:val="xl2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5">
    <w:name w:val="xl205"/>
    <w:basedOn w:val="a"/>
    <w:rsid w:val="00D44CC8"/>
    <w:pPr>
      <w:pBdr>
        <w:top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6">
    <w:name w:val="xl20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7">
    <w:name w:val="xl207"/>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8">
    <w:name w:val="xl2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9">
    <w:name w:val="xl209"/>
    <w:basedOn w:val="a"/>
    <w:rsid w:val="00D44CC8"/>
    <w:pPr>
      <w:pBdr>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0">
    <w:name w:val="xl2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1">
    <w:name w:val="xl21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212">
    <w:name w:val="xl21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3">
    <w:name w:val="xl2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4">
    <w:name w:val="xl21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5">
    <w:name w:val="xl2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16">
    <w:name w:val="xl216"/>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7">
    <w:name w:val="xl2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8">
    <w:name w:val="xl2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9">
    <w:name w:val="xl21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20">
    <w:name w:val="xl220"/>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1">
    <w:name w:val="xl22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2">
    <w:name w:val="xl22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3">
    <w:name w:val="xl2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4">
    <w:name w:val="xl224"/>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5">
    <w:name w:val="xl22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6">
    <w:name w:val="xl22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8">
    <w:name w:val="xl22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9">
    <w:name w:val="xl22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0">
    <w:name w:val="xl23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1">
    <w:name w:val="xl23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2">
    <w:name w:val="xl23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3">
    <w:name w:val="xl233"/>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4">
    <w:name w:val="xl23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5">
    <w:name w:val="xl23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6">
    <w:name w:val="xl236"/>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7">
    <w:name w:val="xl23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38">
    <w:name w:val="xl23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39">
    <w:name w:val="xl23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0">
    <w:name w:val="xl240"/>
    <w:basedOn w:val="a"/>
    <w:rsid w:val="00D44CC8"/>
    <w:pPr>
      <w:pBdr>
        <w:top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1">
    <w:name w:val="xl24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2">
    <w:name w:val="xl242"/>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3">
    <w:name w:val="xl2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4">
    <w:name w:val="xl24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5">
    <w:name w:val="xl245"/>
    <w:basedOn w:val="a"/>
    <w:rsid w:val="00D44CC8"/>
    <w:pPr>
      <w:pBdr>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6">
    <w:name w:val="xl24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7">
    <w:name w:val="xl24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8">
    <w:name w:val="xl248"/>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9">
    <w:name w:val="xl249"/>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0">
    <w:name w:val="xl25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1">
    <w:name w:val="xl25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2">
    <w:name w:val="xl2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3">
    <w:name w:val="xl25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4">
    <w:name w:val="xl254"/>
    <w:basedOn w:val="a"/>
    <w:rsid w:val="00D44CC8"/>
    <w:pPr>
      <w:pBdr>
        <w:top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5">
    <w:name w:val="xl2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6">
    <w:name w:val="xl256"/>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7">
    <w:name w:val="xl2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8">
    <w:name w:val="xl25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9">
    <w:name w:val="xl25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260">
    <w:name w:val="xl2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261">
    <w:name w:val="xl26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62">
    <w:name w:val="xl26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3">
    <w:name w:val="xl26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4">
    <w:name w:val="xl26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5">
    <w:name w:val="xl26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6">
    <w:name w:val="xl26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7">
    <w:name w:val="xl26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68">
    <w:name w:val="xl26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9">
    <w:name w:val="xl26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0">
    <w:name w:val="xl27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71">
    <w:name w:val="xl27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2">
    <w:name w:val="xl272"/>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3">
    <w:name w:val="xl273"/>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4">
    <w:name w:val="xl274"/>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5">
    <w:name w:val="xl275"/>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6">
    <w:name w:val="xl276"/>
    <w:basedOn w:val="a"/>
    <w:rsid w:val="00D44CC8"/>
    <w:pPr>
      <w:pBdr>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77">
    <w:name w:val="xl277"/>
    <w:basedOn w:val="a"/>
    <w:rsid w:val="00D44CC8"/>
    <w:pPr>
      <w:pBdr>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8">
    <w:name w:val="xl27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9">
    <w:name w:val="xl27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0">
    <w:name w:val="xl28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1">
    <w:name w:val="xl28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82">
    <w:name w:val="xl28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83">
    <w:name w:val="xl2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84">
    <w:name w:val="xl28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85">
    <w:name w:val="xl285"/>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6">
    <w:name w:val="xl28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87">
    <w:name w:val="xl287"/>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8">
    <w:name w:val="xl28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9">
    <w:name w:val="xl2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90">
    <w:name w:val="xl29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1">
    <w:name w:val="xl2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2">
    <w:name w:val="xl292"/>
    <w:basedOn w:val="a"/>
    <w:rsid w:val="00D44CC8"/>
    <w:pP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3">
    <w:name w:val="xl29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294">
    <w:name w:val="xl294"/>
    <w:basedOn w:val="a"/>
    <w:rsid w:val="00D44CC8"/>
    <w:pPr>
      <w:pBdr>
        <w:top w:val="single" w:sz="4" w:space="0" w:color="auto"/>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5">
    <w:name w:val="xl2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6">
    <w:name w:val="xl2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97">
    <w:name w:val="xl2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298">
    <w:name w:val="xl29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9">
    <w:name w:val="xl2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0">
    <w:name w:val="xl3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1">
    <w:name w:val="xl30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02">
    <w:name w:val="xl3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3">
    <w:name w:val="xl3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04">
    <w:name w:val="xl304"/>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6"/>
      <w:szCs w:val="16"/>
      <w:lang w:val="ru-RU" w:eastAsia="ru-RU"/>
    </w:rPr>
  </w:style>
  <w:style w:type="paragraph" w:customStyle="1" w:styleId="xl305">
    <w:name w:val="xl3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6">
    <w:name w:val="xl3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7">
    <w:name w:val="xl30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8">
    <w:name w:val="xl30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09">
    <w:name w:val="xl30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10">
    <w:name w:val="xl31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11">
    <w:name w:val="xl31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2">
    <w:name w:val="xl31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3">
    <w:name w:val="xl3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14">
    <w:name w:val="xl31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5">
    <w:name w:val="xl3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6">
    <w:name w:val="xl31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7">
    <w:name w:val="xl3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8">
    <w:name w:val="xl3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9">
    <w:name w:val="xl319"/>
    <w:basedOn w:val="a"/>
    <w:rsid w:val="00D44CC8"/>
    <w:pP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320">
    <w:name w:val="xl320"/>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1">
    <w:name w:val="xl321"/>
    <w:basedOn w:val="a"/>
    <w:rsid w:val="00D44CC8"/>
    <w:pPr>
      <w:shd w:val="clear" w:color="000000" w:fill="FFFF00"/>
      <w:spacing w:before="100" w:beforeAutospacing="1" w:after="100" w:afterAutospacing="1"/>
      <w:jc w:val="right"/>
      <w:textAlignment w:val="center"/>
    </w:pPr>
    <w:rPr>
      <w:rFonts w:ascii="Arial LatArm" w:hAnsi="Arial LatArm"/>
      <w:b/>
      <w:bCs/>
      <w:sz w:val="16"/>
      <w:szCs w:val="16"/>
      <w:lang w:val="ru-RU" w:eastAsia="ru-RU"/>
    </w:rPr>
  </w:style>
  <w:style w:type="paragraph" w:customStyle="1" w:styleId="xl322">
    <w:name w:val="xl322"/>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3">
    <w:name w:val="xl32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324">
    <w:name w:val="xl32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5">
    <w:name w:val="xl325"/>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6">
    <w:name w:val="xl32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7">
    <w:name w:val="xl3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8">
    <w:name w:val="xl3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9">
    <w:name w:val="xl32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30">
    <w:name w:val="xl33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1">
    <w:name w:val="xl33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2">
    <w:name w:val="xl3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3">
    <w:name w:val="xl3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4">
    <w:name w:val="xl3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5">
    <w:name w:val="xl33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36">
    <w:name w:val="xl3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7">
    <w:name w:val="xl33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8">
    <w:name w:val="xl3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9">
    <w:name w:val="xl33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0">
    <w:name w:val="xl34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1">
    <w:name w:val="xl34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2">
    <w:name w:val="xl34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3">
    <w:name w:val="xl34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4">
    <w:name w:val="xl34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5">
    <w:name w:val="xl345"/>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6">
    <w:name w:val="xl346"/>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7">
    <w:name w:val="xl347"/>
    <w:basedOn w:val="a"/>
    <w:rsid w:val="00D44CC8"/>
    <w:pP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348">
    <w:name w:val="xl34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9">
    <w:name w:val="xl34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0">
    <w:name w:val="xl3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1">
    <w:name w:val="xl351"/>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2">
    <w:name w:val="xl3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3">
    <w:name w:val="xl353"/>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4">
    <w:name w:val="xl354"/>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5">
    <w:name w:val="xl3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6">
    <w:name w:val="xl35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57">
    <w:name w:val="xl35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58">
    <w:name w:val="xl358"/>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59">
    <w:name w:val="xl35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0">
    <w:name w:val="xl36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61">
    <w:name w:val="xl36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2">
    <w:name w:val="xl36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3">
    <w:name w:val="xl363"/>
    <w:basedOn w:val="a"/>
    <w:rsid w:val="00D44CC8"/>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64">
    <w:name w:val="xl3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65">
    <w:name w:val="xl365"/>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6">
    <w:name w:val="xl36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7">
    <w:name w:val="xl36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8">
    <w:name w:val="xl36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9">
    <w:name w:val="xl36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0">
    <w:name w:val="xl370"/>
    <w:basedOn w:val="a"/>
    <w:rsid w:val="00D44CC8"/>
    <w:pPr>
      <w:pBdr>
        <w:top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1">
    <w:name w:val="xl37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2">
    <w:name w:val="xl37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373">
    <w:name w:val="xl373"/>
    <w:basedOn w:val="a"/>
    <w:rsid w:val="00D44CC8"/>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4">
    <w:name w:val="xl3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5">
    <w:name w:val="xl37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6">
    <w:name w:val="xl376"/>
    <w:basedOn w:val="a"/>
    <w:rsid w:val="00D44CC8"/>
    <w:pPr>
      <w:shd w:val="clear" w:color="000000" w:fill="FFFF00"/>
      <w:spacing w:before="100" w:beforeAutospacing="1" w:after="100" w:afterAutospacing="1"/>
      <w:jc w:val="right"/>
      <w:textAlignment w:val="center"/>
    </w:pPr>
    <w:rPr>
      <w:rFonts w:ascii="Arial Armenian" w:hAnsi="Arial Armenian"/>
      <w:b/>
      <w:bCs/>
      <w:sz w:val="16"/>
      <w:szCs w:val="16"/>
      <w:lang w:val="ru-RU" w:eastAsia="ru-RU"/>
    </w:rPr>
  </w:style>
  <w:style w:type="paragraph" w:customStyle="1" w:styleId="xl377">
    <w:name w:val="xl3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8">
    <w:name w:val="xl3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79">
    <w:name w:val="xl3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0">
    <w:name w:val="xl38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1">
    <w:name w:val="xl38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2">
    <w:name w:val="xl3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83">
    <w:name w:val="xl3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4">
    <w:name w:val="xl384"/>
    <w:basedOn w:val="a"/>
    <w:rsid w:val="00D44CC8"/>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5">
    <w:name w:val="xl38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86">
    <w:name w:val="xl3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7">
    <w:name w:val="xl3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8">
    <w:name w:val="xl3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1">
    <w:name w:val="xl39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2">
    <w:name w:val="xl39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93">
    <w:name w:val="xl39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4">
    <w:name w:val="xl39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5">
    <w:name w:val="xl3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6">
    <w:name w:val="xl39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7">
    <w:name w:val="xl39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8">
    <w:name w:val="xl39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399">
    <w:name w:val="xl39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400">
    <w:name w:val="xl40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1">
    <w:name w:val="xl4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2">
    <w:name w:val="xl4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5">
    <w:name w:val="xl40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6">
    <w:name w:val="xl40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7">
    <w:name w:val="xl40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9">
    <w:name w:val="xl40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0">
    <w:name w:val="xl4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1">
    <w:name w:val="xl41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2">
    <w:name w:val="xl4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3">
    <w:name w:val="xl4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4">
    <w:name w:val="xl41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5">
    <w:name w:val="xl4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7">
    <w:name w:val="xl417"/>
    <w:basedOn w:val="a"/>
    <w:rsid w:val="00D44CC8"/>
    <w:pPr>
      <w:pBdr>
        <w:top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8">
    <w:name w:val="xl418"/>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9">
    <w:name w:val="xl41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0">
    <w:name w:val="xl42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1">
    <w:name w:val="xl42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2">
    <w:name w:val="xl42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3">
    <w:name w:val="xl4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24">
    <w:name w:val="xl42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5">
    <w:name w:val="xl4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26">
    <w:name w:val="xl4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427">
    <w:name w:val="xl4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8">
    <w:name w:val="xl4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9">
    <w:name w:val="xl42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430">
    <w:name w:val="xl43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31">
    <w:name w:val="xl43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2">
    <w:name w:val="xl4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sz w:val="16"/>
      <w:szCs w:val="16"/>
      <w:lang w:val="ru-RU" w:eastAsia="ru-RU"/>
    </w:rPr>
  </w:style>
  <w:style w:type="paragraph" w:customStyle="1" w:styleId="xl433">
    <w:name w:val="xl4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4">
    <w:name w:val="xl4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5">
    <w:name w:val="xl43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6">
    <w:name w:val="xl4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7">
    <w:name w:val="xl43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38">
    <w:name w:val="xl4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m8246492893265957063m-6595400305725261899msolistparagraph">
    <w:name w:val="m_8246492893265957063m-6595400305725261899msolistparagraph"/>
    <w:basedOn w:val="a"/>
    <w:uiPriority w:val="99"/>
    <w:rsid w:val="003D7B75"/>
    <w:pPr>
      <w:spacing w:before="100" w:beforeAutospacing="1" w:after="100" w:afterAutospacing="1"/>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31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85">
    <w:name w:val="xl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86">
    <w:name w:val="xl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87">
    <w:name w:val="xl8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8">
    <w:name w:val="xl8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9">
    <w:name w:val="xl89"/>
    <w:basedOn w:val="a"/>
    <w:rsid w:val="00D44CC8"/>
    <w:pP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90">
    <w:name w:val="xl90"/>
    <w:basedOn w:val="a"/>
    <w:rsid w:val="00D44CC8"/>
    <w:pPr>
      <w:shd w:val="clear" w:color="000000" w:fill="FFFFFF"/>
      <w:spacing w:before="100" w:beforeAutospacing="1" w:after="100" w:afterAutospacing="1"/>
      <w:textAlignment w:val="center"/>
    </w:pPr>
    <w:rPr>
      <w:rFonts w:ascii="Arial Armenian" w:hAnsi="Arial Armenian"/>
      <w:b/>
      <w:bCs/>
      <w:sz w:val="16"/>
      <w:szCs w:val="16"/>
      <w:lang w:val="ru-RU" w:eastAsia="ru-RU"/>
    </w:rPr>
  </w:style>
  <w:style w:type="paragraph" w:customStyle="1" w:styleId="xl91">
    <w:name w:val="xl9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2">
    <w:name w:val="xl92"/>
    <w:basedOn w:val="a"/>
    <w:rsid w:val="00D44CC8"/>
    <w:pP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3">
    <w:name w:val="xl9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4">
    <w:name w:val="xl9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5">
    <w:name w:val="xl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6">
    <w:name w:val="xl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7">
    <w:name w:val="xl97"/>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8">
    <w:name w:val="xl98"/>
    <w:basedOn w:val="a"/>
    <w:rsid w:val="00D44CC8"/>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0">
    <w:name w:val="xl1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1">
    <w:name w:val="xl1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3">
    <w:name w:val="xl1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4">
    <w:name w:val="xl1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5">
    <w:name w:val="xl1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6">
    <w:name w:val="xl1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7">
    <w:name w:val="xl10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8">
    <w:name w:val="xl1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9">
    <w:name w:val="xl10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0">
    <w:name w:val="xl110"/>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1">
    <w:name w:val="xl111"/>
    <w:basedOn w:val="a"/>
    <w:rsid w:val="00D44CC8"/>
    <w:pPr>
      <w:pBdr>
        <w:top w:val="single" w:sz="4" w:space="0" w:color="auto"/>
        <w:lef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2">
    <w:name w:val="xl1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3">
    <w:name w:val="xl113"/>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4">
    <w:name w:val="xl11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5">
    <w:name w:val="xl115"/>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6">
    <w:name w:val="xl11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8">
    <w:name w:val="xl1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19">
    <w:name w:val="xl11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0">
    <w:name w:val="xl12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1">
    <w:name w:val="xl12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2">
    <w:name w:val="xl12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3">
    <w:name w:val="xl1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4">
    <w:name w:val="xl12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5">
    <w:name w:val="xl1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6">
    <w:name w:val="xl1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7">
    <w:name w:val="xl12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8">
    <w:name w:val="xl1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9">
    <w:name w:val="xl12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0">
    <w:name w:val="xl13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1">
    <w:name w:val="xl131"/>
    <w:basedOn w:val="a"/>
    <w:rsid w:val="00D44CC8"/>
    <w:pPr>
      <w:pBdr>
        <w:top w:val="single" w:sz="4" w:space="0" w:color="auto"/>
        <w:lef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2">
    <w:name w:val="xl13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3">
    <w:name w:val="xl13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4">
    <w:name w:val="xl13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5">
    <w:name w:val="xl135"/>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6">
    <w:name w:val="xl13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7">
    <w:name w:val="xl137"/>
    <w:basedOn w:val="a"/>
    <w:rsid w:val="00D44CC8"/>
    <w:pPr>
      <w:pBdr>
        <w:left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8">
    <w:name w:val="xl13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9">
    <w:name w:val="xl13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0">
    <w:name w:val="xl14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1">
    <w:name w:val="xl14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2">
    <w:name w:val="xl14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3">
    <w:name w:val="xl1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4">
    <w:name w:val="xl144"/>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5">
    <w:name w:val="xl14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6">
    <w:name w:val="xl146"/>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7">
    <w:name w:val="xl14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8">
    <w:name w:val="xl14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149">
    <w:name w:val="xl14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0">
    <w:name w:val="xl1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1">
    <w:name w:val="xl15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2">
    <w:name w:val="xl15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3">
    <w:name w:val="xl153"/>
    <w:basedOn w:val="a"/>
    <w:rsid w:val="00D44CC8"/>
    <w:pPr>
      <w:pBdr>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4">
    <w:name w:val="xl15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5">
    <w:name w:val="xl1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6">
    <w:name w:val="xl15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7">
    <w:name w:val="xl1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lang w:val="ru-RU" w:eastAsia="ru-RU"/>
    </w:rPr>
  </w:style>
  <w:style w:type="paragraph" w:customStyle="1" w:styleId="xl158">
    <w:name w:val="xl15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9">
    <w:name w:val="xl15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160">
    <w:name w:val="xl1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1">
    <w:name w:val="xl16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2">
    <w:name w:val="xl16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3">
    <w:name w:val="xl16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4">
    <w:name w:val="xl1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66">
    <w:name w:val="xl166"/>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7">
    <w:name w:val="xl167"/>
    <w:basedOn w:val="a"/>
    <w:rsid w:val="00D44CC8"/>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8">
    <w:name w:val="xl16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9">
    <w:name w:val="xl16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0">
    <w:name w:val="xl17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1">
    <w:name w:val="xl17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2">
    <w:name w:val="xl17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3">
    <w:name w:val="xl17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4">
    <w:name w:val="xl1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5">
    <w:name w:val="xl17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6">
    <w:name w:val="xl17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7">
    <w:name w:val="xl1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78">
    <w:name w:val="xl1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9">
    <w:name w:val="xl1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0">
    <w:name w:val="xl18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1">
    <w:name w:val="xl18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2">
    <w:name w:val="xl1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83">
    <w:name w:val="xl18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84">
    <w:name w:val="xl18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5">
    <w:name w:val="xl1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6">
    <w:name w:val="xl186"/>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7">
    <w:name w:val="xl1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8">
    <w:name w:val="xl1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9">
    <w:name w:val="xl189"/>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0">
    <w:name w:val="xl190"/>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1">
    <w:name w:val="xl1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2">
    <w:name w:val="xl192"/>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3">
    <w:name w:val="xl193"/>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4">
    <w:name w:val="xl19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5">
    <w:name w:val="xl1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96">
    <w:name w:val="xl1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7">
    <w:name w:val="xl1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98">
    <w:name w:val="xl19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9">
    <w:name w:val="xl19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0">
    <w:name w:val="xl2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1">
    <w:name w:val="xl201"/>
    <w:basedOn w:val="a"/>
    <w:rsid w:val="00D44CC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2">
    <w:name w:val="xl2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3">
    <w:name w:val="xl2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4">
    <w:name w:val="xl2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5">
    <w:name w:val="xl205"/>
    <w:basedOn w:val="a"/>
    <w:rsid w:val="00D44CC8"/>
    <w:pPr>
      <w:pBdr>
        <w:top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6">
    <w:name w:val="xl20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7">
    <w:name w:val="xl207"/>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8">
    <w:name w:val="xl2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9">
    <w:name w:val="xl209"/>
    <w:basedOn w:val="a"/>
    <w:rsid w:val="00D44CC8"/>
    <w:pPr>
      <w:pBdr>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0">
    <w:name w:val="xl2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1">
    <w:name w:val="xl21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212">
    <w:name w:val="xl21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3">
    <w:name w:val="xl2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4">
    <w:name w:val="xl21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5">
    <w:name w:val="xl2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16">
    <w:name w:val="xl216"/>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7">
    <w:name w:val="xl2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8">
    <w:name w:val="xl2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9">
    <w:name w:val="xl21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20">
    <w:name w:val="xl220"/>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1">
    <w:name w:val="xl22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2">
    <w:name w:val="xl22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3">
    <w:name w:val="xl2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4">
    <w:name w:val="xl224"/>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5">
    <w:name w:val="xl22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6">
    <w:name w:val="xl22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8">
    <w:name w:val="xl22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9">
    <w:name w:val="xl22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0">
    <w:name w:val="xl23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1">
    <w:name w:val="xl23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2">
    <w:name w:val="xl23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3">
    <w:name w:val="xl233"/>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4">
    <w:name w:val="xl23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5">
    <w:name w:val="xl23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6">
    <w:name w:val="xl236"/>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7">
    <w:name w:val="xl23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38">
    <w:name w:val="xl23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39">
    <w:name w:val="xl23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0">
    <w:name w:val="xl240"/>
    <w:basedOn w:val="a"/>
    <w:rsid w:val="00D44CC8"/>
    <w:pPr>
      <w:pBdr>
        <w:top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1">
    <w:name w:val="xl24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2">
    <w:name w:val="xl242"/>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3">
    <w:name w:val="xl2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4">
    <w:name w:val="xl24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5">
    <w:name w:val="xl245"/>
    <w:basedOn w:val="a"/>
    <w:rsid w:val="00D44CC8"/>
    <w:pPr>
      <w:pBdr>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6">
    <w:name w:val="xl24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7">
    <w:name w:val="xl24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8">
    <w:name w:val="xl248"/>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9">
    <w:name w:val="xl249"/>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0">
    <w:name w:val="xl25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1">
    <w:name w:val="xl25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2">
    <w:name w:val="xl2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3">
    <w:name w:val="xl25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4">
    <w:name w:val="xl254"/>
    <w:basedOn w:val="a"/>
    <w:rsid w:val="00D44CC8"/>
    <w:pPr>
      <w:pBdr>
        <w:top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5">
    <w:name w:val="xl2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6">
    <w:name w:val="xl256"/>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7">
    <w:name w:val="xl2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8">
    <w:name w:val="xl25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9">
    <w:name w:val="xl25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260">
    <w:name w:val="xl2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261">
    <w:name w:val="xl26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62">
    <w:name w:val="xl26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3">
    <w:name w:val="xl26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4">
    <w:name w:val="xl26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5">
    <w:name w:val="xl26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6">
    <w:name w:val="xl26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7">
    <w:name w:val="xl26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68">
    <w:name w:val="xl26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9">
    <w:name w:val="xl26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0">
    <w:name w:val="xl27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71">
    <w:name w:val="xl27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2">
    <w:name w:val="xl272"/>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3">
    <w:name w:val="xl273"/>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4">
    <w:name w:val="xl274"/>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5">
    <w:name w:val="xl275"/>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6">
    <w:name w:val="xl276"/>
    <w:basedOn w:val="a"/>
    <w:rsid w:val="00D44CC8"/>
    <w:pPr>
      <w:pBdr>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77">
    <w:name w:val="xl277"/>
    <w:basedOn w:val="a"/>
    <w:rsid w:val="00D44CC8"/>
    <w:pPr>
      <w:pBdr>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8">
    <w:name w:val="xl27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9">
    <w:name w:val="xl27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0">
    <w:name w:val="xl28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1">
    <w:name w:val="xl28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82">
    <w:name w:val="xl28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83">
    <w:name w:val="xl2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84">
    <w:name w:val="xl28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85">
    <w:name w:val="xl285"/>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6">
    <w:name w:val="xl28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87">
    <w:name w:val="xl287"/>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8">
    <w:name w:val="xl28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9">
    <w:name w:val="xl2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90">
    <w:name w:val="xl29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1">
    <w:name w:val="xl2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2">
    <w:name w:val="xl292"/>
    <w:basedOn w:val="a"/>
    <w:rsid w:val="00D44CC8"/>
    <w:pP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3">
    <w:name w:val="xl29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294">
    <w:name w:val="xl294"/>
    <w:basedOn w:val="a"/>
    <w:rsid w:val="00D44CC8"/>
    <w:pPr>
      <w:pBdr>
        <w:top w:val="single" w:sz="4" w:space="0" w:color="auto"/>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5">
    <w:name w:val="xl2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6">
    <w:name w:val="xl2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97">
    <w:name w:val="xl2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298">
    <w:name w:val="xl29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9">
    <w:name w:val="xl2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0">
    <w:name w:val="xl3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1">
    <w:name w:val="xl30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02">
    <w:name w:val="xl3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3">
    <w:name w:val="xl3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04">
    <w:name w:val="xl304"/>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6"/>
      <w:szCs w:val="16"/>
      <w:lang w:val="ru-RU" w:eastAsia="ru-RU"/>
    </w:rPr>
  </w:style>
  <w:style w:type="paragraph" w:customStyle="1" w:styleId="xl305">
    <w:name w:val="xl3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6">
    <w:name w:val="xl3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7">
    <w:name w:val="xl30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8">
    <w:name w:val="xl30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09">
    <w:name w:val="xl30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10">
    <w:name w:val="xl31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11">
    <w:name w:val="xl31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2">
    <w:name w:val="xl31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3">
    <w:name w:val="xl3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14">
    <w:name w:val="xl31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5">
    <w:name w:val="xl3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6">
    <w:name w:val="xl31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7">
    <w:name w:val="xl3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8">
    <w:name w:val="xl3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9">
    <w:name w:val="xl319"/>
    <w:basedOn w:val="a"/>
    <w:rsid w:val="00D44CC8"/>
    <w:pP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320">
    <w:name w:val="xl320"/>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1">
    <w:name w:val="xl321"/>
    <w:basedOn w:val="a"/>
    <w:rsid w:val="00D44CC8"/>
    <w:pPr>
      <w:shd w:val="clear" w:color="000000" w:fill="FFFF00"/>
      <w:spacing w:before="100" w:beforeAutospacing="1" w:after="100" w:afterAutospacing="1"/>
      <w:jc w:val="right"/>
      <w:textAlignment w:val="center"/>
    </w:pPr>
    <w:rPr>
      <w:rFonts w:ascii="Arial LatArm" w:hAnsi="Arial LatArm"/>
      <w:b/>
      <w:bCs/>
      <w:sz w:val="16"/>
      <w:szCs w:val="16"/>
      <w:lang w:val="ru-RU" w:eastAsia="ru-RU"/>
    </w:rPr>
  </w:style>
  <w:style w:type="paragraph" w:customStyle="1" w:styleId="xl322">
    <w:name w:val="xl322"/>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3">
    <w:name w:val="xl32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324">
    <w:name w:val="xl32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5">
    <w:name w:val="xl325"/>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6">
    <w:name w:val="xl32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7">
    <w:name w:val="xl3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8">
    <w:name w:val="xl3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9">
    <w:name w:val="xl32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30">
    <w:name w:val="xl33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1">
    <w:name w:val="xl33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2">
    <w:name w:val="xl3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3">
    <w:name w:val="xl3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4">
    <w:name w:val="xl3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5">
    <w:name w:val="xl33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36">
    <w:name w:val="xl3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7">
    <w:name w:val="xl33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8">
    <w:name w:val="xl3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9">
    <w:name w:val="xl33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0">
    <w:name w:val="xl34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1">
    <w:name w:val="xl34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2">
    <w:name w:val="xl34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3">
    <w:name w:val="xl34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4">
    <w:name w:val="xl34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5">
    <w:name w:val="xl345"/>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6">
    <w:name w:val="xl346"/>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7">
    <w:name w:val="xl347"/>
    <w:basedOn w:val="a"/>
    <w:rsid w:val="00D44CC8"/>
    <w:pP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348">
    <w:name w:val="xl34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9">
    <w:name w:val="xl34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0">
    <w:name w:val="xl3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1">
    <w:name w:val="xl351"/>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2">
    <w:name w:val="xl3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3">
    <w:name w:val="xl353"/>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4">
    <w:name w:val="xl354"/>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5">
    <w:name w:val="xl3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6">
    <w:name w:val="xl35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57">
    <w:name w:val="xl35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58">
    <w:name w:val="xl358"/>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59">
    <w:name w:val="xl35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0">
    <w:name w:val="xl36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61">
    <w:name w:val="xl36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2">
    <w:name w:val="xl36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3">
    <w:name w:val="xl363"/>
    <w:basedOn w:val="a"/>
    <w:rsid w:val="00D44CC8"/>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64">
    <w:name w:val="xl3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65">
    <w:name w:val="xl365"/>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6">
    <w:name w:val="xl36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7">
    <w:name w:val="xl36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8">
    <w:name w:val="xl36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9">
    <w:name w:val="xl36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0">
    <w:name w:val="xl370"/>
    <w:basedOn w:val="a"/>
    <w:rsid w:val="00D44CC8"/>
    <w:pPr>
      <w:pBdr>
        <w:top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1">
    <w:name w:val="xl37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2">
    <w:name w:val="xl37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373">
    <w:name w:val="xl373"/>
    <w:basedOn w:val="a"/>
    <w:rsid w:val="00D44CC8"/>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4">
    <w:name w:val="xl3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5">
    <w:name w:val="xl37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6">
    <w:name w:val="xl376"/>
    <w:basedOn w:val="a"/>
    <w:rsid w:val="00D44CC8"/>
    <w:pPr>
      <w:shd w:val="clear" w:color="000000" w:fill="FFFF00"/>
      <w:spacing w:before="100" w:beforeAutospacing="1" w:after="100" w:afterAutospacing="1"/>
      <w:jc w:val="right"/>
      <w:textAlignment w:val="center"/>
    </w:pPr>
    <w:rPr>
      <w:rFonts w:ascii="Arial Armenian" w:hAnsi="Arial Armenian"/>
      <w:b/>
      <w:bCs/>
      <w:sz w:val="16"/>
      <w:szCs w:val="16"/>
      <w:lang w:val="ru-RU" w:eastAsia="ru-RU"/>
    </w:rPr>
  </w:style>
  <w:style w:type="paragraph" w:customStyle="1" w:styleId="xl377">
    <w:name w:val="xl3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8">
    <w:name w:val="xl3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79">
    <w:name w:val="xl3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0">
    <w:name w:val="xl38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1">
    <w:name w:val="xl38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2">
    <w:name w:val="xl3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83">
    <w:name w:val="xl3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4">
    <w:name w:val="xl384"/>
    <w:basedOn w:val="a"/>
    <w:rsid w:val="00D44CC8"/>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5">
    <w:name w:val="xl38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86">
    <w:name w:val="xl3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7">
    <w:name w:val="xl3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8">
    <w:name w:val="xl3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1">
    <w:name w:val="xl39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2">
    <w:name w:val="xl39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93">
    <w:name w:val="xl39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4">
    <w:name w:val="xl39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5">
    <w:name w:val="xl3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6">
    <w:name w:val="xl39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7">
    <w:name w:val="xl39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8">
    <w:name w:val="xl39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399">
    <w:name w:val="xl39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400">
    <w:name w:val="xl40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1">
    <w:name w:val="xl4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2">
    <w:name w:val="xl4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5">
    <w:name w:val="xl40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6">
    <w:name w:val="xl40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7">
    <w:name w:val="xl40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9">
    <w:name w:val="xl40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0">
    <w:name w:val="xl4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1">
    <w:name w:val="xl41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2">
    <w:name w:val="xl4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3">
    <w:name w:val="xl4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4">
    <w:name w:val="xl41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5">
    <w:name w:val="xl4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7">
    <w:name w:val="xl417"/>
    <w:basedOn w:val="a"/>
    <w:rsid w:val="00D44CC8"/>
    <w:pPr>
      <w:pBdr>
        <w:top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8">
    <w:name w:val="xl418"/>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9">
    <w:name w:val="xl41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0">
    <w:name w:val="xl42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1">
    <w:name w:val="xl42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2">
    <w:name w:val="xl42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3">
    <w:name w:val="xl4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24">
    <w:name w:val="xl42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5">
    <w:name w:val="xl4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26">
    <w:name w:val="xl4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427">
    <w:name w:val="xl4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8">
    <w:name w:val="xl4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9">
    <w:name w:val="xl42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430">
    <w:name w:val="xl43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31">
    <w:name w:val="xl43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2">
    <w:name w:val="xl4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sz w:val="16"/>
      <w:szCs w:val="16"/>
      <w:lang w:val="ru-RU" w:eastAsia="ru-RU"/>
    </w:rPr>
  </w:style>
  <w:style w:type="paragraph" w:customStyle="1" w:styleId="xl433">
    <w:name w:val="xl4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4">
    <w:name w:val="xl4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5">
    <w:name w:val="xl43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6">
    <w:name w:val="xl4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7">
    <w:name w:val="xl43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38">
    <w:name w:val="xl4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m8246492893265957063m-6595400305725261899msolistparagraph">
    <w:name w:val="m_8246492893265957063m-6595400305725261899msolistparagraph"/>
    <w:basedOn w:val="a"/>
    <w:uiPriority w:val="99"/>
    <w:rsid w:val="003D7B75"/>
    <w:pPr>
      <w:spacing w:before="100" w:beforeAutospacing="1" w:after="100" w:afterAutospacing="1"/>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706950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4581791">
      <w:bodyDiv w:val="1"/>
      <w:marLeft w:val="0"/>
      <w:marRight w:val="0"/>
      <w:marTop w:val="0"/>
      <w:marBottom w:val="0"/>
      <w:divBdr>
        <w:top w:val="none" w:sz="0" w:space="0" w:color="auto"/>
        <w:left w:val="none" w:sz="0" w:space="0" w:color="auto"/>
        <w:bottom w:val="none" w:sz="0" w:space="0" w:color="auto"/>
        <w:right w:val="none" w:sz="0" w:space="0" w:color="auto"/>
      </w:divBdr>
    </w:div>
    <w:div w:id="656762003">
      <w:bodyDiv w:val="1"/>
      <w:marLeft w:val="0"/>
      <w:marRight w:val="0"/>
      <w:marTop w:val="0"/>
      <w:marBottom w:val="0"/>
      <w:divBdr>
        <w:top w:val="none" w:sz="0" w:space="0" w:color="auto"/>
        <w:left w:val="none" w:sz="0" w:space="0" w:color="auto"/>
        <w:bottom w:val="none" w:sz="0" w:space="0" w:color="auto"/>
        <w:right w:val="none" w:sz="0" w:space="0" w:color="auto"/>
      </w:divBdr>
    </w:div>
    <w:div w:id="1313216185">
      <w:bodyDiv w:val="1"/>
      <w:marLeft w:val="0"/>
      <w:marRight w:val="0"/>
      <w:marTop w:val="0"/>
      <w:marBottom w:val="0"/>
      <w:divBdr>
        <w:top w:val="none" w:sz="0" w:space="0" w:color="auto"/>
        <w:left w:val="none" w:sz="0" w:space="0" w:color="auto"/>
        <w:bottom w:val="none" w:sz="0" w:space="0" w:color="auto"/>
        <w:right w:val="none" w:sz="0" w:space="0" w:color="auto"/>
      </w:divBdr>
    </w:div>
    <w:div w:id="137928398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1170213">
      <w:bodyDiv w:val="1"/>
      <w:marLeft w:val="0"/>
      <w:marRight w:val="0"/>
      <w:marTop w:val="0"/>
      <w:marBottom w:val="0"/>
      <w:divBdr>
        <w:top w:val="none" w:sz="0" w:space="0" w:color="auto"/>
        <w:left w:val="none" w:sz="0" w:space="0" w:color="auto"/>
        <w:bottom w:val="none" w:sz="0" w:space="0" w:color="auto"/>
        <w:right w:val="none" w:sz="0" w:space="0" w:color="auto"/>
      </w:divBdr>
    </w:div>
    <w:div w:id="1459183054">
      <w:bodyDiv w:val="1"/>
      <w:marLeft w:val="0"/>
      <w:marRight w:val="0"/>
      <w:marTop w:val="0"/>
      <w:marBottom w:val="0"/>
      <w:divBdr>
        <w:top w:val="none" w:sz="0" w:space="0" w:color="auto"/>
        <w:left w:val="none" w:sz="0" w:space="0" w:color="auto"/>
        <w:bottom w:val="none" w:sz="0" w:space="0" w:color="auto"/>
        <w:right w:val="none" w:sz="0" w:space="0" w:color="auto"/>
      </w:divBdr>
    </w:div>
    <w:div w:id="1529836150">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020296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saakaraqelyan@mail.ru" TargetMode="Externa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F60446-9C5F-41E4-877F-18A4E484E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73</Pages>
  <Words>23061</Words>
  <Characters>131454</Characters>
  <Application>Microsoft Office Word</Application>
  <DocSecurity>0</DocSecurity>
  <Lines>1095</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154207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148</cp:revision>
  <cp:lastPrinted>2018-02-16T07:12:00Z</cp:lastPrinted>
  <dcterms:created xsi:type="dcterms:W3CDTF">2025-03-04T12:44:00Z</dcterms:created>
  <dcterms:modified xsi:type="dcterms:W3CDTF">2025-11-19T10:46:00Z</dcterms:modified>
</cp:coreProperties>
</file>